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93" w:rsidRDefault="00E74E93" w:rsidP="00E74E93">
      <w:pPr>
        <w:pStyle w:val="a3"/>
        <w:tabs>
          <w:tab w:val="left" w:pos="3402"/>
          <w:tab w:val="left" w:pos="4140"/>
        </w:tabs>
        <w:ind w:left="3150" w:right="-760" w:firstLine="252"/>
        <w:rPr>
          <w:sz w:val="32"/>
          <w:lang w:val="en-US"/>
        </w:rPr>
      </w:pPr>
      <w:r>
        <w:object w:dxaOrig="1971" w:dyaOrig="1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6pt;height:73.55pt" o:ole="" fillcolor="window">
            <v:imagedata r:id="rId4" o:title=""/>
          </v:shape>
          <o:OLEObject Type="Embed" ProgID="CorelDRAW.Graphic.9" ShapeID="_x0000_i1025" DrawAspect="Content" ObjectID="_1578326600" r:id="rId5"/>
        </w:object>
      </w:r>
    </w:p>
    <w:p w:rsidR="00E74E93" w:rsidRDefault="00E74E93" w:rsidP="00E74E93">
      <w:pPr>
        <w:pStyle w:val="a3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Некоммерческое партнерство </w:t>
      </w:r>
    </w:p>
    <w:p w:rsidR="00E74E93" w:rsidRPr="004043AC" w:rsidRDefault="00E74E93" w:rsidP="00E74E93">
      <w:pPr>
        <w:pStyle w:val="a3"/>
        <w:jc w:val="center"/>
        <w:rPr>
          <w:rFonts w:ascii="Arial" w:hAnsi="Arial"/>
          <w:b/>
          <w:sz w:val="24"/>
          <w:szCs w:val="24"/>
        </w:rPr>
      </w:pPr>
      <w:r w:rsidRPr="004043AC">
        <w:rPr>
          <w:rFonts w:ascii="Arial" w:hAnsi="Arial"/>
          <w:b/>
          <w:caps/>
          <w:sz w:val="24"/>
          <w:szCs w:val="24"/>
        </w:rPr>
        <w:t>содействие химическому и экологическому образованию</w:t>
      </w:r>
    </w:p>
    <w:tbl>
      <w:tblPr>
        <w:tblW w:w="9360" w:type="dxa"/>
        <w:tblBorders>
          <w:top w:val="thickThin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4"/>
        <w:gridCol w:w="4536"/>
      </w:tblGrid>
      <w:tr w:rsidR="00E74E93" w:rsidRPr="002E5E77" w:rsidTr="006F3A33">
        <w:trPr>
          <w:trHeight w:val="363"/>
        </w:trPr>
        <w:tc>
          <w:tcPr>
            <w:tcW w:w="4824" w:type="dxa"/>
          </w:tcPr>
          <w:p w:rsidR="00E74E93" w:rsidRDefault="00E74E93" w:rsidP="006F3A3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101848, </w:t>
            </w:r>
            <w:proofErr w:type="gramStart"/>
            <w:r>
              <w:rPr>
                <w:rFonts w:ascii="Arial" w:hAnsi="Arial"/>
                <w:sz w:val="18"/>
              </w:rPr>
              <w:t>Москва ,</w:t>
            </w:r>
            <w:proofErr w:type="gramEnd"/>
            <w:r>
              <w:rPr>
                <w:rFonts w:ascii="Arial" w:hAnsi="Arial"/>
                <w:sz w:val="18"/>
              </w:rPr>
              <w:t xml:space="preserve"> Кривоколенный пер.12 стр.1</w:t>
            </w:r>
          </w:p>
        </w:tc>
        <w:tc>
          <w:tcPr>
            <w:tcW w:w="4536" w:type="dxa"/>
          </w:tcPr>
          <w:p w:rsidR="00E74E93" w:rsidRDefault="00E74E93" w:rsidP="006F3A33">
            <w:pPr>
              <w:jc w:val="center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</w:rPr>
              <w:t>тел</w:t>
            </w:r>
            <w:r>
              <w:rPr>
                <w:rFonts w:ascii="Arial" w:hAnsi="Arial"/>
                <w:sz w:val="18"/>
                <w:lang w:val="it-IT"/>
              </w:rPr>
              <w:t>.: 8-910-473-66-21</w:t>
            </w:r>
          </w:p>
          <w:p w:rsidR="00E74E93" w:rsidRDefault="00E74E93" w:rsidP="006F3A33">
            <w:pPr>
              <w:jc w:val="center"/>
              <w:rPr>
                <w:rFonts w:ascii="Arial" w:hAnsi="Arial"/>
                <w:sz w:val="18"/>
                <w:lang w:val="it-IT"/>
              </w:rPr>
            </w:pPr>
            <w:r w:rsidRPr="00847E5E">
              <w:rPr>
                <w:rFonts w:ascii="Arial" w:hAnsi="Arial"/>
                <w:sz w:val="18"/>
                <w:lang w:val="it-IT"/>
              </w:rPr>
              <w:t xml:space="preserve">e-mail: </w:t>
            </w:r>
            <w:r>
              <w:rPr>
                <w:rFonts w:ascii="Arial" w:hAnsi="Arial"/>
                <w:sz w:val="18"/>
                <w:lang w:val="it-IT"/>
              </w:rPr>
              <w:t>elena.rotina@mail.ru</w:t>
            </w:r>
          </w:p>
          <w:p w:rsidR="00E74E93" w:rsidRPr="002E5E77" w:rsidRDefault="00E74E93" w:rsidP="006F3A33">
            <w:pPr>
              <w:jc w:val="center"/>
              <w:rPr>
                <w:rFonts w:ascii="Arial" w:hAnsi="Arial"/>
                <w:sz w:val="18"/>
                <w:lang w:val="it-IT"/>
              </w:rPr>
            </w:pPr>
            <w:r w:rsidRPr="002E5E77">
              <w:rPr>
                <w:rFonts w:ascii="Arial" w:hAnsi="Arial"/>
                <w:sz w:val="18"/>
                <w:lang w:val="it-IT"/>
              </w:rPr>
              <w:t>www.ChemEco.ru</w:t>
            </w:r>
          </w:p>
        </w:tc>
      </w:tr>
      <w:tr w:rsidR="00E74E93" w:rsidRPr="002E5E77" w:rsidTr="006F3A33">
        <w:trPr>
          <w:trHeight w:val="363"/>
        </w:trPr>
        <w:tc>
          <w:tcPr>
            <w:tcW w:w="4824" w:type="dxa"/>
          </w:tcPr>
          <w:p w:rsidR="00E74E93" w:rsidRDefault="00E74E93" w:rsidP="006F3A33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:rsidR="00E74E93" w:rsidRDefault="00E74E93" w:rsidP="006F3A33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E74E93" w:rsidRDefault="00E74E93" w:rsidP="00E74E93">
      <w:pPr>
        <w:tabs>
          <w:tab w:val="left" w:pos="1418"/>
          <w:tab w:val="right" w:pos="9639"/>
        </w:tabs>
        <w:rPr>
          <w:rFonts w:ascii="Arial" w:hAnsi="Arial"/>
        </w:rPr>
      </w:pPr>
      <w:r w:rsidRPr="00F337B8">
        <w:rPr>
          <w:rFonts w:ascii="Arial" w:hAnsi="Arial" w:cs="Arial"/>
        </w:rPr>
        <w:t xml:space="preserve">№ </w:t>
      </w:r>
      <w:r w:rsidRPr="0056663C">
        <w:rPr>
          <w:rFonts w:ascii="Arial" w:hAnsi="Arial" w:cs="Arial"/>
        </w:rPr>
        <w:t>0</w:t>
      </w:r>
      <w:r>
        <w:rPr>
          <w:rFonts w:ascii="Arial" w:hAnsi="Arial" w:cs="Arial"/>
        </w:rPr>
        <w:t>3-1</w:t>
      </w:r>
      <w:r w:rsidRPr="0056663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24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января </w:t>
      </w:r>
      <w:r w:rsidRPr="00C657E6">
        <w:rPr>
          <w:rFonts w:ascii="Arial" w:hAnsi="Arial"/>
        </w:rPr>
        <w:t xml:space="preserve"> 20</w:t>
      </w:r>
      <w:r>
        <w:rPr>
          <w:rFonts w:ascii="Arial" w:hAnsi="Arial"/>
        </w:rPr>
        <w:t>18</w:t>
      </w:r>
      <w:proofErr w:type="gramEnd"/>
      <w:r w:rsidRPr="00C657E6">
        <w:rPr>
          <w:rFonts w:ascii="Arial" w:hAnsi="Arial"/>
        </w:rPr>
        <w:t>г.</w:t>
      </w:r>
    </w:p>
    <w:p w:rsidR="00E74E93" w:rsidRDefault="00E74E93" w:rsidP="00E74E93">
      <w:pPr>
        <w:tabs>
          <w:tab w:val="left" w:pos="1418"/>
          <w:tab w:val="right" w:pos="9639"/>
        </w:tabs>
        <w:jc w:val="right"/>
        <w:rPr>
          <w:rFonts w:ascii="Arial" w:hAnsi="Arial"/>
        </w:rPr>
      </w:pPr>
    </w:p>
    <w:p w:rsidR="00E74E93" w:rsidRDefault="00E74E93" w:rsidP="00E74E93">
      <w:pPr>
        <w:tabs>
          <w:tab w:val="left" w:pos="1418"/>
          <w:tab w:val="right" w:pos="9639"/>
        </w:tabs>
        <w:jc w:val="right"/>
        <w:rPr>
          <w:rFonts w:ascii="Arial" w:hAnsi="Arial"/>
        </w:rPr>
      </w:pPr>
    </w:p>
    <w:p w:rsidR="00E74E93" w:rsidRDefault="00E74E93" w:rsidP="005B7C42">
      <w:pPr>
        <w:tabs>
          <w:tab w:val="left" w:pos="1418"/>
          <w:tab w:val="right" w:pos="9639"/>
        </w:tabs>
        <w:ind w:left="4500"/>
        <w:jc w:val="right"/>
        <w:rPr>
          <w:rFonts w:ascii="Calibri" w:hAnsi="Calibri" w:cs="Calibri"/>
          <w:sz w:val="22"/>
          <w:szCs w:val="22"/>
        </w:rPr>
      </w:pPr>
      <w:r>
        <w:rPr>
          <w:rFonts w:ascii="Arial" w:hAnsi="Arial"/>
        </w:rPr>
        <w:t xml:space="preserve">Члену </w:t>
      </w:r>
      <w:r w:rsidR="004A0DDA">
        <w:rPr>
          <w:rFonts w:ascii="Arial" w:hAnsi="Arial"/>
        </w:rPr>
        <w:t>жюри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XII</w:t>
      </w:r>
      <w:r w:rsidRPr="000E1676">
        <w:rPr>
          <w:rFonts w:ascii="Arial" w:hAnsi="Arial"/>
        </w:rPr>
        <w:t xml:space="preserve"> </w:t>
      </w:r>
      <w:r>
        <w:rPr>
          <w:rFonts w:ascii="Arial" w:hAnsi="Arial"/>
        </w:rPr>
        <w:t>Всероссийского конкурса</w:t>
      </w:r>
      <w:r w:rsidR="005B7C42">
        <w:rPr>
          <w:rFonts w:ascii="Arial" w:hAnsi="Arial"/>
        </w:rPr>
        <w:t xml:space="preserve"> </w:t>
      </w:r>
      <w:r w:rsidRPr="00E74E93">
        <w:rPr>
          <w:rFonts w:ascii="Calibri" w:hAnsi="Calibri" w:cs="Calibri"/>
          <w:sz w:val="22"/>
          <w:szCs w:val="22"/>
        </w:rPr>
        <w:t>учебно-исследовательских экологических проектов</w:t>
      </w:r>
      <w:r w:rsidR="005B7C4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«Человек на Земле»</w:t>
      </w:r>
    </w:p>
    <w:p w:rsidR="00E74E93" w:rsidRPr="00E74E93" w:rsidRDefault="00030B28" w:rsidP="00E74E93">
      <w:pPr>
        <w:pStyle w:val="a5"/>
        <w:spacing w:after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Профессору Е.И. Голубевой</w:t>
      </w:r>
    </w:p>
    <w:p w:rsidR="00E74E93" w:rsidRPr="00E74E93" w:rsidRDefault="00E74E93" w:rsidP="00E74E93">
      <w:pPr>
        <w:pStyle w:val="a5"/>
        <w:spacing w:after="0"/>
        <w:jc w:val="right"/>
        <w:rPr>
          <w:rFonts w:ascii="Calibri" w:hAnsi="Calibri" w:cs="Calibri"/>
          <w:b/>
          <w:sz w:val="22"/>
          <w:szCs w:val="22"/>
        </w:rPr>
      </w:pPr>
    </w:p>
    <w:p w:rsidR="00E74E93" w:rsidRPr="00E74E93" w:rsidRDefault="00E74E93" w:rsidP="00E74E93">
      <w:pPr>
        <w:tabs>
          <w:tab w:val="left" w:pos="1418"/>
          <w:tab w:val="right" w:pos="9639"/>
        </w:tabs>
        <w:ind w:left="4500"/>
        <w:rPr>
          <w:rFonts w:ascii="Arial" w:hAnsi="Arial"/>
          <w:b/>
        </w:rPr>
      </w:pPr>
    </w:p>
    <w:p w:rsidR="00E74E93" w:rsidRDefault="0056663C" w:rsidP="00E74E93">
      <w:pPr>
        <w:tabs>
          <w:tab w:val="left" w:pos="1418"/>
          <w:tab w:val="right" w:pos="9639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Глубокоуважаемая </w:t>
      </w:r>
      <w:r w:rsidR="00030B28">
        <w:rPr>
          <w:rFonts w:ascii="Arial" w:hAnsi="Arial"/>
          <w:b/>
        </w:rPr>
        <w:t>Елена Ильинична</w:t>
      </w:r>
      <w:bookmarkStart w:id="0" w:name="_GoBack"/>
      <w:bookmarkEnd w:id="0"/>
      <w:r w:rsidR="00E74E93" w:rsidRPr="007630EE">
        <w:rPr>
          <w:rFonts w:ascii="Arial" w:hAnsi="Arial"/>
          <w:b/>
        </w:rPr>
        <w:t>!</w:t>
      </w:r>
    </w:p>
    <w:p w:rsidR="00E74E93" w:rsidRPr="007630EE" w:rsidRDefault="00E74E93" w:rsidP="00E74E93">
      <w:pPr>
        <w:tabs>
          <w:tab w:val="left" w:pos="1418"/>
          <w:tab w:val="right" w:pos="9639"/>
        </w:tabs>
        <w:spacing w:line="276" w:lineRule="auto"/>
        <w:jc w:val="center"/>
        <w:rPr>
          <w:rFonts w:ascii="Arial" w:hAnsi="Arial"/>
          <w:b/>
        </w:rPr>
      </w:pPr>
    </w:p>
    <w:p w:rsidR="00E74E93" w:rsidRDefault="00E74E93" w:rsidP="00E74E93">
      <w:pPr>
        <w:tabs>
          <w:tab w:val="left" w:pos="567"/>
          <w:tab w:val="left" w:pos="1418"/>
          <w:tab w:val="right" w:pos="9639"/>
        </w:tabs>
        <w:spacing w:line="276" w:lineRule="auto"/>
        <w:rPr>
          <w:rFonts w:ascii="Arial" w:hAnsi="Arial" w:cs="Arial"/>
          <w:noProof/>
        </w:rPr>
      </w:pPr>
      <w:r>
        <w:rPr>
          <w:rFonts w:ascii="Arial" w:hAnsi="Arial"/>
        </w:rPr>
        <w:tab/>
        <w:t xml:space="preserve">Приглашаем Вас принять участие в заседании </w:t>
      </w:r>
      <w:proofErr w:type="gramStart"/>
      <w:r>
        <w:rPr>
          <w:rFonts w:ascii="Arial" w:hAnsi="Arial"/>
        </w:rPr>
        <w:t>конкурсной  комиссии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XII</w:t>
      </w:r>
      <w:r w:rsidRPr="000E1676">
        <w:rPr>
          <w:rFonts w:ascii="Arial" w:hAnsi="Arial"/>
        </w:rPr>
        <w:t xml:space="preserve"> </w:t>
      </w:r>
      <w:r>
        <w:rPr>
          <w:rFonts w:ascii="Arial" w:hAnsi="Arial"/>
        </w:rPr>
        <w:t xml:space="preserve">Всероссийского конкурса </w:t>
      </w:r>
      <w:r w:rsidRPr="00E74E93">
        <w:rPr>
          <w:rFonts w:ascii="Calibri" w:hAnsi="Calibri" w:cs="Calibri"/>
          <w:sz w:val="22"/>
          <w:szCs w:val="22"/>
        </w:rPr>
        <w:t>экологических проектов</w:t>
      </w:r>
      <w:r>
        <w:rPr>
          <w:rFonts w:ascii="Calibri" w:hAnsi="Calibri" w:cs="Calibri"/>
          <w:sz w:val="22"/>
          <w:szCs w:val="22"/>
        </w:rPr>
        <w:t xml:space="preserve"> «Человек на Земле», </w:t>
      </w:r>
      <w:r>
        <w:rPr>
          <w:rFonts w:ascii="Arial" w:hAnsi="Arial"/>
        </w:rPr>
        <w:t xml:space="preserve"> которое состоится  </w:t>
      </w:r>
      <w:r>
        <w:rPr>
          <w:rFonts w:ascii="Arial" w:hAnsi="Arial"/>
          <w:b/>
        </w:rPr>
        <w:t>30</w:t>
      </w:r>
      <w:r w:rsidRPr="0085273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января</w:t>
      </w:r>
      <w:r w:rsidRPr="000E1676">
        <w:rPr>
          <w:rFonts w:ascii="Arial" w:hAnsi="Arial"/>
          <w:b/>
        </w:rPr>
        <w:t xml:space="preserve"> 201</w:t>
      </w:r>
      <w:r>
        <w:rPr>
          <w:rFonts w:ascii="Arial" w:hAnsi="Arial"/>
          <w:b/>
        </w:rPr>
        <w:t>8</w:t>
      </w:r>
      <w:r>
        <w:rPr>
          <w:rFonts w:ascii="Arial" w:hAnsi="Arial"/>
        </w:rPr>
        <w:t xml:space="preserve"> г. (вторник) </w:t>
      </w:r>
      <w:r>
        <w:rPr>
          <w:rFonts w:ascii="Arial" w:hAnsi="Arial" w:cs="Arial"/>
          <w:noProof/>
        </w:rPr>
        <w:t>в Музее Землеведения МГУ имени М.В. Ломоносова , 31 этаж.(на лифте доезжать до 28 этажа, далее на служебном лифте</w:t>
      </w:r>
      <w:r w:rsidR="00076B3A">
        <w:rPr>
          <w:rFonts w:ascii="Arial" w:hAnsi="Arial" w:cs="Arial"/>
          <w:noProof/>
        </w:rPr>
        <w:t>)</w:t>
      </w:r>
    </w:p>
    <w:p w:rsidR="00E74E93" w:rsidRPr="002B5FE7" w:rsidRDefault="00E74E93" w:rsidP="00E74E93">
      <w:pPr>
        <w:tabs>
          <w:tab w:val="left" w:pos="540"/>
          <w:tab w:val="right" w:pos="9639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noProof/>
        </w:rPr>
        <w:tab/>
      </w:r>
      <w:r w:rsidRPr="002B5FE7">
        <w:rPr>
          <w:rFonts w:ascii="Arial" w:hAnsi="Arial" w:cs="Arial"/>
          <w:b/>
          <w:noProof/>
          <w:u w:val="single"/>
        </w:rPr>
        <w:t>Начало заседания в 1</w:t>
      </w:r>
      <w:r w:rsidR="00076B3A">
        <w:rPr>
          <w:rFonts w:ascii="Arial" w:hAnsi="Arial" w:cs="Arial"/>
          <w:b/>
          <w:noProof/>
          <w:u w:val="single"/>
        </w:rPr>
        <w:t>6</w:t>
      </w:r>
      <w:r w:rsidRPr="002B5FE7">
        <w:rPr>
          <w:rFonts w:ascii="Arial" w:hAnsi="Arial" w:cs="Arial"/>
          <w:b/>
          <w:noProof/>
          <w:u w:val="single"/>
        </w:rPr>
        <w:t>.00.</w:t>
      </w:r>
    </w:p>
    <w:p w:rsidR="00076B3A" w:rsidRDefault="00E74E93" w:rsidP="00E74E93">
      <w:pPr>
        <w:tabs>
          <w:tab w:val="left" w:pos="540"/>
          <w:tab w:val="right" w:pos="9639"/>
        </w:tabs>
        <w:spacing w:line="276" w:lineRule="auto"/>
        <w:rPr>
          <w:rFonts w:ascii="Arial" w:hAnsi="Arial"/>
        </w:rPr>
      </w:pPr>
      <w:r>
        <w:rPr>
          <w:rFonts w:ascii="Arial" w:hAnsi="Arial"/>
        </w:rPr>
        <w:tab/>
      </w:r>
    </w:p>
    <w:p w:rsidR="00E74E93" w:rsidRDefault="00E74E93" w:rsidP="00E74E93">
      <w:pPr>
        <w:tabs>
          <w:tab w:val="left" w:pos="540"/>
          <w:tab w:val="right" w:pos="9639"/>
        </w:tabs>
        <w:spacing w:line="276" w:lineRule="auto"/>
        <w:rPr>
          <w:rFonts w:ascii="Arial" w:hAnsi="Arial"/>
          <w:u w:val="single"/>
        </w:rPr>
      </w:pPr>
      <w:r w:rsidRPr="000E1676">
        <w:rPr>
          <w:rFonts w:ascii="Arial" w:hAnsi="Arial"/>
          <w:u w:val="single"/>
        </w:rPr>
        <w:t>Повестка дня:</w:t>
      </w:r>
    </w:p>
    <w:p w:rsidR="00076B3A" w:rsidRDefault="00076B3A" w:rsidP="00E74E93">
      <w:pPr>
        <w:tabs>
          <w:tab w:val="left" w:pos="540"/>
          <w:tab w:val="right" w:pos="9639"/>
        </w:tabs>
        <w:spacing w:line="276" w:lineRule="auto"/>
        <w:rPr>
          <w:rFonts w:ascii="Arial" w:hAnsi="Arial"/>
          <w:u w:val="single"/>
        </w:rPr>
      </w:pPr>
    </w:p>
    <w:p w:rsidR="00E74E93" w:rsidRDefault="00E74E93" w:rsidP="00E74E93">
      <w:pPr>
        <w:tabs>
          <w:tab w:val="left" w:pos="540"/>
          <w:tab w:val="right" w:pos="9639"/>
        </w:tabs>
        <w:spacing w:line="276" w:lineRule="auto"/>
        <w:ind w:firstLine="36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076B3A">
        <w:rPr>
          <w:rFonts w:ascii="Arial" w:hAnsi="Arial"/>
        </w:rPr>
        <w:t xml:space="preserve">Выступление рецензентов </w:t>
      </w:r>
      <w:proofErr w:type="gramStart"/>
      <w:r w:rsidR="00076B3A">
        <w:rPr>
          <w:rFonts w:ascii="Arial" w:hAnsi="Arial"/>
        </w:rPr>
        <w:t>с  результатами</w:t>
      </w:r>
      <w:proofErr w:type="gramEnd"/>
      <w:r w:rsidR="00076B3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рецензирования работ</w:t>
      </w:r>
      <w:r w:rsidR="00076B3A">
        <w:rPr>
          <w:rFonts w:ascii="Arial" w:hAnsi="Arial"/>
        </w:rPr>
        <w:t>.</w:t>
      </w:r>
    </w:p>
    <w:p w:rsidR="00E74E93" w:rsidRDefault="00E74E93" w:rsidP="00E74E93">
      <w:pPr>
        <w:tabs>
          <w:tab w:val="left" w:pos="540"/>
          <w:tab w:val="right" w:pos="9639"/>
        </w:tabs>
        <w:ind w:firstLine="360"/>
        <w:rPr>
          <w:rFonts w:ascii="Arial" w:hAnsi="Arial"/>
          <w:sz w:val="16"/>
          <w:szCs w:val="16"/>
        </w:rPr>
      </w:pPr>
    </w:p>
    <w:p w:rsidR="00E74E93" w:rsidRDefault="00E74E93" w:rsidP="00076B3A">
      <w:pPr>
        <w:tabs>
          <w:tab w:val="left" w:pos="540"/>
          <w:tab w:val="right" w:pos="9639"/>
        </w:tabs>
        <w:ind w:firstLine="360"/>
        <w:rPr>
          <w:rFonts w:ascii="Calibri" w:hAnsi="Calibri" w:cs="Calibri"/>
          <w:sz w:val="22"/>
          <w:szCs w:val="22"/>
        </w:rPr>
      </w:pPr>
      <w:r>
        <w:rPr>
          <w:rFonts w:ascii="Arial" w:hAnsi="Arial"/>
        </w:rPr>
        <w:t xml:space="preserve">2) Утверждение </w:t>
      </w:r>
      <w:r w:rsidR="00076B3A">
        <w:rPr>
          <w:rFonts w:ascii="Arial" w:hAnsi="Arial"/>
        </w:rPr>
        <w:t xml:space="preserve">итогов </w:t>
      </w:r>
      <w:r>
        <w:rPr>
          <w:rFonts w:ascii="Arial" w:hAnsi="Arial"/>
        </w:rPr>
        <w:t>заочного тура</w:t>
      </w:r>
      <w:r w:rsidRPr="00047E83">
        <w:rPr>
          <w:rFonts w:ascii="Arial" w:hAnsi="Arial"/>
        </w:rPr>
        <w:t xml:space="preserve"> </w:t>
      </w:r>
      <w:r w:rsidR="00076B3A">
        <w:rPr>
          <w:rFonts w:ascii="Arial" w:hAnsi="Arial"/>
          <w:lang w:val="en-US"/>
        </w:rPr>
        <w:t>XII</w:t>
      </w:r>
      <w:r w:rsidR="00076B3A" w:rsidRPr="000E1676">
        <w:rPr>
          <w:rFonts w:ascii="Arial" w:hAnsi="Arial"/>
        </w:rPr>
        <w:t xml:space="preserve"> </w:t>
      </w:r>
      <w:r w:rsidR="00076B3A">
        <w:rPr>
          <w:rFonts w:ascii="Arial" w:hAnsi="Arial"/>
        </w:rPr>
        <w:t xml:space="preserve">Всероссийского конкурса </w:t>
      </w:r>
      <w:r w:rsidR="00076B3A">
        <w:rPr>
          <w:rFonts w:ascii="Calibri" w:hAnsi="Calibri" w:cs="Calibri"/>
          <w:sz w:val="22"/>
          <w:szCs w:val="22"/>
        </w:rPr>
        <w:t>«Человек на Земле».</w:t>
      </w:r>
    </w:p>
    <w:p w:rsidR="00076B3A" w:rsidRDefault="00076B3A" w:rsidP="00076B3A">
      <w:pPr>
        <w:tabs>
          <w:tab w:val="left" w:pos="540"/>
          <w:tab w:val="right" w:pos="9639"/>
        </w:tabs>
        <w:ind w:firstLine="360"/>
        <w:rPr>
          <w:rFonts w:ascii="Arial" w:hAnsi="Arial"/>
        </w:rPr>
      </w:pPr>
    </w:p>
    <w:p w:rsidR="00E74E93" w:rsidRDefault="00E74E93" w:rsidP="00146EC9">
      <w:pPr>
        <w:tabs>
          <w:tab w:val="left" w:pos="540"/>
          <w:tab w:val="right" w:pos="9639"/>
        </w:tabs>
        <w:ind w:left="360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 w:cs="Arial"/>
        </w:rPr>
        <w:t>) О</w:t>
      </w:r>
      <w:r w:rsidR="00146EC9">
        <w:rPr>
          <w:rFonts w:ascii="Arial" w:hAnsi="Arial" w:cs="Arial"/>
        </w:rPr>
        <w:t>бсуждение организационных вопросов и программы школы-конференции «Хранители Земли» (осень 2018 г.)</w:t>
      </w:r>
    </w:p>
    <w:p w:rsidR="00146EC9" w:rsidRDefault="00146EC9" w:rsidP="00E74E93">
      <w:pPr>
        <w:tabs>
          <w:tab w:val="left" w:pos="540"/>
          <w:tab w:val="right" w:pos="9639"/>
        </w:tabs>
        <w:spacing w:line="340" w:lineRule="exact"/>
        <w:ind w:left="360"/>
        <w:rPr>
          <w:rFonts w:ascii="Arial" w:hAnsi="Arial"/>
        </w:rPr>
      </w:pPr>
    </w:p>
    <w:p w:rsidR="00E74E93" w:rsidRPr="001002A2" w:rsidRDefault="00E74E93" w:rsidP="00E74E93">
      <w:pPr>
        <w:tabs>
          <w:tab w:val="left" w:pos="540"/>
          <w:tab w:val="right" w:pos="9639"/>
        </w:tabs>
        <w:spacing w:line="340" w:lineRule="exact"/>
        <w:ind w:left="360"/>
        <w:rPr>
          <w:rFonts w:ascii="Arial" w:hAnsi="Arial"/>
        </w:rPr>
      </w:pPr>
      <w:r w:rsidRPr="001002A2">
        <w:rPr>
          <w:rFonts w:ascii="Arial" w:hAnsi="Arial"/>
        </w:rPr>
        <w:t>С глубоким уважением,</w:t>
      </w:r>
    </w:p>
    <w:p w:rsidR="00E74E93" w:rsidRPr="004019F6" w:rsidRDefault="00E74E93" w:rsidP="00E74E93">
      <w:pPr>
        <w:tabs>
          <w:tab w:val="left" w:pos="540"/>
          <w:tab w:val="right" w:pos="9639"/>
        </w:tabs>
        <w:spacing w:line="340" w:lineRule="exact"/>
        <w:ind w:left="360"/>
        <w:rPr>
          <w:rFonts w:ascii="Arial" w:hAnsi="Arial"/>
          <w:i/>
        </w:rPr>
      </w:pPr>
    </w:p>
    <w:p w:rsidR="00E74E93" w:rsidRDefault="00E74E93" w:rsidP="00E74E93">
      <w:pPr>
        <w:tabs>
          <w:tab w:val="left" w:pos="540"/>
          <w:tab w:val="right" w:pos="9639"/>
        </w:tabs>
        <w:rPr>
          <w:rFonts w:ascii="Arial" w:hAnsi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56"/>
      </w:tblGrid>
      <w:tr w:rsidR="00E74E93" w:rsidTr="006F3A33">
        <w:tc>
          <w:tcPr>
            <w:tcW w:w="4785" w:type="dxa"/>
            <w:shd w:val="clear" w:color="auto" w:fill="auto"/>
          </w:tcPr>
          <w:p w:rsidR="00E74E93" w:rsidRDefault="00146EC9" w:rsidP="006F3A33">
            <w:pPr>
              <w:tabs>
                <w:tab w:val="right" w:pos="963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Профессор В.В. </w:t>
            </w:r>
            <w:proofErr w:type="spellStart"/>
            <w:r>
              <w:rPr>
                <w:rFonts w:ascii="Arial" w:hAnsi="Arial"/>
                <w:b/>
              </w:rPr>
              <w:t>Снакин</w:t>
            </w:r>
            <w:proofErr w:type="spellEnd"/>
          </w:p>
          <w:p w:rsidR="00146EC9" w:rsidRDefault="00146EC9" w:rsidP="006F3A33">
            <w:pPr>
              <w:tabs>
                <w:tab w:val="right" w:pos="9639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Председатель жюри </w:t>
            </w:r>
            <w:r>
              <w:rPr>
                <w:rFonts w:ascii="Arial" w:hAnsi="Arial"/>
                <w:lang w:val="en-US"/>
              </w:rPr>
              <w:t>XII</w:t>
            </w:r>
            <w:r w:rsidRPr="000E167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Всероссийского конкурса </w:t>
            </w:r>
            <w:r w:rsidRPr="00E74E93">
              <w:rPr>
                <w:rFonts w:ascii="Calibri" w:hAnsi="Calibri" w:cs="Calibri"/>
                <w:sz w:val="22"/>
                <w:szCs w:val="22"/>
              </w:rPr>
              <w:t>экологических проектов</w:t>
            </w:r>
          </w:p>
          <w:p w:rsidR="00146EC9" w:rsidRDefault="00146EC9" w:rsidP="006F3A33">
            <w:pPr>
              <w:tabs>
                <w:tab w:val="right" w:pos="9639"/>
              </w:tabs>
              <w:rPr>
                <w:rFonts w:ascii="Arial" w:hAnsi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«Человек на Земле»</w:t>
            </w:r>
          </w:p>
          <w:p w:rsidR="00146EC9" w:rsidRPr="00A81A6B" w:rsidRDefault="00146EC9" w:rsidP="006F3A33">
            <w:pPr>
              <w:tabs>
                <w:tab w:val="right" w:pos="9639"/>
              </w:tabs>
              <w:rPr>
                <w:rFonts w:ascii="Arial" w:hAnsi="Arial"/>
              </w:rPr>
            </w:pPr>
          </w:p>
          <w:p w:rsidR="00E74E93" w:rsidRPr="00A81A6B" w:rsidRDefault="00E74E93" w:rsidP="006F3A33">
            <w:pPr>
              <w:tabs>
                <w:tab w:val="right" w:pos="9639"/>
              </w:tabs>
              <w:rPr>
                <w:rFonts w:ascii="Arial" w:hAnsi="Arial"/>
              </w:rPr>
            </w:pPr>
          </w:p>
        </w:tc>
        <w:tc>
          <w:tcPr>
            <w:tcW w:w="4785" w:type="dxa"/>
            <w:shd w:val="clear" w:color="auto" w:fill="auto"/>
          </w:tcPr>
          <w:p w:rsidR="00E74E93" w:rsidRPr="000F41E8" w:rsidRDefault="00E74E93" w:rsidP="006F3A33">
            <w:pPr>
              <w:rPr>
                <w:rFonts w:ascii="Arial" w:hAnsi="Arial"/>
              </w:rPr>
            </w:pPr>
          </w:p>
        </w:tc>
      </w:tr>
      <w:tr w:rsidR="00E74E93" w:rsidTr="006F3A33">
        <w:tc>
          <w:tcPr>
            <w:tcW w:w="4785" w:type="dxa"/>
            <w:shd w:val="clear" w:color="auto" w:fill="auto"/>
          </w:tcPr>
          <w:p w:rsidR="00E74E93" w:rsidRPr="009C6C06" w:rsidRDefault="00E74E93" w:rsidP="006F3A3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9C6C06">
              <w:rPr>
                <w:rFonts w:ascii="Arial" w:hAnsi="Arial" w:cs="Arial"/>
                <w:b/>
              </w:rPr>
              <w:t>Е.С.Ротина</w:t>
            </w:r>
            <w:proofErr w:type="spellEnd"/>
          </w:p>
          <w:p w:rsidR="00E74E93" w:rsidRPr="00A81A6B" w:rsidRDefault="00E74E93" w:rsidP="006F3A33">
            <w:pPr>
              <w:jc w:val="both"/>
              <w:rPr>
                <w:rFonts w:ascii="Arial" w:hAnsi="Arial" w:cs="Arial"/>
              </w:rPr>
            </w:pPr>
            <w:r w:rsidRPr="00A81A6B">
              <w:rPr>
                <w:rFonts w:ascii="Arial" w:hAnsi="Arial" w:cs="Arial"/>
              </w:rPr>
              <w:t>Директор НП ХЭО</w:t>
            </w:r>
          </w:p>
          <w:p w:rsidR="00E74E93" w:rsidRPr="00A81A6B" w:rsidRDefault="00E74E93" w:rsidP="006F3A33">
            <w:pPr>
              <w:spacing w:after="120"/>
              <w:jc w:val="both"/>
              <w:rPr>
                <w:rFonts w:ascii="Arial" w:hAnsi="Arial" w:cs="Arial"/>
              </w:rPr>
            </w:pPr>
            <w:r w:rsidRPr="00A81A6B">
              <w:rPr>
                <w:rFonts w:ascii="Arial" w:hAnsi="Arial" w:cs="Arial"/>
              </w:rPr>
              <w:t xml:space="preserve"> (8 910 473 6621)</w:t>
            </w:r>
          </w:p>
          <w:p w:rsidR="00E74E93" w:rsidRPr="00355FB5" w:rsidRDefault="00E74E93" w:rsidP="006F3A33">
            <w:pPr>
              <w:tabs>
                <w:tab w:val="left" w:pos="540"/>
                <w:tab w:val="right" w:pos="9639"/>
              </w:tabs>
              <w:spacing w:line="340" w:lineRule="exact"/>
              <w:rPr>
                <w:rFonts w:ascii="Arial" w:hAnsi="Arial"/>
              </w:rPr>
            </w:pPr>
          </w:p>
        </w:tc>
        <w:tc>
          <w:tcPr>
            <w:tcW w:w="4785" w:type="dxa"/>
            <w:shd w:val="clear" w:color="auto" w:fill="auto"/>
          </w:tcPr>
          <w:p w:rsidR="00E74E93" w:rsidRPr="00A81A6B" w:rsidRDefault="00E74E93" w:rsidP="006F3A33">
            <w:pPr>
              <w:tabs>
                <w:tab w:val="left" w:pos="540"/>
                <w:tab w:val="right" w:pos="9639"/>
              </w:tabs>
              <w:spacing w:line="340" w:lineRule="exact"/>
              <w:rPr>
                <w:rFonts w:ascii="Arial" w:hAnsi="Arial"/>
              </w:rPr>
            </w:pPr>
          </w:p>
        </w:tc>
      </w:tr>
    </w:tbl>
    <w:p w:rsidR="00E74E93" w:rsidRDefault="00E74E93" w:rsidP="00E74E93">
      <w:pPr>
        <w:tabs>
          <w:tab w:val="left" w:pos="540"/>
          <w:tab w:val="right" w:pos="9639"/>
        </w:tabs>
        <w:ind w:left="360"/>
        <w:rPr>
          <w:rFonts w:ascii="Arial" w:hAnsi="Arial"/>
        </w:rPr>
      </w:pPr>
    </w:p>
    <w:p w:rsidR="00E74E93" w:rsidRDefault="00E74E93" w:rsidP="00E74E93">
      <w:pPr>
        <w:tabs>
          <w:tab w:val="left" w:pos="540"/>
          <w:tab w:val="right" w:pos="9639"/>
        </w:tabs>
        <w:ind w:left="360"/>
        <w:rPr>
          <w:rFonts w:ascii="Arial" w:hAnsi="Arial"/>
        </w:rPr>
      </w:pPr>
    </w:p>
    <w:p w:rsidR="00E74E93" w:rsidRDefault="00E74E93" w:rsidP="00E74E93">
      <w:pPr>
        <w:tabs>
          <w:tab w:val="left" w:pos="540"/>
          <w:tab w:val="right" w:pos="9639"/>
        </w:tabs>
        <w:ind w:left="360"/>
        <w:rPr>
          <w:rFonts w:ascii="Arial" w:hAnsi="Arial"/>
        </w:rPr>
      </w:pPr>
    </w:p>
    <w:p w:rsidR="00E74E93" w:rsidRDefault="00E74E93" w:rsidP="00E74E93">
      <w:pPr>
        <w:tabs>
          <w:tab w:val="left" w:pos="540"/>
          <w:tab w:val="right" w:pos="9639"/>
        </w:tabs>
        <w:ind w:left="360"/>
        <w:rPr>
          <w:rFonts w:ascii="Arial" w:hAnsi="Arial"/>
          <w:i/>
        </w:rPr>
      </w:pPr>
    </w:p>
    <w:p w:rsidR="00E74E93" w:rsidRDefault="00E74E93" w:rsidP="00E74E93">
      <w:pPr>
        <w:tabs>
          <w:tab w:val="left" w:pos="540"/>
          <w:tab w:val="right" w:pos="9639"/>
        </w:tabs>
        <w:spacing w:line="340" w:lineRule="exact"/>
        <w:ind w:left="360"/>
        <w:rPr>
          <w:rFonts w:ascii="Arial" w:hAnsi="Arial"/>
        </w:rPr>
      </w:pPr>
    </w:p>
    <w:p w:rsidR="00E74E93" w:rsidRPr="004019F6" w:rsidRDefault="00E74E93" w:rsidP="00E74E93">
      <w:pPr>
        <w:tabs>
          <w:tab w:val="left" w:pos="540"/>
          <w:tab w:val="right" w:pos="9639"/>
        </w:tabs>
        <w:spacing w:line="340" w:lineRule="exact"/>
        <w:ind w:left="360"/>
        <w:rPr>
          <w:rFonts w:ascii="Arial" w:hAnsi="Arial"/>
          <w:i/>
        </w:rPr>
      </w:pPr>
    </w:p>
    <w:p w:rsidR="00E74E93" w:rsidRDefault="00E74E93" w:rsidP="00E74E93">
      <w:pPr>
        <w:jc w:val="both"/>
        <w:rPr>
          <w:rFonts w:ascii="Arial" w:hAnsi="Arial" w:cs="Arial"/>
        </w:rPr>
      </w:pPr>
    </w:p>
    <w:p w:rsidR="00E74E93" w:rsidRDefault="00E74E93" w:rsidP="00E74E93"/>
    <w:p w:rsidR="00E74E93" w:rsidRDefault="00E74E93" w:rsidP="00E74E93"/>
    <w:p w:rsidR="00E74E93" w:rsidRDefault="00E74E93" w:rsidP="00E74E93"/>
    <w:p w:rsidR="00E74E93" w:rsidRDefault="00E74E93" w:rsidP="00E74E93"/>
    <w:p w:rsidR="00993DEB" w:rsidRDefault="00993DEB"/>
    <w:sectPr w:rsidR="00993DEB">
      <w:pgSz w:w="11906" w:h="16838"/>
      <w:pgMar w:top="397" w:right="1134" w:bottom="284" w:left="1418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93"/>
    <w:rsid w:val="00030B28"/>
    <w:rsid w:val="000552F8"/>
    <w:rsid w:val="00076B3A"/>
    <w:rsid w:val="00146EC9"/>
    <w:rsid w:val="00210685"/>
    <w:rsid w:val="004A0DDA"/>
    <w:rsid w:val="00542ADA"/>
    <w:rsid w:val="0056663C"/>
    <w:rsid w:val="005A7110"/>
    <w:rsid w:val="005B7C42"/>
    <w:rsid w:val="00834761"/>
    <w:rsid w:val="00992E78"/>
    <w:rsid w:val="00993DEB"/>
    <w:rsid w:val="00A3284A"/>
    <w:rsid w:val="00BD43DB"/>
    <w:rsid w:val="00C05CB1"/>
    <w:rsid w:val="00E00D6F"/>
    <w:rsid w:val="00E7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9924"/>
  <w15:chartTrackingRefBased/>
  <w15:docId w15:val="{6126F3FD-7888-4332-B5C1-C5F0CD31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E93"/>
    <w:rPr>
      <w:sz w:val="28"/>
    </w:rPr>
  </w:style>
  <w:style w:type="character" w:customStyle="1" w:styleId="a4">
    <w:name w:val="Основной текст Знак"/>
    <w:basedOn w:val="a0"/>
    <w:link w:val="a3"/>
    <w:rsid w:val="00E74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E74E9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74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C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7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Ротина</dc:creator>
  <cp:keywords/>
  <dc:description/>
  <cp:lastModifiedBy>Елена Ротина</cp:lastModifiedBy>
  <cp:revision>2</cp:revision>
  <cp:lastPrinted>2018-01-24T15:57:00Z</cp:lastPrinted>
  <dcterms:created xsi:type="dcterms:W3CDTF">2018-01-24T16:17:00Z</dcterms:created>
  <dcterms:modified xsi:type="dcterms:W3CDTF">2018-01-24T16:17:00Z</dcterms:modified>
</cp:coreProperties>
</file>