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FF" w:rsidRDefault="00852769" w:rsidP="00943A75">
      <w:pPr>
        <w:spacing w:line="240" w:lineRule="auto"/>
        <w:ind w:firstLine="567"/>
        <w:jc w:val="right"/>
        <w:rPr>
          <w:rFonts w:ascii="Times New Roman" w:hAnsi="Times New Roman" w:cs="Times New Roman"/>
          <w:b/>
          <w:i/>
          <w:sz w:val="24"/>
          <w:szCs w:val="24"/>
        </w:rPr>
      </w:pPr>
      <w:bookmarkStart w:id="0" w:name="_GoBack"/>
      <w:bookmarkEnd w:id="0"/>
      <w:r w:rsidRPr="00852769">
        <w:rPr>
          <w:rFonts w:ascii="Times New Roman" w:hAnsi="Times New Roman" w:cs="Times New Roman"/>
          <w:b/>
          <w:i/>
          <w:sz w:val="24"/>
          <w:szCs w:val="24"/>
        </w:rPr>
        <w:t xml:space="preserve">О.М. </w:t>
      </w:r>
      <w:r w:rsidR="006D5AFF" w:rsidRPr="00852769">
        <w:rPr>
          <w:rFonts w:ascii="Times New Roman" w:hAnsi="Times New Roman" w:cs="Times New Roman"/>
          <w:b/>
          <w:i/>
          <w:sz w:val="24"/>
          <w:szCs w:val="24"/>
        </w:rPr>
        <w:t xml:space="preserve">Козаренко </w:t>
      </w:r>
      <w:r>
        <w:rPr>
          <w:rFonts w:ascii="Times New Roman" w:hAnsi="Times New Roman" w:cs="Times New Roman"/>
          <w:b/>
          <w:i/>
          <w:sz w:val="24"/>
          <w:szCs w:val="24"/>
        </w:rPr>
        <w:t>(Москва)</w:t>
      </w:r>
    </w:p>
    <w:p w:rsidR="00483576" w:rsidRPr="00852769" w:rsidRDefault="00483576" w:rsidP="00943A75">
      <w:pPr>
        <w:spacing w:line="240" w:lineRule="auto"/>
        <w:ind w:firstLine="567"/>
        <w:jc w:val="right"/>
        <w:rPr>
          <w:rFonts w:ascii="Times New Roman" w:hAnsi="Times New Roman" w:cs="Times New Roman"/>
          <w:b/>
          <w:i/>
          <w:sz w:val="24"/>
          <w:szCs w:val="24"/>
        </w:rPr>
      </w:pPr>
    </w:p>
    <w:p w:rsidR="00852769" w:rsidRDefault="00E47AC5" w:rsidP="006A1057">
      <w:pPr>
        <w:spacing w:line="240" w:lineRule="auto"/>
        <w:jc w:val="center"/>
        <w:rPr>
          <w:rFonts w:ascii="Times New Roman" w:hAnsi="Times New Roman" w:cs="Times New Roman"/>
          <w:b/>
          <w:sz w:val="24"/>
          <w:szCs w:val="24"/>
        </w:rPr>
      </w:pPr>
      <w:r w:rsidRPr="00852769">
        <w:rPr>
          <w:rFonts w:ascii="Times New Roman" w:hAnsi="Times New Roman" w:cs="Times New Roman"/>
          <w:b/>
          <w:sz w:val="24"/>
          <w:szCs w:val="24"/>
        </w:rPr>
        <w:t>Р</w:t>
      </w:r>
      <w:r w:rsidR="00852769">
        <w:rPr>
          <w:rFonts w:ascii="Times New Roman" w:hAnsi="Times New Roman" w:cs="Times New Roman"/>
          <w:b/>
          <w:sz w:val="24"/>
          <w:szCs w:val="24"/>
        </w:rPr>
        <w:t>ОЛЬ ЦИФРОВЫХ ТЕХ</w:t>
      </w:r>
      <w:r w:rsidR="006A1057">
        <w:rPr>
          <w:rFonts w:ascii="Times New Roman" w:hAnsi="Times New Roman" w:cs="Times New Roman"/>
          <w:b/>
          <w:sz w:val="24"/>
          <w:szCs w:val="24"/>
        </w:rPr>
        <w:t xml:space="preserve">НОЛОГИЙ В </w:t>
      </w:r>
      <w:r w:rsidR="00417BC3">
        <w:rPr>
          <w:rFonts w:ascii="Times New Roman" w:hAnsi="Times New Roman" w:cs="Times New Roman"/>
          <w:b/>
          <w:sz w:val="24"/>
          <w:szCs w:val="24"/>
        </w:rPr>
        <w:t xml:space="preserve">ИЗМЕНЕНИИ </w:t>
      </w:r>
      <w:r w:rsidR="00852769">
        <w:rPr>
          <w:rFonts w:ascii="Times New Roman" w:hAnsi="Times New Roman" w:cs="Times New Roman"/>
          <w:b/>
          <w:sz w:val="24"/>
          <w:szCs w:val="24"/>
        </w:rPr>
        <w:t>МИРОВОЗЗРЕНИЯ ПРЕПОДАВАТЕЛЯ ИНОСТРАННОГО ЯЗЫКА</w:t>
      </w:r>
    </w:p>
    <w:p w:rsidR="0075177F" w:rsidRPr="00852769" w:rsidRDefault="0075177F" w:rsidP="00943A75">
      <w:pPr>
        <w:spacing w:line="240" w:lineRule="auto"/>
        <w:ind w:firstLine="567"/>
        <w:jc w:val="both"/>
        <w:rPr>
          <w:rFonts w:ascii="Times New Roman" w:hAnsi="Times New Roman" w:cs="Times New Roman"/>
          <w:sz w:val="24"/>
          <w:szCs w:val="24"/>
        </w:rPr>
      </w:pPr>
    </w:p>
    <w:p w:rsidR="00ED79C2" w:rsidRPr="00C60B3C" w:rsidRDefault="00C60B3C" w:rsidP="00943A75">
      <w:pPr>
        <w:shd w:val="clear" w:color="auto" w:fill="FFFFFF"/>
        <w:spacing w:after="0" w:line="240" w:lineRule="auto"/>
        <w:ind w:firstLine="567"/>
        <w:jc w:val="both"/>
        <w:rPr>
          <w:rFonts w:ascii="Times New Roman" w:hAnsi="Times New Roman" w:cs="Times New Roman"/>
          <w:i/>
          <w:lang w:val="en-US"/>
        </w:rPr>
      </w:pPr>
      <w:r w:rsidRPr="00C60B3C">
        <w:rPr>
          <w:rFonts w:ascii="Times New Roman" w:hAnsi="Times New Roman" w:cs="Times New Roman"/>
          <w:b/>
          <w:i/>
          <w:lang w:val="en-US"/>
        </w:rPr>
        <w:t>Abstract:</w:t>
      </w:r>
      <w:r>
        <w:rPr>
          <w:rFonts w:ascii="Times New Roman" w:hAnsi="Times New Roman" w:cs="Times New Roman"/>
          <w:i/>
          <w:lang w:val="en-US"/>
        </w:rPr>
        <w:t xml:space="preserve"> </w:t>
      </w:r>
      <w:r w:rsidR="00ED79C2" w:rsidRPr="00C60B3C">
        <w:rPr>
          <w:rFonts w:ascii="Times New Roman" w:hAnsi="Times New Roman" w:cs="Times New Roman"/>
          <w:i/>
          <w:lang w:val="en-US"/>
        </w:rPr>
        <w:t>The widespread implementation of digital technologies is an integral feature of our time. However, a number of analytical studies carried out among specific categories of teachers to determine the nature of their use, pedagogical support and difficulties thus encountered, is not so great and is mainly focused on the description of new techniques for working with digital methods. The aim of this study was to determine the extent of ICT use among foreign language teachers in higher educational institutions of different specialization. In accordance with the obtained results, an attempt was made to understand the impact of information technologies on worldview change of a foreign language teacher.</w:t>
      </w:r>
    </w:p>
    <w:p w:rsidR="00BD4C7E" w:rsidRPr="00852769" w:rsidRDefault="00BD4C7E" w:rsidP="00943A75">
      <w:pPr>
        <w:shd w:val="clear" w:color="auto" w:fill="FFFFFF"/>
        <w:spacing w:after="0" w:line="240" w:lineRule="auto"/>
        <w:ind w:firstLine="567"/>
        <w:jc w:val="both"/>
        <w:rPr>
          <w:rFonts w:ascii="Times New Roman" w:hAnsi="Times New Roman" w:cs="Times New Roman"/>
          <w:sz w:val="24"/>
          <w:szCs w:val="24"/>
          <w:lang w:val="en-US"/>
        </w:rPr>
      </w:pPr>
    </w:p>
    <w:p w:rsidR="00BD4C7E" w:rsidRDefault="00483576" w:rsidP="00943A75">
      <w:pPr>
        <w:shd w:val="clear" w:color="auto" w:fill="FFFFFF"/>
        <w:spacing w:after="0" w:line="240" w:lineRule="auto"/>
        <w:ind w:firstLine="567"/>
        <w:jc w:val="both"/>
        <w:rPr>
          <w:rFonts w:ascii="Times New Roman" w:hAnsi="Times New Roman" w:cs="Times New Roman"/>
          <w:i/>
          <w:lang w:val="en-US"/>
        </w:rPr>
      </w:pPr>
      <w:r w:rsidRPr="00483576">
        <w:rPr>
          <w:b/>
          <w:i/>
          <w:lang w:val="en-US"/>
        </w:rPr>
        <w:t>Key-</w:t>
      </w:r>
      <w:r w:rsidR="008842DA" w:rsidRPr="00483576">
        <w:rPr>
          <w:b/>
          <w:i/>
          <w:lang w:val="en-US"/>
        </w:rPr>
        <w:t>words:</w:t>
      </w:r>
      <w:r w:rsidRPr="00483576">
        <w:rPr>
          <w:b/>
          <w:i/>
          <w:lang w:val="en-US"/>
        </w:rPr>
        <w:t xml:space="preserve"> </w:t>
      </w:r>
      <w:r w:rsidRPr="00483576">
        <w:rPr>
          <w:rFonts w:ascii="Times New Roman" w:hAnsi="Times New Roman" w:cs="Times New Roman"/>
          <w:i/>
          <w:lang w:val="en-US"/>
        </w:rPr>
        <w:t xml:space="preserve">digital technologies, teaching of foreign </w:t>
      </w:r>
      <w:r w:rsidR="008842DA" w:rsidRPr="00483576">
        <w:rPr>
          <w:rFonts w:ascii="Times New Roman" w:hAnsi="Times New Roman" w:cs="Times New Roman"/>
          <w:i/>
          <w:lang w:val="en-US"/>
        </w:rPr>
        <w:t>languages, ICT</w:t>
      </w:r>
      <w:r w:rsidRPr="00483576">
        <w:rPr>
          <w:rFonts w:ascii="Times New Roman" w:hAnsi="Times New Roman" w:cs="Times New Roman"/>
          <w:i/>
          <w:lang w:val="en-US"/>
        </w:rPr>
        <w:t>, scientific outlook</w:t>
      </w:r>
    </w:p>
    <w:p w:rsidR="00943A75" w:rsidRDefault="00943A75" w:rsidP="00943A75">
      <w:pPr>
        <w:shd w:val="clear" w:color="auto" w:fill="FFFFFF"/>
        <w:spacing w:after="0" w:line="240" w:lineRule="auto"/>
        <w:ind w:firstLine="567"/>
        <w:jc w:val="both"/>
        <w:rPr>
          <w:rFonts w:ascii="Times New Roman" w:hAnsi="Times New Roman" w:cs="Times New Roman"/>
          <w:i/>
          <w:lang w:val="en-US"/>
        </w:rPr>
      </w:pPr>
    </w:p>
    <w:p w:rsidR="006A1057" w:rsidRDefault="006A1057" w:rsidP="00943A7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Стремительный темп жиз</w:t>
      </w:r>
      <w:r w:rsidR="0078502D">
        <w:rPr>
          <w:rFonts w:ascii="Times New Roman" w:hAnsi="Times New Roman" w:cs="Times New Roman"/>
          <w:sz w:val="24"/>
          <w:szCs w:val="24"/>
        </w:rPr>
        <w:t>ни все дальше уносит нас в</w:t>
      </w:r>
      <w:r>
        <w:rPr>
          <w:rFonts w:ascii="Times New Roman" w:hAnsi="Times New Roman" w:cs="Times New Roman"/>
          <w:sz w:val="24"/>
          <w:szCs w:val="24"/>
        </w:rPr>
        <w:t xml:space="preserve"> профессиональной деятельности от рассм</w:t>
      </w:r>
      <w:r w:rsidR="00417BC3">
        <w:rPr>
          <w:rFonts w:ascii="Times New Roman" w:hAnsi="Times New Roman" w:cs="Times New Roman"/>
          <w:sz w:val="24"/>
          <w:szCs w:val="24"/>
        </w:rPr>
        <w:t>отрения общих вопросов</w:t>
      </w:r>
      <w:r w:rsidR="0078502D">
        <w:rPr>
          <w:rFonts w:ascii="Times New Roman" w:hAnsi="Times New Roman" w:cs="Times New Roman"/>
          <w:sz w:val="24"/>
          <w:szCs w:val="24"/>
        </w:rPr>
        <w:t xml:space="preserve"> образования</w:t>
      </w:r>
      <w:r w:rsidR="00417BC3">
        <w:rPr>
          <w:rFonts w:ascii="Times New Roman" w:hAnsi="Times New Roman" w:cs="Times New Roman"/>
          <w:sz w:val="24"/>
          <w:szCs w:val="24"/>
        </w:rPr>
        <w:t>, аспектов</w:t>
      </w:r>
      <w:r>
        <w:rPr>
          <w:rFonts w:ascii="Times New Roman" w:hAnsi="Times New Roman" w:cs="Times New Roman"/>
          <w:sz w:val="24"/>
          <w:szCs w:val="24"/>
        </w:rPr>
        <w:t xml:space="preserve"> философского плана. В повседневной жизни мы все чаще занимаемся решением чисто практических задач, продиктованных нам </w:t>
      </w:r>
      <w:r w:rsidR="0055403A">
        <w:rPr>
          <w:rFonts w:ascii="Times New Roman" w:hAnsi="Times New Roman" w:cs="Times New Roman"/>
          <w:sz w:val="24"/>
          <w:szCs w:val="24"/>
        </w:rPr>
        <w:t xml:space="preserve">реалиями, направленными на </w:t>
      </w:r>
      <w:r w:rsidR="007A4CE5">
        <w:rPr>
          <w:rFonts w:ascii="Times New Roman" w:hAnsi="Times New Roman" w:cs="Times New Roman"/>
          <w:sz w:val="24"/>
          <w:szCs w:val="24"/>
        </w:rPr>
        <w:t>решение задач ближней и средней перспективы</w:t>
      </w:r>
      <w:r>
        <w:rPr>
          <w:rFonts w:ascii="Times New Roman" w:hAnsi="Times New Roman" w:cs="Times New Roman"/>
          <w:sz w:val="24"/>
          <w:szCs w:val="24"/>
        </w:rPr>
        <w:t xml:space="preserve">. </w:t>
      </w:r>
    </w:p>
    <w:p w:rsidR="00BD4C7E" w:rsidRDefault="0078502D" w:rsidP="00943A7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Попытаемся т</w:t>
      </w:r>
      <w:r w:rsidR="007A4CE5">
        <w:rPr>
          <w:rFonts w:ascii="Times New Roman" w:hAnsi="Times New Roman" w:cs="Times New Roman"/>
          <w:sz w:val="24"/>
          <w:szCs w:val="24"/>
        </w:rPr>
        <w:t>ем не менее осмыслить и проанализировать</w:t>
      </w:r>
      <w:r w:rsidR="00417BC3">
        <w:rPr>
          <w:rFonts w:ascii="Times New Roman" w:hAnsi="Times New Roman" w:cs="Times New Roman"/>
          <w:sz w:val="24"/>
          <w:szCs w:val="24"/>
        </w:rPr>
        <w:t>,</w:t>
      </w:r>
      <w:r w:rsidR="007A4CE5">
        <w:rPr>
          <w:rFonts w:ascii="Times New Roman" w:hAnsi="Times New Roman" w:cs="Times New Roman"/>
          <w:sz w:val="24"/>
          <w:szCs w:val="24"/>
        </w:rPr>
        <w:t xml:space="preserve"> что же меняется в нашем восприятии как самого процесса обучения/преподавания иностранных языков, </w:t>
      </w:r>
      <w:r w:rsidR="00417BC3">
        <w:rPr>
          <w:rFonts w:ascii="Times New Roman" w:hAnsi="Times New Roman" w:cs="Times New Roman"/>
          <w:sz w:val="24"/>
          <w:szCs w:val="24"/>
        </w:rPr>
        <w:t>так и той роли, которую</w:t>
      </w:r>
      <w:r w:rsidR="007A4CE5">
        <w:rPr>
          <w:rFonts w:ascii="Times New Roman" w:hAnsi="Times New Roman" w:cs="Times New Roman"/>
          <w:sz w:val="24"/>
          <w:szCs w:val="24"/>
        </w:rPr>
        <w:t xml:space="preserve"> в этом играют новые цифровые технологии.</w:t>
      </w:r>
    </w:p>
    <w:p w:rsidR="00417BC3" w:rsidRDefault="007A4CE5" w:rsidP="00943A7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ответа на это вопрос нами было проведено онлайн анкетирование преподавателей иностранного </w:t>
      </w:r>
      <w:r w:rsidR="00417BC3">
        <w:rPr>
          <w:rFonts w:ascii="Times New Roman" w:hAnsi="Times New Roman" w:cs="Times New Roman"/>
          <w:sz w:val="24"/>
          <w:szCs w:val="24"/>
        </w:rPr>
        <w:t>языка педагогических</w:t>
      </w:r>
      <w:r>
        <w:rPr>
          <w:rFonts w:ascii="Times New Roman" w:hAnsi="Times New Roman" w:cs="Times New Roman"/>
          <w:sz w:val="24"/>
          <w:szCs w:val="24"/>
        </w:rPr>
        <w:t xml:space="preserve"> вузов и </w:t>
      </w:r>
      <w:r w:rsidR="00417BC3">
        <w:rPr>
          <w:rFonts w:ascii="Times New Roman" w:hAnsi="Times New Roman" w:cs="Times New Roman"/>
          <w:sz w:val="24"/>
          <w:szCs w:val="24"/>
        </w:rPr>
        <w:t xml:space="preserve">лингвистических факультетов университетов. В опросе приняло участие около 40 преподавателей иностранного языка. </w:t>
      </w:r>
    </w:p>
    <w:p w:rsidR="00A0089B" w:rsidRDefault="0078502D" w:rsidP="00417BC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Однако, в начале о</w:t>
      </w:r>
      <w:r w:rsidR="009A7DA9">
        <w:rPr>
          <w:rFonts w:ascii="Times New Roman" w:hAnsi="Times New Roman" w:cs="Times New Roman"/>
          <w:sz w:val="24"/>
          <w:szCs w:val="24"/>
        </w:rPr>
        <w:t>братимся</w:t>
      </w:r>
      <w:r w:rsidR="00417BC3">
        <w:rPr>
          <w:rFonts w:ascii="Times New Roman" w:hAnsi="Times New Roman" w:cs="Times New Roman"/>
          <w:sz w:val="24"/>
          <w:szCs w:val="24"/>
        </w:rPr>
        <w:t xml:space="preserve">, </w:t>
      </w:r>
      <w:r w:rsidR="009A7DA9">
        <w:rPr>
          <w:rFonts w:ascii="Times New Roman" w:hAnsi="Times New Roman" w:cs="Times New Roman"/>
          <w:sz w:val="24"/>
          <w:szCs w:val="24"/>
        </w:rPr>
        <w:t>к содержанию понятия</w:t>
      </w:r>
      <w:r w:rsidR="00417BC3">
        <w:rPr>
          <w:rFonts w:ascii="Times New Roman" w:hAnsi="Times New Roman" w:cs="Times New Roman"/>
          <w:sz w:val="24"/>
          <w:szCs w:val="24"/>
        </w:rPr>
        <w:t xml:space="preserve"> термина «мировоззрение», который в </w:t>
      </w:r>
      <w:r w:rsidR="00417BC3">
        <w:rPr>
          <w:rFonts w:ascii="Times New Roman" w:hAnsi="Times New Roman" w:cs="Times New Roman"/>
          <w:sz w:val="24"/>
        </w:rPr>
        <w:t xml:space="preserve">Новой философской энциклопедии трактуется как </w:t>
      </w:r>
      <w:r w:rsidR="00417BC3" w:rsidRPr="006A1057">
        <w:rPr>
          <w:rFonts w:ascii="Times New Roman" w:hAnsi="Times New Roman" w:cs="Times New Roman"/>
          <w:sz w:val="24"/>
        </w:rPr>
        <w:t>«</w:t>
      </w:r>
      <w:r w:rsidR="00417BC3" w:rsidRPr="00417BC3">
        <w:rPr>
          <w:rFonts w:ascii="Times New Roman" w:hAnsi="Times New Roman" w:cs="Times New Roman"/>
          <w:i/>
          <w:sz w:val="24"/>
        </w:rPr>
        <w:t>система человеческих знаний о мире и о месте человека в мире, выраженная в аксиологических установках личности и социальной группы, в убеждениях относительно сущности природного и социального мира</w:t>
      </w:r>
      <w:r w:rsidR="00417BC3" w:rsidRPr="006A1057">
        <w:rPr>
          <w:rFonts w:ascii="Times New Roman" w:hAnsi="Times New Roman" w:cs="Times New Roman"/>
          <w:sz w:val="24"/>
        </w:rPr>
        <w:t>» [Новая философская энциклопедия 2010].</w:t>
      </w:r>
      <w:r w:rsidR="00F86884">
        <w:rPr>
          <w:rFonts w:ascii="Times New Roman" w:hAnsi="Times New Roman" w:cs="Times New Roman"/>
          <w:sz w:val="24"/>
        </w:rPr>
        <w:t xml:space="preserve"> </w:t>
      </w:r>
    </w:p>
    <w:p w:rsidR="00417BC3" w:rsidRDefault="00F86884" w:rsidP="00417BC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Там почему же нам</w:t>
      </w:r>
      <w:r w:rsidR="0078502D">
        <w:rPr>
          <w:rFonts w:ascii="Times New Roman" w:hAnsi="Times New Roman" w:cs="Times New Roman"/>
          <w:sz w:val="24"/>
        </w:rPr>
        <w:t xml:space="preserve"> все-таки</w:t>
      </w:r>
      <w:r>
        <w:rPr>
          <w:rFonts w:ascii="Times New Roman" w:hAnsi="Times New Roman" w:cs="Times New Roman"/>
          <w:sz w:val="24"/>
        </w:rPr>
        <w:t xml:space="preserve"> важно знать, меняется ли наша система взглядов? </w:t>
      </w:r>
      <w:r w:rsidR="00DE7D8D">
        <w:rPr>
          <w:rFonts w:ascii="Times New Roman" w:hAnsi="Times New Roman" w:cs="Times New Roman"/>
          <w:sz w:val="24"/>
        </w:rPr>
        <w:t xml:space="preserve"> Потому, что видение мира</w:t>
      </w:r>
      <w:r w:rsidR="0078502D">
        <w:rPr>
          <w:rFonts w:ascii="Times New Roman" w:hAnsi="Times New Roman" w:cs="Times New Roman"/>
          <w:sz w:val="24"/>
        </w:rPr>
        <w:t xml:space="preserve"> отдельным</w:t>
      </w:r>
      <w:r w:rsidR="00DE7D8D">
        <w:rPr>
          <w:rFonts w:ascii="Times New Roman" w:hAnsi="Times New Roman" w:cs="Times New Roman"/>
          <w:sz w:val="24"/>
        </w:rPr>
        <w:t xml:space="preserve"> индивидом находит отражение в его практической и профессиональной деятельности и служит побудительным мотивом и механизмом преобразов</w:t>
      </w:r>
      <w:r w:rsidR="0078502D">
        <w:rPr>
          <w:rFonts w:ascii="Times New Roman" w:hAnsi="Times New Roman" w:cs="Times New Roman"/>
          <w:sz w:val="24"/>
        </w:rPr>
        <w:t>ания действительности [Литвинов</w:t>
      </w:r>
      <w:r w:rsidR="00DE7D8D">
        <w:rPr>
          <w:rFonts w:ascii="Times New Roman" w:hAnsi="Times New Roman" w:cs="Times New Roman"/>
          <w:sz w:val="24"/>
        </w:rPr>
        <w:t xml:space="preserve"> 2013</w:t>
      </w:r>
      <w:r w:rsidR="00DE7D8D" w:rsidRPr="00DE7D8D">
        <w:rPr>
          <w:rFonts w:ascii="Times New Roman" w:hAnsi="Times New Roman" w:cs="Times New Roman"/>
          <w:sz w:val="24"/>
        </w:rPr>
        <w:t>]</w:t>
      </w:r>
      <w:r w:rsidR="00DE7D8D">
        <w:rPr>
          <w:rFonts w:ascii="Times New Roman" w:hAnsi="Times New Roman" w:cs="Times New Roman"/>
          <w:sz w:val="24"/>
        </w:rPr>
        <w:t xml:space="preserve">. </w:t>
      </w:r>
    </w:p>
    <w:p w:rsidR="00465593" w:rsidRDefault="00DE7D8D" w:rsidP="00417BC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На этапе всеобщей информатизации общества и массового внедрения информационных технологий в образовательный процесс мы не можем не замечать тех изменений, которы</w:t>
      </w:r>
      <w:r w:rsidR="00465593">
        <w:rPr>
          <w:rFonts w:ascii="Times New Roman" w:hAnsi="Times New Roman" w:cs="Times New Roman"/>
          <w:sz w:val="24"/>
        </w:rPr>
        <w:t xml:space="preserve">е происходят в нашем восприятии и в восприятии учащихся окружающей действительности. Последнее не может не сказываться на процессе преподавания. </w:t>
      </w:r>
    </w:p>
    <w:p w:rsidR="00465593" w:rsidRDefault="00465593" w:rsidP="0046559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Очень часто в публикациях авторы говорят о позитивном влиянии новейших технологий на развитие познавательной деятельности учащихся </w:t>
      </w:r>
      <w:r w:rsidRPr="00465593">
        <w:rPr>
          <w:rFonts w:ascii="Times New Roman" w:hAnsi="Times New Roman" w:cs="Times New Roman"/>
          <w:i/>
          <w:sz w:val="24"/>
        </w:rPr>
        <w:t>«…развивает аналитическое мышление, интеллектуальные и творческие способности, самостоятельность в конструировании                собственных знаний, приводит к формированию нового уровня мышления – общепланетарного, глобального</w:t>
      </w:r>
      <w:r>
        <w:rPr>
          <w:rFonts w:ascii="Times New Roman" w:hAnsi="Times New Roman" w:cs="Times New Roman"/>
          <w:sz w:val="24"/>
        </w:rPr>
        <w:t xml:space="preserve">» </w:t>
      </w:r>
      <w:r w:rsidRPr="00465593">
        <w:rPr>
          <w:rFonts w:ascii="Times New Roman" w:hAnsi="Times New Roman" w:cs="Times New Roman"/>
          <w:sz w:val="24"/>
        </w:rPr>
        <w:t>[</w:t>
      </w:r>
      <w:r>
        <w:rPr>
          <w:rFonts w:ascii="Times New Roman" w:hAnsi="Times New Roman" w:cs="Times New Roman"/>
          <w:sz w:val="24"/>
        </w:rPr>
        <w:t>Беликова, 2012</w:t>
      </w:r>
      <w:r w:rsidRPr="00465593">
        <w:rPr>
          <w:rFonts w:ascii="Times New Roman" w:hAnsi="Times New Roman" w:cs="Times New Roman"/>
          <w:sz w:val="24"/>
        </w:rPr>
        <w:t>]</w:t>
      </w:r>
      <w:r>
        <w:rPr>
          <w:rFonts w:ascii="Times New Roman" w:hAnsi="Times New Roman" w:cs="Times New Roman"/>
          <w:sz w:val="24"/>
        </w:rPr>
        <w:t xml:space="preserve">, </w:t>
      </w:r>
      <w:r w:rsidR="004639F7">
        <w:rPr>
          <w:rFonts w:ascii="Times New Roman" w:hAnsi="Times New Roman" w:cs="Times New Roman"/>
          <w:sz w:val="24"/>
        </w:rPr>
        <w:t>не</w:t>
      </w:r>
      <w:r>
        <w:rPr>
          <w:rFonts w:ascii="Times New Roman" w:hAnsi="Times New Roman" w:cs="Times New Roman"/>
          <w:sz w:val="24"/>
        </w:rPr>
        <w:t xml:space="preserve"> </w:t>
      </w:r>
      <w:r w:rsidR="004639F7">
        <w:rPr>
          <w:rFonts w:ascii="Times New Roman" w:hAnsi="Times New Roman" w:cs="Times New Roman"/>
          <w:sz w:val="24"/>
        </w:rPr>
        <w:t>всегда,</w:t>
      </w:r>
      <w:r>
        <w:rPr>
          <w:rFonts w:ascii="Times New Roman" w:hAnsi="Times New Roman" w:cs="Times New Roman"/>
          <w:sz w:val="24"/>
        </w:rPr>
        <w:t xml:space="preserve"> </w:t>
      </w:r>
      <w:r w:rsidR="004639F7">
        <w:rPr>
          <w:rFonts w:ascii="Times New Roman" w:hAnsi="Times New Roman" w:cs="Times New Roman"/>
          <w:sz w:val="24"/>
        </w:rPr>
        <w:t xml:space="preserve">однако, </w:t>
      </w:r>
      <w:r>
        <w:rPr>
          <w:rFonts w:ascii="Times New Roman" w:hAnsi="Times New Roman" w:cs="Times New Roman"/>
          <w:sz w:val="24"/>
        </w:rPr>
        <w:t>ссылая</w:t>
      </w:r>
      <w:r w:rsidR="004639F7">
        <w:rPr>
          <w:rFonts w:ascii="Times New Roman" w:hAnsi="Times New Roman" w:cs="Times New Roman"/>
          <w:sz w:val="24"/>
        </w:rPr>
        <w:t xml:space="preserve">сь при этом на фактические данные проведенных исследований. </w:t>
      </w:r>
    </w:p>
    <w:p w:rsidR="004639F7" w:rsidRDefault="008A1296" w:rsidP="0046559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Новые возможности</w:t>
      </w:r>
      <w:r w:rsidR="00092603">
        <w:rPr>
          <w:rFonts w:ascii="Times New Roman" w:hAnsi="Times New Roman" w:cs="Times New Roman"/>
          <w:sz w:val="24"/>
        </w:rPr>
        <w:t xml:space="preserve"> информационно-коммуникационных технологий </w:t>
      </w:r>
      <w:r w:rsidR="004639F7">
        <w:rPr>
          <w:rFonts w:ascii="Times New Roman" w:hAnsi="Times New Roman" w:cs="Times New Roman"/>
          <w:sz w:val="24"/>
        </w:rPr>
        <w:t xml:space="preserve">в лингвистическом </w:t>
      </w:r>
      <w:r>
        <w:rPr>
          <w:rFonts w:ascii="Times New Roman" w:hAnsi="Times New Roman" w:cs="Times New Roman"/>
          <w:sz w:val="24"/>
        </w:rPr>
        <w:t>образовании в соответствии с их онтологической природой заключаются в расширении возможностей коммуникации, а также использовании «</w:t>
      </w:r>
      <w:r>
        <w:rPr>
          <w:rFonts w:ascii="Times New Roman" w:hAnsi="Times New Roman" w:cs="Times New Roman"/>
          <w:i/>
          <w:sz w:val="24"/>
        </w:rPr>
        <w:t>глобального связанного гипертекста»</w:t>
      </w:r>
      <w:r>
        <w:rPr>
          <w:rFonts w:ascii="Times New Roman" w:hAnsi="Times New Roman" w:cs="Times New Roman"/>
          <w:sz w:val="24"/>
        </w:rPr>
        <w:t>, что делает процесс преподавания иностранных языков интегративным процессом, для которого характерны «</w:t>
      </w:r>
      <w:r>
        <w:rPr>
          <w:rFonts w:ascii="Times New Roman" w:hAnsi="Times New Roman" w:cs="Times New Roman"/>
          <w:i/>
          <w:sz w:val="24"/>
        </w:rPr>
        <w:t xml:space="preserve">актуализация </w:t>
      </w:r>
      <w:r w:rsidR="00464201">
        <w:rPr>
          <w:rFonts w:ascii="Times New Roman" w:hAnsi="Times New Roman" w:cs="Times New Roman"/>
          <w:i/>
          <w:sz w:val="24"/>
        </w:rPr>
        <w:t xml:space="preserve">социально-значимых компонентов и </w:t>
      </w:r>
      <w:r w:rsidR="00464201">
        <w:rPr>
          <w:rFonts w:ascii="Times New Roman" w:hAnsi="Times New Roman" w:cs="Times New Roman"/>
          <w:i/>
          <w:sz w:val="24"/>
        </w:rPr>
        <w:lastRenderedPageBreak/>
        <w:t xml:space="preserve">операций», </w:t>
      </w:r>
      <w:r w:rsidR="00464201">
        <w:rPr>
          <w:rFonts w:ascii="Times New Roman" w:hAnsi="Times New Roman" w:cs="Times New Roman"/>
          <w:sz w:val="24"/>
        </w:rPr>
        <w:t>которые возникают благодаря применению инновационных методических и педагогических приемов</w:t>
      </w:r>
      <w:r>
        <w:rPr>
          <w:rFonts w:ascii="Times New Roman" w:hAnsi="Times New Roman" w:cs="Times New Roman"/>
          <w:i/>
          <w:sz w:val="24"/>
        </w:rPr>
        <w:t xml:space="preserve"> </w:t>
      </w:r>
      <w:r w:rsidRPr="008A1296">
        <w:rPr>
          <w:rFonts w:ascii="Times New Roman" w:hAnsi="Times New Roman" w:cs="Times New Roman"/>
          <w:sz w:val="24"/>
        </w:rPr>
        <w:t>[</w:t>
      </w:r>
      <w:r w:rsidR="00315263">
        <w:rPr>
          <w:rFonts w:ascii="Times New Roman" w:hAnsi="Times New Roman" w:cs="Times New Roman"/>
          <w:sz w:val="24"/>
        </w:rPr>
        <w:t>Назаренко</w:t>
      </w:r>
      <w:r>
        <w:rPr>
          <w:rFonts w:ascii="Times New Roman" w:hAnsi="Times New Roman" w:cs="Times New Roman"/>
          <w:sz w:val="24"/>
        </w:rPr>
        <w:t xml:space="preserve"> 2009</w:t>
      </w:r>
      <w:r w:rsidR="00315263">
        <w:rPr>
          <w:rFonts w:ascii="Times New Roman" w:hAnsi="Times New Roman" w:cs="Times New Roman"/>
          <w:sz w:val="24"/>
        </w:rPr>
        <w:t xml:space="preserve">: </w:t>
      </w:r>
      <w:r w:rsidR="00464201">
        <w:rPr>
          <w:rFonts w:ascii="Times New Roman" w:hAnsi="Times New Roman" w:cs="Times New Roman"/>
          <w:sz w:val="24"/>
        </w:rPr>
        <w:t>89</w:t>
      </w:r>
      <w:r w:rsidRPr="008A1296">
        <w:rPr>
          <w:rFonts w:ascii="Times New Roman" w:hAnsi="Times New Roman" w:cs="Times New Roman"/>
          <w:sz w:val="24"/>
        </w:rPr>
        <w:t>]</w:t>
      </w:r>
      <w:r>
        <w:rPr>
          <w:rFonts w:ascii="Times New Roman" w:hAnsi="Times New Roman" w:cs="Times New Roman"/>
          <w:sz w:val="24"/>
        </w:rPr>
        <w:t xml:space="preserve">. </w:t>
      </w:r>
    </w:p>
    <w:p w:rsidR="009A7DA9" w:rsidRDefault="009A7DA9" w:rsidP="0046559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Большое внимание общим и философским вопросам информатизации лингвистического образования уделяется </w:t>
      </w:r>
      <w:r w:rsidR="00A119CA">
        <w:rPr>
          <w:rFonts w:ascii="Times New Roman" w:hAnsi="Times New Roman" w:cs="Times New Roman"/>
          <w:sz w:val="24"/>
        </w:rPr>
        <w:t>на конференции «Информационно-коммуникационные технологии в лингвистике, лингводидактике и межкультурной коммуникации», организуемой Центром Дистанцион</w:t>
      </w:r>
      <w:r w:rsidR="00BE2E87">
        <w:rPr>
          <w:rFonts w:ascii="Times New Roman" w:hAnsi="Times New Roman" w:cs="Times New Roman"/>
          <w:sz w:val="24"/>
        </w:rPr>
        <w:t>ного Обр</w:t>
      </w:r>
      <w:r w:rsidR="00BE2E87" w:rsidRPr="00BE2E87">
        <w:rPr>
          <w:rFonts w:ascii="Times New Roman" w:hAnsi="Times New Roman" w:cs="Times New Roman"/>
          <w:sz w:val="24"/>
        </w:rPr>
        <w:t>азования на факультете И</w:t>
      </w:r>
      <w:r w:rsidR="00A119CA" w:rsidRPr="00BE2E87">
        <w:rPr>
          <w:rFonts w:ascii="Times New Roman" w:hAnsi="Times New Roman" w:cs="Times New Roman"/>
          <w:sz w:val="24"/>
        </w:rPr>
        <w:t>ностранных языков и регионоведения МГУ имени В.В. Ломоносова [</w:t>
      </w:r>
      <w:r w:rsidR="00BE2E87" w:rsidRPr="00BE2E87">
        <w:rPr>
          <w:rFonts w:ascii="Times New Roman" w:hAnsi="Times New Roman" w:cs="Times New Roman"/>
          <w:sz w:val="24"/>
        </w:rPr>
        <w:t>Информационно-коммуникационные технологии в лингвистик</w:t>
      </w:r>
      <w:r w:rsidR="00BE2E87">
        <w:rPr>
          <w:rFonts w:ascii="Times New Roman" w:hAnsi="Times New Roman" w:cs="Times New Roman"/>
          <w:sz w:val="24"/>
        </w:rPr>
        <w:t>е,</w:t>
      </w:r>
      <w:r w:rsidR="00BE2E87" w:rsidRPr="00BE2E87">
        <w:rPr>
          <w:rFonts w:ascii="Times New Roman" w:hAnsi="Times New Roman" w:cs="Times New Roman"/>
          <w:sz w:val="24"/>
        </w:rPr>
        <w:t xml:space="preserve"> лингводидактике и межкультурной коммуникации 2014,</w:t>
      </w:r>
      <w:r w:rsidR="00BE2E87">
        <w:rPr>
          <w:rFonts w:ascii="Times New Roman" w:hAnsi="Times New Roman" w:cs="Times New Roman"/>
          <w:sz w:val="24"/>
        </w:rPr>
        <w:t xml:space="preserve"> </w:t>
      </w:r>
      <w:r w:rsidR="00BE2E87" w:rsidRPr="00BE2E87">
        <w:rPr>
          <w:rFonts w:ascii="Times New Roman" w:hAnsi="Times New Roman" w:cs="Times New Roman"/>
          <w:sz w:val="24"/>
        </w:rPr>
        <w:t>2016</w:t>
      </w:r>
      <w:r w:rsidR="00A119CA" w:rsidRPr="00BE2E87">
        <w:rPr>
          <w:rFonts w:ascii="Times New Roman" w:hAnsi="Times New Roman" w:cs="Times New Roman"/>
          <w:sz w:val="24"/>
        </w:rPr>
        <w:t xml:space="preserve">], в рамках </w:t>
      </w:r>
      <w:r w:rsidR="00A119CA" w:rsidRPr="00A119CA">
        <w:rPr>
          <w:rFonts w:ascii="Times New Roman" w:hAnsi="Times New Roman" w:cs="Times New Roman"/>
          <w:sz w:val="24"/>
        </w:rPr>
        <w:t>которой работает</w:t>
      </w:r>
      <w:r w:rsidR="00A119CA">
        <w:rPr>
          <w:rFonts w:ascii="Times New Roman" w:hAnsi="Times New Roman" w:cs="Times New Roman"/>
          <w:sz w:val="24"/>
        </w:rPr>
        <w:t xml:space="preserve"> секция по общим и философским вопросам информатизации лингвистического образования.</w:t>
      </w:r>
    </w:p>
    <w:p w:rsidR="00600496" w:rsidRDefault="00600496" w:rsidP="0046559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Интересна разработка концепции лингвистического образования в «обществе знания», для которого в отличие от информационного общества характерно изменение типа мышления и возрастание роли «человеческого знания»</w:t>
      </w:r>
      <w:r w:rsidR="00C0341F">
        <w:rPr>
          <w:rFonts w:ascii="Times New Roman" w:hAnsi="Times New Roman" w:cs="Times New Roman"/>
          <w:sz w:val="24"/>
        </w:rPr>
        <w:t>, в отличие от «формальной информации»</w:t>
      </w:r>
      <w:r w:rsidR="00BE2E87">
        <w:rPr>
          <w:rFonts w:ascii="Times New Roman" w:hAnsi="Times New Roman" w:cs="Times New Roman"/>
          <w:sz w:val="24"/>
        </w:rPr>
        <w:t xml:space="preserve"> </w:t>
      </w:r>
      <w:r w:rsidR="00BE2E87" w:rsidRPr="00BE2E87">
        <w:rPr>
          <w:rFonts w:ascii="Times New Roman" w:hAnsi="Times New Roman" w:cs="Times New Roman"/>
          <w:sz w:val="24"/>
        </w:rPr>
        <w:t>[Даниэлян 2014</w:t>
      </w:r>
      <w:r w:rsidR="00E32234">
        <w:rPr>
          <w:rFonts w:ascii="Times New Roman" w:hAnsi="Times New Roman" w:cs="Times New Roman"/>
          <w:sz w:val="24"/>
        </w:rPr>
        <w:t>: 32</w:t>
      </w:r>
      <w:r w:rsidR="00BE2E87" w:rsidRPr="00BE2E87">
        <w:rPr>
          <w:rFonts w:ascii="Times New Roman" w:hAnsi="Times New Roman" w:cs="Times New Roman"/>
          <w:sz w:val="24"/>
        </w:rPr>
        <w:t>]</w:t>
      </w:r>
      <w:r w:rsidR="00C0341F">
        <w:rPr>
          <w:rFonts w:ascii="Times New Roman" w:hAnsi="Times New Roman" w:cs="Times New Roman"/>
          <w:sz w:val="24"/>
        </w:rPr>
        <w:t>. В этом случае значимым становится знание конкретного человека, которое практически реализуется в повседневной жизни. Автор отмечает, что для специалистов в области лингвистики особую значимость приобретут такие термины как: самосоздание, самопредприятие, самоэксплуатация.</w:t>
      </w:r>
      <w:r w:rsidR="00E32234">
        <w:rPr>
          <w:rFonts w:ascii="Times New Roman" w:hAnsi="Times New Roman" w:cs="Times New Roman"/>
          <w:sz w:val="24"/>
        </w:rPr>
        <w:t xml:space="preserve"> </w:t>
      </w:r>
    </w:p>
    <w:p w:rsidR="00CB6485" w:rsidRPr="00686DCB" w:rsidRDefault="00686DCB" w:rsidP="00465593">
      <w:pPr>
        <w:shd w:val="clear" w:color="auto" w:fill="FFFFFF"/>
        <w:spacing w:after="0" w:line="240" w:lineRule="auto"/>
        <w:ind w:firstLine="567"/>
        <w:jc w:val="both"/>
        <w:rPr>
          <w:rFonts w:ascii="Times New Roman" w:hAnsi="Times New Roman" w:cs="Times New Roman"/>
          <w:i/>
          <w:sz w:val="24"/>
        </w:rPr>
      </w:pPr>
      <w:r>
        <w:rPr>
          <w:rFonts w:ascii="Times New Roman" w:hAnsi="Times New Roman" w:cs="Times New Roman"/>
          <w:sz w:val="24"/>
        </w:rPr>
        <w:t xml:space="preserve">Исследовали не обходят вниманием и воспитательную составляющую использования информационно-коммуникационных компетенций в условиях многообразия культур </w:t>
      </w:r>
      <w:r w:rsidRPr="00686DCB">
        <w:rPr>
          <w:rFonts w:ascii="Times New Roman" w:hAnsi="Times New Roman" w:cs="Times New Roman"/>
          <w:sz w:val="24"/>
        </w:rPr>
        <w:t>[</w:t>
      </w:r>
      <w:r>
        <w:rPr>
          <w:rFonts w:ascii="Times New Roman" w:hAnsi="Times New Roman" w:cs="Times New Roman"/>
          <w:sz w:val="24"/>
        </w:rPr>
        <w:t>Львова 2014: 51</w:t>
      </w:r>
      <w:r w:rsidR="00806038">
        <w:rPr>
          <w:rFonts w:ascii="Times New Roman" w:hAnsi="Times New Roman" w:cs="Times New Roman"/>
          <w:sz w:val="24"/>
        </w:rPr>
        <w:t>], теоретически обосновывая эту концепцию и предлагая информационно-коммуникационные инструменты в учебном процессе в условиях поликультурного образования.</w:t>
      </w:r>
    </w:p>
    <w:p w:rsidR="003547B1" w:rsidRDefault="00143411" w:rsidP="00417BC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Вернем</w:t>
      </w:r>
      <w:r w:rsidR="006F5C63">
        <w:rPr>
          <w:rFonts w:ascii="Times New Roman" w:hAnsi="Times New Roman" w:cs="Times New Roman"/>
          <w:sz w:val="24"/>
        </w:rPr>
        <w:t>ся к тем задачам, которые мы ставили перед собой, начиная эту работу</w:t>
      </w:r>
      <w:r>
        <w:rPr>
          <w:rFonts w:ascii="Times New Roman" w:hAnsi="Times New Roman" w:cs="Times New Roman"/>
          <w:sz w:val="24"/>
        </w:rPr>
        <w:t xml:space="preserve">. </w:t>
      </w:r>
      <w:r w:rsidR="00092603" w:rsidRPr="00A119CA">
        <w:rPr>
          <w:rFonts w:ascii="Times New Roman" w:hAnsi="Times New Roman" w:cs="Times New Roman"/>
          <w:sz w:val="24"/>
        </w:rPr>
        <w:t xml:space="preserve">В качестве гипотезы проведенного исследования </w:t>
      </w:r>
      <w:r w:rsidR="00E32234">
        <w:rPr>
          <w:rFonts w:ascii="Times New Roman" w:hAnsi="Times New Roman" w:cs="Times New Roman"/>
          <w:sz w:val="24"/>
        </w:rPr>
        <w:t>было выдвинуто предполо</w:t>
      </w:r>
      <w:r w:rsidR="00092603" w:rsidRPr="00092603">
        <w:rPr>
          <w:rFonts w:ascii="Times New Roman" w:hAnsi="Times New Roman" w:cs="Times New Roman"/>
          <w:sz w:val="24"/>
        </w:rPr>
        <w:t xml:space="preserve">жение о том, что </w:t>
      </w:r>
      <w:r w:rsidR="00092603">
        <w:rPr>
          <w:rFonts w:ascii="Times New Roman" w:hAnsi="Times New Roman" w:cs="Times New Roman"/>
          <w:sz w:val="24"/>
        </w:rPr>
        <w:t xml:space="preserve">ответы практикующих преподавателей помогут конкретно обозначить те изменения, которые происходят в их восприятии </w:t>
      </w:r>
      <w:r w:rsidR="003865B9">
        <w:rPr>
          <w:rFonts w:ascii="Times New Roman" w:hAnsi="Times New Roman" w:cs="Times New Roman"/>
          <w:sz w:val="24"/>
        </w:rPr>
        <w:t>образовательного процесса</w:t>
      </w:r>
      <w:r w:rsidR="00092603">
        <w:rPr>
          <w:rFonts w:ascii="Times New Roman" w:hAnsi="Times New Roman" w:cs="Times New Roman"/>
          <w:sz w:val="24"/>
        </w:rPr>
        <w:t xml:space="preserve"> в результате использования информацио</w:t>
      </w:r>
      <w:r w:rsidR="003865B9">
        <w:rPr>
          <w:rFonts w:ascii="Times New Roman" w:hAnsi="Times New Roman" w:cs="Times New Roman"/>
          <w:sz w:val="24"/>
        </w:rPr>
        <w:t>нно-коммуникационных технологий в преподавании иностранных языков.</w:t>
      </w:r>
    </w:p>
    <w:p w:rsidR="00E32234" w:rsidRDefault="00E32234" w:rsidP="00417BC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В опросе участвовали преподаватели различных возрастных категорий московских вузов и университетов других городов, которым автор выражает большую признательность.</w:t>
      </w:r>
    </w:p>
    <w:p w:rsidR="007A4CE5" w:rsidRDefault="003547B1" w:rsidP="00417BC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 </w:t>
      </w:r>
      <w:r w:rsidR="00092603">
        <w:rPr>
          <w:rFonts w:ascii="Times New Roman" w:hAnsi="Times New Roman" w:cs="Times New Roman"/>
          <w:sz w:val="24"/>
          <w:szCs w:val="24"/>
        </w:rPr>
        <w:t>Обратимся к результата</w:t>
      </w:r>
      <w:r>
        <w:rPr>
          <w:rFonts w:ascii="Times New Roman" w:hAnsi="Times New Roman" w:cs="Times New Roman"/>
          <w:sz w:val="24"/>
          <w:szCs w:val="24"/>
        </w:rPr>
        <w:t>м</w:t>
      </w:r>
      <w:r w:rsidR="00092603">
        <w:rPr>
          <w:rFonts w:ascii="Times New Roman" w:hAnsi="Times New Roman" w:cs="Times New Roman"/>
          <w:sz w:val="24"/>
          <w:szCs w:val="24"/>
        </w:rPr>
        <w:t xml:space="preserve"> проведенного исследования. </w:t>
      </w:r>
      <w:r>
        <w:rPr>
          <w:rFonts w:ascii="Times New Roman" w:hAnsi="Times New Roman" w:cs="Times New Roman"/>
          <w:sz w:val="24"/>
          <w:szCs w:val="24"/>
        </w:rPr>
        <w:t>На вопрос изменило ли использование ИКТ мировоззрение преподавателя в отношении преподавания иностранного языка</w:t>
      </w:r>
      <w:r w:rsidR="003813B3">
        <w:rPr>
          <w:rFonts w:ascii="Times New Roman" w:hAnsi="Times New Roman" w:cs="Times New Roman"/>
          <w:sz w:val="24"/>
          <w:szCs w:val="24"/>
        </w:rPr>
        <w:t xml:space="preserve">, мы получили </w:t>
      </w:r>
      <w:r w:rsidR="00CB6485">
        <w:rPr>
          <w:rFonts w:ascii="Times New Roman" w:hAnsi="Times New Roman" w:cs="Times New Roman"/>
          <w:sz w:val="24"/>
          <w:szCs w:val="24"/>
        </w:rPr>
        <w:t>ответы, которые приводим ниже.</w:t>
      </w:r>
    </w:p>
    <w:p w:rsidR="003E436A" w:rsidRDefault="003E436A" w:rsidP="003813B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преподаватели согласны с тем, что с использованием цифровых технол</w:t>
      </w:r>
      <w:r w:rsidR="00E32234">
        <w:rPr>
          <w:rFonts w:ascii="Times New Roman" w:hAnsi="Times New Roman" w:cs="Times New Roman"/>
          <w:sz w:val="24"/>
          <w:szCs w:val="24"/>
        </w:rPr>
        <w:t xml:space="preserve">огий их взгляды на процесс преподавания/изучения иностранных языков </w:t>
      </w:r>
      <w:r>
        <w:rPr>
          <w:rFonts w:ascii="Times New Roman" w:hAnsi="Times New Roman" w:cs="Times New Roman"/>
          <w:sz w:val="24"/>
          <w:szCs w:val="24"/>
        </w:rPr>
        <w:t xml:space="preserve">изменились. </w:t>
      </w:r>
    </w:p>
    <w:p w:rsidR="003813B3" w:rsidRDefault="003E436A" w:rsidP="003813B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п</w:t>
      </w:r>
      <w:r w:rsidR="003813B3">
        <w:rPr>
          <w:rFonts w:ascii="Times New Roman" w:hAnsi="Times New Roman" w:cs="Times New Roman"/>
          <w:sz w:val="24"/>
          <w:szCs w:val="24"/>
        </w:rPr>
        <w:t xml:space="preserve">оловина респондентов считают, что у студентов </w:t>
      </w:r>
      <w:r>
        <w:rPr>
          <w:rFonts w:ascii="Times New Roman" w:hAnsi="Times New Roman" w:cs="Times New Roman"/>
          <w:sz w:val="24"/>
          <w:szCs w:val="24"/>
        </w:rPr>
        <w:t xml:space="preserve">также </w:t>
      </w:r>
      <w:r w:rsidR="003813B3" w:rsidRPr="003813B3">
        <w:rPr>
          <w:rFonts w:ascii="Times New Roman" w:hAnsi="Times New Roman" w:cs="Times New Roman"/>
          <w:sz w:val="24"/>
          <w:szCs w:val="24"/>
        </w:rPr>
        <w:t>изменилось их восприят</w:t>
      </w:r>
      <w:r w:rsidR="003813B3">
        <w:rPr>
          <w:rFonts w:ascii="Times New Roman" w:hAnsi="Times New Roman" w:cs="Times New Roman"/>
          <w:sz w:val="24"/>
          <w:szCs w:val="24"/>
        </w:rPr>
        <w:t xml:space="preserve">ие окружающей </w:t>
      </w:r>
      <w:r>
        <w:rPr>
          <w:rFonts w:ascii="Times New Roman" w:hAnsi="Times New Roman" w:cs="Times New Roman"/>
          <w:sz w:val="24"/>
          <w:szCs w:val="24"/>
        </w:rPr>
        <w:t>действите</w:t>
      </w:r>
      <w:r w:rsidR="00CB6485">
        <w:rPr>
          <w:rFonts w:ascii="Times New Roman" w:hAnsi="Times New Roman" w:cs="Times New Roman"/>
          <w:sz w:val="24"/>
          <w:szCs w:val="24"/>
        </w:rPr>
        <w:t>льности, по сравнению с более ранним периодом.</w:t>
      </w:r>
    </w:p>
    <w:p w:rsidR="003813B3" w:rsidRDefault="003813B3" w:rsidP="00A0089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Немногим более четверти опрошенных</w:t>
      </w:r>
      <w:r w:rsidR="00A0089B">
        <w:rPr>
          <w:rFonts w:ascii="Times New Roman" w:hAnsi="Times New Roman" w:cs="Times New Roman"/>
          <w:sz w:val="24"/>
          <w:szCs w:val="24"/>
        </w:rPr>
        <w:t xml:space="preserve"> (</w:t>
      </w:r>
      <w:r w:rsidR="00A0089B" w:rsidRPr="003813B3">
        <w:t>27,3%</w:t>
      </w:r>
      <w:r w:rsidR="00A0089B">
        <w:rPr>
          <w:rFonts w:ascii="Times New Roman" w:hAnsi="Times New Roman" w:cs="Times New Roman"/>
          <w:sz w:val="24"/>
          <w:szCs w:val="24"/>
        </w:rPr>
        <w:t>)</w:t>
      </w:r>
      <w:r w:rsidR="00CB6485">
        <w:rPr>
          <w:rFonts w:ascii="Times New Roman" w:hAnsi="Times New Roman" w:cs="Times New Roman"/>
          <w:sz w:val="24"/>
          <w:szCs w:val="24"/>
        </w:rPr>
        <w:t xml:space="preserve"> констатируют</w:t>
      </w:r>
      <w:r w:rsidR="00A0089B">
        <w:rPr>
          <w:rFonts w:ascii="Times New Roman" w:hAnsi="Times New Roman" w:cs="Times New Roman"/>
          <w:sz w:val="24"/>
          <w:szCs w:val="24"/>
        </w:rPr>
        <w:t>, что у учащихся</w:t>
      </w:r>
      <w:r w:rsidR="00CB6485">
        <w:rPr>
          <w:rFonts w:ascii="Times New Roman" w:hAnsi="Times New Roman" w:cs="Times New Roman"/>
          <w:sz w:val="24"/>
          <w:szCs w:val="24"/>
        </w:rPr>
        <w:t xml:space="preserve"> цифрового поколения</w:t>
      </w:r>
      <w:r w:rsidR="00A0089B">
        <w:rPr>
          <w:rFonts w:ascii="Times New Roman" w:hAnsi="Times New Roman" w:cs="Times New Roman"/>
          <w:sz w:val="24"/>
          <w:szCs w:val="24"/>
        </w:rPr>
        <w:t xml:space="preserve"> </w:t>
      </w:r>
      <w:r w:rsidR="00A0089B" w:rsidRPr="003813B3">
        <w:rPr>
          <w:rFonts w:ascii="Times New Roman" w:hAnsi="Times New Roman" w:cs="Times New Roman"/>
          <w:sz w:val="24"/>
          <w:szCs w:val="24"/>
        </w:rPr>
        <w:t>изменился стиль мышления</w:t>
      </w:r>
      <w:r w:rsidR="00CB6485">
        <w:rPr>
          <w:rFonts w:ascii="Times New Roman" w:hAnsi="Times New Roman" w:cs="Times New Roman"/>
          <w:sz w:val="24"/>
          <w:szCs w:val="24"/>
        </w:rPr>
        <w:t xml:space="preserve">, который сильно отличается от образа мышления более раннего поколения. </w:t>
      </w:r>
    </w:p>
    <w:p w:rsidR="003E436A" w:rsidRDefault="00A0089B" w:rsidP="00A0089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Какова же реакция преподавателей на эти изменения? </w:t>
      </w:r>
    </w:p>
    <w:p w:rsidR="00A0089B" w:rsidRDefault="003E436A" w:rsidP="00A0089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второй из них убежден, что</w:t>
      </w:r>
      <w:r w:rsidRPr="003813B3">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профессионально </w:t>
      </w:r>
      <w:r w:rsidRPr="003813B3">
        <w:rPr>
          <w:rFonts w:ascii="Times New Roman" w:hAnsi="Times New Roman" w:cs="Times New Roman"/>
          <w:sz w:val="24"/>
          <w:szCs w:val="24"/>
        </w:rPr>
        <w:t>необходимо к этому адаптироваться</w:t>
      </w:r>
      <w:r w:rsidR="00CB6485">
        <w:rPr>
          <w:rFonts w:ascii="Times New Roman" w:hAnsi="Times New Roman" w:cs="Times New Roman"/>
          <w:sz w:val="24"/>
          <w:szCs w:val="24"/>
        </w:rPr>
        <w:t xml:space="preserve"> и готов это сделать.</w:t>
      </w:r>
    </w:p>
    <w:p w:rsidR="003E436A" w:rsidRDefault="00CB6485" w:rsidP="00A0089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Большая часть опрошенных</w:t>
      </w:r>
      <w:r w:rsidR="00A0089B">
        <w:rPr>
          <w:rFonts w:ascii="Times New Roman" w:hAnsi="Times New Roman" w:cs="Times New Roman"/>
          <w:sz w:val="24"/>
          <w:szCs w:val="24"/>
        </w:rPr>
        <w:t xml:space="preserve"> видит необходимость в изменении алгоритма </w:t>
      </w:r>
      <w:r>
        <w:rPr>
          <w:rFonts w:ascii="Times New Roman" w:hAnsi="Times New Roman" w:cs="Times New Roman"/>
          <w:sz w:val="24"/>
          <w:szCs w:val="24"/>
        </w:rPr>
        <w:t>преподавания. При этом около двадцати процентов</w:t>
      </w:r>
      <w:r w:rsidR="00A0089B">
        <w:rPr>
          <w:rFonts w:ascii="Times New Roman" w:hAnsi="Times New Roman" w:cs="Times New Roman"/>
          <w:sz w:val="24"/>
          <w:szCs w:val="24"/>
        </w:rPr>
        <w:t xml:space="preserve"> </w:t>
      </w:r>
      <w:r w:rsidR="00A0089B" w:rsidRPr="00A0089B">
        <w:rPr>
          <w:rFonts w:ascii="Times New Roman" w:hAnsi="Times New Roman" w:cs="Times New Roman"/>
          <w:sz w:val="24"/>
          <w:szCs w:val="24"/>
        </w:rPr>
        <w:t>стремятся к сохранению привычных форм восприятия реального мира учащимися и ограничивают и</w:t>
      </w:r>
      <w:r w:rsidR="00A0089B">
        <w:rPr>
          <w:rFonts w:ascii="Times New Roman" w:hAnsi="Times New Roman" w:cs="Times New Roman"/>
          <w:sz w:val="24"/>
          <w:szCs w:val="24"/>
        </w:rPr>
        <w:t>х активность в использовании информационно-коммуникационных технологий.</w:t>
      </w:r>
    </w:p>
    <w:p w:rsidR="00A0089B" w:rsidRDefault="00A0089B" w:rsidP="00A0089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Однако около</w:t>
      </w:r>
      <w:r w:rsidR="00CB6485">
        <w:rPr>
          <w:rFonts w:ascii="Times New Roman" w:hAnsi="Times New Roman" w:cs="Times New Roman"/>
          <w:sz w:val="24"/>
          <w:szCs w:val="24"/>
        </w:rPr>
        <w:t xml:space="preserve"> четырех процентов</w:t>
      </w:r>
      <w:r>
        <w:rPr>
          <w:rFonts w:ascii="Times New Roman" w:hAnsi="Times New Roman" w:cs="Times New Roman"/>
          <w:sz w:val="24"/>
          <w:szCs w:val="24"/>
        </w:rPr>
        <w:t xml:space="preserve"> ощущают определенный дискомфорт и признаются в том, что </w:t>
      </w:r>
      <w:r w:rsidRPr="003813B3">
        <w:rPr>
          <w:rFonts w:ascii="Times New Roman" w:hAnsi="Times New Roman" w:cs="Times New Roman"/>
          <w:sz w:val="24"/>
          <w:szCs w:val="24"/>
        </w:rPr>
        <w:t>не могу приспособиться к новому стилю мышления учащихся</w:t>
      </w:r>
      <w:r>
        <w:rPr>
          <w:rFonts w:ascii="Times New Roman" w:hAnsi="Times New Roman" w:cs="Times New Roman"/>
          <w:sz w:val="24"/>
          <w:szCs w:val="24"/>
        </w:rPr>
        <w:t>.</w:t>
      </w:r>
    </w:p>
    <w:p w:rsidR="003E436A" w:rsidRDefault="009B546A" w:rsidP="00A0089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Двадцать три процента</w:t>
      </w:r>
      <w:r w:rsidR="00A0089B" w:rsidRPr="00A0089B">
        <w:rPr>
          <w:rFonts w:ascii="Times New Roman" w:hAnsi="Times New Roman" w:cs="Times New Roman"/>
          <w:sz w:val="24"/>
          <w:szCs w:val="24"/>
        </w:rPr>
        <w:t xml:space="preserve"> преподавателей </w:t>
      </w:r>
      <w:r w:rsidR="003E436A">
        <w:rPr>
          <w:rFonts w:ascii="Times New Roman" w:hAnsi="Times New Roman" w:cs="Times New Roman"/>
          <w:sz w:val="24"/>
          <w:szCs w:val="24"/>
        </w:rPr>
        <w:t xml:space="preserve">вообще </w:t>
      </w:r>
      <w:r w:rsidR="00A0089B">
        <w:rPr>
          <w:rFonts w:ascii="Times New Roman" w:hAnsi="Times New Roman" w:cs="Times New Roman"/>
          <w:sz w:val="24"/>
          <w:szCs w:val="24"/>
        </w:rPr>
        <w:t>не задумываются об этой проблеме.</w:t>
      </w:r>
    </w:p>
    <w:p w:rsidR="007372A8" w:rsidRDefault="007372A8"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Каким в связи с этим преподаватели видят будущее в преподавании иностранных языков? </w:t>
      </w:r>
    </w:p>
    <w:p w:rsidR="007372A8" w:rsidRDefault="007372A8"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Более шестидесяти процентов опрошенных считают, что образование будет носить смешанный характер.</w:t>
      </w:r>
    </w:p>
    <w:p w:rsidR="007372A8" w:rsidRDefault="007372A8"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Однако по следующим критериям позиции преподавателей иностранного языка диаметрально расходятся, оставаясь одинаковыми по абсолютным значениям (18%). Часть из них полагает, что будущее целиком перейдет в область онлайн образования. Вторая группа респондентов абсолютно убеждена в том, что именно учитель будет занимать ведущее место в процессе преподавания.</w:t>
      </w:r>
    </w:p>
    <w:p w:rsidR="00BA6B85" w:rsidRDefault="00BA6B85"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Около четырнадцати процентов считают, что потребность в изучении иностранных языков вообще отпадет в связи с совершенствование</w:t>
      </w:r>
      <w:r w:rsidR="00CB6485">
        <w:rPr>
          <w:rFonts w:ascii="Times New Roman" w:hAnsi="Times New Roman" w:cs="Times New Roman"/>
          <w:sz w:val="24"/>
          <w:szCs w:val="24"/>
        </w:rPr>
        <w:t>м</w:t>
      </w:r>
      <w:r>
        <w:rPr>
          <w:rFonts w:ascii="Times New Roman" w:hAnsi="Times New Roman" w:cs="Times New Roman"/>
          <w:sz w:val="24"/>
          <w:szCs w:val="24"/>
        </w:rPr>
        <w:t xml:space="preserve"> технологий перевода.</w:t>
      </w:r>
    </w:p>
    <w:p w:rsidR="00BA6B85" w:rsidRDefault="00BA6B85"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Девять процентов убеждены, что в процессе преподавания ничего не изменится. Однако около десяти процентов не видят оптимистических перспектив для профессии учителя, считая, что она перестанет быть массовой.</w:t>
      </w:r>
    </w:p>
    <w:p w:rsidR="000E33DC" w:rsidRDefault="000E33DC"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Интересно соображение, которое дал наш коллега, использу</w:t>
      </w:r>
      <w:r w:rsidR="009A7DA9">
        <w:rPr>
          <w:rFonts w:ascii="Times New Roman" w:hAnsi="Times New Roman" w:cs="Times New Roman"/>
          <w:sz w:val="24"/>
          <w:szCs w:val="24"/>
        </w:rPr>
        <w:t xml:space="preserve">я возможность открытого ответа. Приводим его точку зрения дословно: «Живой учитель и живой ученик – ситуация древняя, как мир. Если этот порядок нарушится, </w:t>
      </w:r>
      <w:r w:rsidR="00CB6485">
        <w:rPr>
          <w:rFonts w:ascii="Times New Roman" w:hAnsi="Times New Roman" w:cs="Times New Roman"/>
          <w:sz w:val="24"/>
          <w:szCs w:val="24"/>
        </w:rPr>
        <w:t xml:space="preserve">то </w:t>
      </w:r>
      <w:r w:rsidR="009A7DA9">
        <w:rPr>
          <w:rFonts w:ascii="Times New Roman" w:hAnsi="Times New Roman" w:cs="Times New Roman"/>
          <w:sz w:val="24"/>
          <w:szCs w:val="24"/>
        </w:rPr>
        <w:t>будет гуманитарная катастрофа».</w:t>
      </w:r>
    </w:p>
    <w:p w:rsidR="00375632" w:rsidRDefault="00375632" w:rsidP="007372A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Проведенное исследование показывает необходимость дальнейшего изучения изменений в мировоззрении преподавателей, в связи с использование информационно-коммуникационных технологий. Этот анализ позволит с одной стороны лучше понимать происходящие изменения, в частности в преподавании иностранных языков, а с другой стороны позволит лучше представлять себе перспективы новых образовательных траекторий.</w:t>
      </w:r>
    </w:p>
    <w:p w:rsidR="00A0089B" w:rsidRDefault="00A0089B" w:rsidP="00A0089B">
      <w:pPr>
        <w:shd w:val="clear" w:color="auto" w:fill="FFFFFF"/>
        <w:spacing w:after="0" w:line="240" w:lineRule="auto"/>
        <w:ind w:firstLine="567"/>
        <w:jc w:val="both"/>
        <w:rPr>
          <w:rFonts w:ascii="Times New Roman" w:hAnsi="Times New Roman" w:cs="Times New Roman"/>
          <w:sz w:val="24"/>
          <w:szCs w:val="24"/>
        </w:rPr>
      </w:pPr>
    </w:p>
    <w:p w:rsidR="008842DA" w:rsidRPr="006F7B8D" w:rsidRDefault="008842DA" w:rsidP="00943A75">
      <w:pPr>
        <w:tabs>
          <w:tab w:val="left" w:pos="1701"/>
        </w:tabs>
        <w:ind w:firstLine="567"/>
        <w:jc w:val="center"/>
        <w:rPr>
          <w:b/>
          <w:bCs/>
        </w:rPr>
      </w:pPr>
      <w:r w:rsidRPr="006F7B8D">
        <w:rPr>
          <w:b/>
          <w:bCs/>
        </w:rPr>
        <w:t>Литература</w:t>
      </w:r>
    </w:p>
    <w:p w:rsidR="008A4BC7" w:rsidRDefault="00600496" w:rsidP="00180E17">
      <w:pPr>
        <w:pStyle w:val="a4"/>
        <w:numPr>
          <w:ilvl w:val="0"/>
          <w:numId w:val="3"/>
        </w:numPr>
        <w:shd w:val="clear" w:color="auto" w:fill="FFFFFF"/>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Беликова Е. О.</w:t>
      </w:r>
      <w:r w:rsidR="008A4BC7" w:rsidRPr="00180E17">
        <w:rPr>
          <w:rFonts w:ascii="Times New Roman" w:hAnsi="Times New Roman" w:cs="Times New Roman"/>
          <w:color w:val="000000"/>
          <w:shd w:val="clear" w:color="auto" w:fill="FFFFFF"/>
        </w:rPr>
        <w:t xml:space="preserve"> Роль информационно-коммуникационных технологий в формировании межкультурной компетенции студентов // Вестник </w:t>
      </w:r>
      <w:proofErr w:type="spellStart"/>
      <w:r w:rsidR="008A4BC7" w:rsidRPr="00180E17">
        <w:rPr>
          <w:rFonts w:ascii="Times New Roman" w:hAnsi="Times New Roman" w:cs="Times New Roman"/>
          <w:color w:val="000000"/>
          <w:shd w:val="clear" w:color="auto" w:fill="FFFFFF"/>
        </w:rPr>
        <w:t>ВолГУ</w:t>
      </w:r>
      <w:proofErr w:type="spellEnd"/>
      <w:r w:rsidR="008A4BC7" w:rsidRPr="00180E17">
        <w:rPr>
          <w:rFonts w:ascii="Times New Roman" w:hAnsi="Times New Roman" w:cs="Times New Roman"/>
          <w:color w:val="000000"/>
          <w:shd w:val="clear" w:color="auto" w:fill="FFFFFF"/>
        </w:rPr>
        <w:t>. Серия 6: Университетское образование. 2012. №13. URL: http://cyberleninka.ru/article/n/rol-informatsionno-kommunikatsionnyh-tehnologiy-v-formirovanii-mezhkulturnoy-kompetentsii-studentov (дата обращения: 09.04.2017).</w:t>
      </w:r>
    </w:p>
    <w:p w:rsidR="00600496" w:rsidRPr="00180E17" w:rsidRDefault="00600496" w:rsidP="00180E17">
      <w:pPr>
        <w:pStyle w:val="a4"/>
        <w:numPr>
          <w:ilvl w:val="0"/>
          <w:numId w:val="3"/>
        </w:numPr>
        <w:shd w:val="clear" w:color="auto" w:fill="FFFFFF"/>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Даниэлян Н.В. Концепция лингвистического образования с позиции перехода от информационного общества к «обществу знания». </w:t>
      </w:r>
      <w:r w:rsidRPr="00A119CA">
        <w:rPr>
          <w:rFonts w:ascii="Times New Roman" w:hAnsi="Times New Roman" w:cs="Times New Roman"/>
          <w:color w:val="000000"/>
          <w:shd w:val="clear" w:color="auto" w:fill="FFFFFF"/>
        </w:rPr>
        <w:t>Информационно-коммуникационные технологии в лингвистике, лингводидактике и межкультурной коммуникации.</w:t>
      </w:r>
      <w:r>
        <w:rPr>
          <w:rFonts w:ascii="Times New Roman" w:hAnsi="Times New Roman" w:cs="Times New Roman"/>
          <w:color w:val="000000"/>
          <w:shd w:val="clear" w:color="auto" w:fill="FFFFFF"/>
        </w:rPr>
        <w:t xml:space="preserve"> </w:t>
      </w:r>
      <w:r w:rsidRPr="00A119CA">
        <w:rPr>
          <w:rFonts w:ascii="Times New Roman" w:hAnsi="Times New Roman" w:cs="Times New Roman"/>
          <w:color w:val="000000"/>
          <w:shd w:val="clear" w:color="auto" w:fill="FFFFFF"/>
        </w:rPr>
        <w:t xml:space="preserve">Выпуск 6 Сборник статей /М-во образования и науки РФ [и др.] под </w:t>
      </w:r>
      <w:proofErr w:type="spellStart"/>
      <w:r w:rsidRPr="00A119CA">
        <w:rPr>
          <w:rFonts w:ascii="Times New Roman" w:hAnsi="Times New Roman" w:cs="Times New Roman"/>
          <w:color w:val="000000"/>
          <w:shd w:val="clear" w:color="auto" w:fill="FFFFFF"/>
        </w:rPr>
        <w:t>редакц</w:t>
      </w:r>
      <w:proofErr w:type="spellEnd"/>
      <w:r w:rsidRPr="00A119CA">
        <w:rPr>
          <w:rFonts w:ascii="Times New Roman" w:hAnsi="Times New Roman" w:cs="Times New Roman"/>
          <w:color w:val="000000"/>
          <w:shd w:val="clear" w:color="auto" w:fill="FFFFFF"/>
        </w:rPr>
        <w:t xml:space="preserve">. А.Л. Назаренко. М.: Центр </w:t>
      </w:r>
      <w:proofErr w:type="spellStart"/>
      <w:r w:rsidRPr="00A119CA">
        <w:rPr>
          <w:rFonts w:ascii="Times New Roman" w:hAnsi="Times New Roman" w:cs="Times New Roman"/>
          <w:color w:val="000000"/>
          <w:shd w:val="clear" w:color="auto" w:fill="FFFFFF"/>
        </w:rPr>
        <w:t>Дистанц</w:t>
      </w:r>
      <w:proofErr w:type="spellEnd"/>
      <w:r w:rsidRPr="00A119CA">
        <w:rPr>
          <w:rFonts w:ascii="Times New Roman" w:hAnsi="Times New Roman" w:cs="Times New Roman"/>
          <w:color w:val="000000"/>
          <w:shd w:val="clear" w:color="auto" w:fill="FFFFFF"/>
        </w:rPr>
        <w:t xml:space="preserve">. Образ: Факультет </w:t>
      </w:r>
      <w:proofErr w:type="spellStart"/>
      <w:r w:rsidRPr="00A119CA">
        <w:rPr>
          <w:rFonts w:ascii="Times New Roman" w:hAnsi="Times New Roman" w:cs="Times New Roman"/>
          <w:color w:val="000000"/>
          <w:shd w:val="clear" w:color="auto" w:fill="FFFFFF"/>
        </w:rPr>
        <w:t>иностр.яз</w:t>
      </w:r>
      <w:proofErr w:type="spellEnd"/>
      <w:r w:rsidRPr="00A119CA">
        <w:rPr>
          <w:rFonts w:ascii="Times New Roman" w:hAnsi="Times New Roman" w:cs="Times New Roman"/>
          <w:color w:val="000000"/>
          <w:shd w:val="clear" w:color="auto" w:fill="FFFFFF"/>
        </w:rPr>
        <w:t>. и регионоведения МГУ имени М.В. Ломоносова; Изд-во «Университетская книга». 2014.</w:t>
      </w:r>
      <w:r>
        <w:rPr>
          <w:rFonts w:ascii="Times New Roman" w:hAnsi="Times New Roman" w:cs="Times New Roman"/>
          <w:color w:val="000000"/>
          <w:shd w:val="clear" w:color="auto" w:fill="FFFFFF"/>
        </w:rPr>
        <w:t xml:space="preserve"> С. 30-38.</w:t>
      </w:r>
    </w:p>
    <w:p w:rsidR="00A119CA" w:rsidRDefault="00A119CA" w:rsidP="00A119CA">
      <w:pPr>
        <w:pStyle w:val="a4"/>
        <w:numPr>
          <w:ilvl w:val="0"/>
          <w:numId w:val="3"/>
        </w:numPr>
        <w:spacing w:after="0"/>
        <w:rPr>
          <w:rFonts w:ascii="Times New Roman" w:hAnsi="Times New Roman" w:cs="Times New Roman"/>
          <w:color w:val="000000"/>
          <w:shd w:val="clear" w:color="auto" w:fill="FFFFFF"/>
        </w:rPr>
      </w:pPr>
      <w:r w:rsidRPr="00A119CA">
        <w:rPr>
          <w:rFonts w:ascii="Times New Roman" w:hAnsi="Times New Roman" w:cs="Times New Roman"/>
          <w:color w:val="000000"/>
          <w:shd w:val="clear" w:color="auto" w:fill="FFFFFF"/>
        </w:rPr>
        <w:t>Информационно-коммуникационные технологии в лингвистике, лингводидактике и межкультурной коммуникации.</w:t>
      </w:r>
      <w:r>
        <w:rPr>
          <w:rFonts w:ascii="Times New Roman" w:hAnsi="Times New Roman" w:cs="Times New Roman"/>
          <w:color w:val="000000"/>
          <w:shd w:val="clear" w:color="auto" w:fill="FFFFFF"/>
        </w:rPr>
        <w:t xml:space="preserve"> </w:t>
      </w:r>
      <w:r w:rsidRPr="00A119CA">
        <w:rPr>
          <w:rFonts w:ascii="Times New Roman" w:hAnsi="Times New Roman" w:cs="Times New Roman"/>
          <w:color w:val="000000"/>
          <w:shd w:val="clear" w:color="auto" w:fill="FFFFFF"/>
        </w:rPr>
        <w:t>Выпуск 6 Сборник статей /М-</w:t>
      </w:r>
      <w:r w:rsidR="00600496" w:rsidRPr="00A119CA">
        <w:rPr>
          <w:rFonts w:ascii="Times New Roman" w:hAnsi="Times New Roman" w:cs="Times New Roman"/>
          <w:color w:val="000000"/>
          <w:shd w:val="clear" w:color="auto" w:fill="FFFFFF"/>
        </w:rPr>
        <w:t>во образования</w:t>
      </w:r>
      <w:r w:rsidRPr="00A119CA">
        <w:rPr>
          <w:rFonts w:ascii="Times New Roman" w:hAnsi="Times New Roman" w:cs="Times New Roman"/>
          <w:color w:val="000000"/>
          <w:shd w:val="clear" w:color="auto" w:fill="FFFFFF"/>
        </w:rPr>
        <w:t xml:space="preserve"> и науки РФ [и </w:t>
      </w:r>
      <w:r w:rsidR="00600496" w:rsidRPr="00A119CA">
        <w:rPr>
          <w:rFonts w:ascii="Times New Roman" w:hAnsi="Times New Roman" w:cs="Times New Roman"/>
          <w:color w:val="000000"/>
          <w:shd w:val="clear" w:color="auto" w:fill="FFFFFF"/>
        </w:rPr>
        <w:t>др.] под</w:t>
      </w:r>
      <w:r w:rsidRPr="00A119CA">
        <w:rPr>
          <w:rFonts w:ascii="Times New Roman" w:hAnsi="Times New Roman" w:cs="Times New Roman"/>
          <w:color w:val="000000"/>
          <w:shd w:val="clear" w:color="auto" w:fill="FFFFFF"/>
        </w:rPr>
        <w:t xml:space="preserve"> </w:t>
      </w:r>
      <w:proofErr w:type="spellStart"/>
      <w:r w:rsidRPr="00A119CA">
        <w:rPr>
          <w:rFonts w:ascii="Times New Roman" w:hAnsi="Times New Roman" w:cs="Times New Roman"/>
          <w:color w:val="000000"/>
          <w:shd w:val="clear" w:color="auto" w:fill="FFFFFF"/>
        </w:rPr>
        <w:t>редакц</w:t>
      </w:r>
      <w:proofErr w:type="spellEnd"/>
      <w:r w:rsidRPr="00A119CA">
        <w:rPr>
          <w:rFonts w:ascii="Times New Roman" w:hAnsi="Times New Roman" w:cs="Times New Roman"/>
          <w:color w:val="000000"/>
          <w:shd w:val="clear" w:color="auto" w:fill="FFFFFF"/>
        </w:rPr>
        <w:t xml:space="preserve">. А.Л. Назаренко. М.: Центр </w:t>
      </w:r>
      <w:proofErr w:type="spellStart"/>
      <w:r w:rsidRPr="00A119CA">
        <w:rPr>
          <w:rFonts w:ascii="Times New Roman" w:hAnsi="Times New Roman" w:cs="Times New Roman"/>
          <w:color w:val="000000"/>
          <w:shd w:val="clear" w:color="auto" w:fill="FFFFFF"/>
        </w:rPr>
        <w:t>Дистанц</w:t>
      </w:r>
      <w:proofErr w:type="spellEnd"/>
      <w:r w:rsidRPr="00A119CA">
        <w:rPr>
          <w:rFonts w:ascii="Times New Roman" w:hAnsi="Times New Roman" w:cs="Times New Roman"/>
          <w:color w:val="000000"/>
          <w:shd w:val="clear" w:color="auto" w:fill="FFFFFF"/>
        </w:rPr>
        <w:t xml:space="preserve">. Образ: Факультет </w:t>
      </w:r>
      <w:proofErr w:type="spellStart"/>
      <w:r w:rsidRPr="00A119CA">
        <w:rPr>
          <w:rFonts w:ascii="Times New Roman" w:hAnsi="Times New Roman" w:cs="Times New Roman"/>
          <w:color w:val="000000"/>
          <w:shd w:val="clear" w:color="auto" w:fill="FFFFFF"/>
        </w:rPr>
        <w:t>иностр.яз</w:t>
      </w:r>
      <w:proofErr w:type="spellEnd"/>
      <w:r w:rsidRPr="00A119CA">
        <w:rPr>
          <w:rFonts w:ascii="Times New Roman" w:hAnsi="Times New Roman" w:cs="Times New Roman"/>
          <w:color w:val="000000"/>
          <w:shd w:val="clear" w:color="auto" w:fill="FFFFFF"/>
        </w:rPr>
        <w:t xml:space="preserve">. и регионоведения МГУ имени М.В. Ломоносова; Изд-во «Университетская книга». 2014. – 498 </w:t>
      </w:r>
    </w:p>
    <w:p w:rsidR="00A119CA" w:rsidRPr="00A119CA" w:rsidRDefault="00A119CA" w:rsidP="00A119CA">
      <w:pPr>
        <w:pStyle w:val="a4"/>
        <w:numPr>
          <w:ilvl w:val="0"/>
          <w:numId w:val="3"/>
        </w:numPr>
        <w:spacing w:after="0"/>
        <w:rPr>
          <w:rFonts w:ascii="Times New Roman" w:hAnsi="Times New Roman" w:cs="Times New Roman"/>
          <w:color w:val="000000"/>
          <w:shd w:val="clear" w:color="auto" w:fill="FFFFFF"/>
        </w:rPr>
      </w:pPr>
      <w:r w:rsidRPr="00A119CA">
        <w:rPr>
          <w:rFonts w:ascii="Times New Roman" w:hAnsi="Times New Roman" w:cs="Times New Roman"/>
          <w:color w:val="000000"/>
          <w:shd w:val="clear" w:color="auto" w:fill="FFFFFF"/>
        </w:rPr>
        <w:t>Информационно-коммуникационные технологии в лингвистике, лингводидактике и межкультурной коммуникации сборник статей. Под редакцией А.Л. Назаренко.  Москва, 02-03 июня 2016 г. Организаторы: МГУ имени М.В. Ломоносова Издательство: ИД Университетская книга. М., 2016 С. 20-72</w:t>
      </w:r>
      <w:r w:rsidR="009A0908">
        <w:rPr>
          <w:rFonts w:ascii="Times New Roman" w:hAnsi="Times New Roman" w:cs="Times New Roman"/>
          <w:color w:val="000000"/>
          <w:shd w:val="clear" w:color="auto" w:fill="FFFFFF"/>
        </w:rPr>
        <w:t>.</w:t>
      </w:r>
    </w:p>
    <w:p w:rsidR="00180E17" w:rsidRDefault="007D2E15" w:rsidP="00180E17">
      <w:pPr>
        <w:pStyle w:val="a4"/>
        <w:numPr>
          <w:ilvl w:val="0"/>
          <w:numId w:val="3"/>
        </w:numPr>
        <w:shd w:val="clear" w:color="auto" w:fill="FFFFFF"/>
        <w:spacing w:after="0" w:line="240" w:lineRule="auto"/>
        <w:jc w:val="both"/>
        <w:rPr>
          <w:rFonts w:ascii="Times New Roman" w:hAnsi="Times New Roman" w:cs="Times New Roman"/>
          <w:color w:val="000000"/>
          <w:shd w:val="clear" w:color="auto" w:fill="FFFFFF"/>
        </w:rPr>
      </w:pPr>
      <w:r w:rsidRPr="00180E17">
        <w:rPr>
          <w:rFonts w:ascii="Times New Roman" w:hAnsi="Times New Roman" w:cs="Times New Roman"/>
          <w:color w:val="000000"/>
          <w:shd w:val="clear" w:color="auto" w:fill="FFFFFF"/>
        </w:rPr>
        <w:t>Литвинов Эдуард Петрович Личность и её мировоззренческие основы // Электронное научное издание Альманах Пространство и Время. 2013. №1. URL: http://cyberleninka.ru/article/n/lichnost-i-eyo-mirovozzrencheskie-osnovy (дата обращения: 09.04.2017).</w:t>
      </w:r>
      <w:r w:rsidR="00417BC3" w:rsidRPr="00180E17">
        <w:rPr>
          <w:rFonts w:ascii="Times New Roman" w:hAnsi="Times New Roman" w:cs="Times New Roman"/>
          <w:color w:val="000000"/>
          <w:shd w:val="clear" w:color="auto" w:fill="FFFFFF"/>
        </w:rPr>
        <w:t xml:space="preserve"> </w:t>
      </w:r>
    </w:p>
    <w:p w:rsidR="009A0908" w:rsidRPr="00180E17" w:rsidRDefault="009A0908" w:rsidP="009A0908">
      <w:pPr>
        <w:pStyle w:val="a4"/>
        <w:numPr>
          <w:ilvl w:val="0"/>
          <w:numId w:val="3"/>
        </w:numPr>
        <w:shd w:val="clear" w:color="auto" w:fill="FFFFFF"/>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Львова О.В. Системный подход к использованию информационных и телекоммуникационных технологий для образовательных целей в условиях многообразия культур: воспитательная составляющая. </w:t>
      </w:r>
      <w:r w:rsidRPr="00A119CA">
        <w:rPr>
          <w:rFonts w:ascii="Times New Roman" w:hAnsi="Times New Roman" w:cs="Times New Roman"/>
          <w:color w:val="000000"/>
          <w:shd w:val="clear" w:color="auto" w:fill="FFFFFF"/>
        </w:rPr>
        <w:t>Информационно-коммуникационные технологии в лингвистике, лингводидактике и межкультурной коммуникации.</w:t>
      </w:r>
      <w:r>
        <w:rPr>
          <w:rFonts w:ascii="Times New Roman" w:hAnsi="Times New Roman" w:cs="Times New Roman"/>
          <w:color w:val="000000"/>
          <w:shd w:val="clear" w:color="auto" w:fill="FFFFFF"/>
        </w:rPr>
        <w:t xml:space="preserve"> </w:t>
      </w:r>
      <w:r w:rsidRPr="00A119CA">
        <w:rPr>
          <w:rFonts w:ascii="Times New Roman" w:hAnsi="Times New Roman" w:cs="Times New Roman"/>
          <w:color w:val="000000"/>
          <w:shd w:val="clear" w:color="auto" w:fill="FFFFFF"/>
        </w:rPr>
        <w:t xml:space="preserve">Выпуск 6 Сборник статей /М-во образования и науки РФ [и др.] под </w:t>
      </w:r>
      <w:proofErr w:type="spellStart"/>
      <w:r w:rsidRPr="00A119CA">
        <w:rPr>
          <w:rFonts w:ascii="Times New Roman" w:hAnsi="Times New Roman" w:cs="Times New Roman"/>
          <w:color w:val="000000"/>
          <w:shd w:val="clear" w:color="auto" w:fill="FFFFFF"/>
        </w:rPr>
        <w:t>редакц</w:t>
      </w:r>
      <w:proofErr w:type="spellEnd"/>
      <w:r w:rsidRPr="00A119CA">
        <w:rPr>
          <w:rFonts w:ascii="Times New Roman" w:hAnsi="Times New Roman" w:cs="Times New Roman"/>
          <w:color w:val="000000"/>
          <w:shd w:val="clear" w:color="auto" w:fill="FFFFFF"/>
        </w:rPr>
        <w:t xml:space="preserve">. А.Л. Назаренко. М.: Центр </w:t>
      </w:r>
      <w:proofErr w:type="spellStart"/>
      <w:r w:rsidRPr="00A119CA">
        <w:rPr>
          <w:rFonts w:ascii="Times New Roman" w:hAnsi="Times New Roman" w:cs="Times New Roman"/>
          <w:color w:val="000000"/>
          <w:shd w:val="clear" w:color="auto" w:fill="FFFFFF"/>
        </w:rPr>
        <w:t>Дистанц</w:t>
      </w:r>
      <w:proofErr w:type="spellEnd"/>
      <w:r w:rsidRPr="00A119CA">
        <w:rPr>
          <w:rFonts w:ascii="Times New Roman" w:hAnsi="Times New Roman" w:cs="Times New Roman"/>
          <w:color w:val="000000"/>
          <w:shd w:val="clear" w:color="auto" w:fill="FFFFFF"/>
        </w:rPr>
        <w:t xml:space="preserve">. Образ: Факультет </w:t>
      </w:r>
      <w:proofErr w:type="spellStart"/>
      <w:r w:rsidRPr="00A119CA">
        <w:rPr>
          <w:rFonts w:ascii="Times New Roman" w:hAnsi="Times New Roman" w:cs="Times New Roman"/>
          <w:color w:val="000000"/>
          <w:shd w:val="clear" w:color="auto" w:fill="FFFFFF"/>
        </w:rPr>
        <w:t>иностр.яз</w:t>
      </w:r>
      <w:proofErr w:type="spellEnd"/>
      <w:r w:rsidRPr="00A119CA">
        <w:rPr>
          <w:rFonts w:ascii="Times New Roman" w:hAnsi="Times New Roman" w:cs="Times New Roman"/>
          <w:color w:val="000000"/>
          <w:shd w:val="clear" w:color="auto" w:fill="FFFFFF"/>
        </w:rPr>
        <w:t>. и регионоведения МГУ имени М.В. Ломоносова; Изд-во «Университетская книга». 2014.</w:t>
      </w:r>
      <w:r>
        <w:rPr>
          <w:rFonts w:ascii="Times New Roman" w:hAnsi="Times New Roman" w:cs="Times New Roman"/>
          <w:color w:val="000000"/>
          <w:shd w:val="clear" w:color="auto" w:fill="FFFFFF"/>
        </w:rPr>
        <w:t xml:space="preserve"> С. 51 – 58.</w:t>
      </w:r>
    </w:p>
    <w:p w:rsidR="00180E17" w:rsidRPr="00180E17" w:rsidRDefault="00180E17" w:rsidP="00180E17">
      <w:pPr>
        <w:pStyle w:val="a4"/>
        <w:numPr>
          <w:ilvl w:val="0"/>
          <w:numId w:val="3"/>
        </w:numPr>
        <w:shd w:val="clear" w:color="auto" w:fill="FFFFFF"/>
        <w:spacing w:after="390" w:line="240" w:lineRule="auto"/>
        <w:jc w:val="both"/>
        <w:rPr>
          <w:rFonts w:ascii="Times New Roman" w:hAnsi="Times New Roman" w:cs="Times New Roman"/>
        </w:rPr>
      </w:pPr>
      <w:r w:rsidRPr="00180E17">
        <w:rPr>
          <w:rFonts w:ascii="Times New Roman" w:hAnsi="Times New Roman" w:cs="Times New Roman"/>
          <w:color w:val="000000"/>
          <w:shd w:val="clear" w:color="auto" w:fill="FFFFFF"/>
        </w:rPr>
        <w:t>Назаренко Алла Леонидовна К вопросу об информатизации лингвистического образования // Язык и культура. 2009. №1 (5). URL: http://cyberleninka.ru/article/n/k-voprosu-ob-informatizatsii-lingvisticheskogo-obrazovaniya (дата обращения: 09.04.2017).</w:t>
      </w:r>
    </w:p>
    <w:p w:rsidR="00180E17" w:rsidRPr="009A7DA9" w:rsidRDefault="00180E17" w:rsidP="00180E17">
      <w:pPr>
        <w:pStyle w:val="a4"/>
        <w:numPr>
          <w:ilvl w:val="0"/>
          <w:numId w:val="3"/>
        </w:numPr>
        <w:shd w:val="clear" w:color="auto" w:fill="FFFFFF"/>
        <w:spacing w:after="390" w:line="240" w:lineRule="auto"/>
        <w:jc w:val="both"/>
        <w:rPr>
          <w:rFonts w:ascii="Times New Roman" w:hAnsi="Times New Roman" w:cs="Times New Roman"/>
        </w:rPr>
      </w:pPr>
      <w:r w:rsidRPr="00180E17">
        <w:rPr>
          <w:rFonts w:ascii="Times New Roman" w:hAnsi="Times New Roman" w:cs="Times New Roman"/>
          <w:color w:val="000000"/>
          <w:shd w:val="clear" w:color="auto" w:fill="FFFFFF"/>
        </w:rPr>
        <w:lastRenderedPageBreak/>
        <w:t xml:space="preserve">Новая философская энциклопедия. Интернет-версия издания: Новая философская энциклопедия: в 4 т. Ин-т философии РАН; Нац. </w:t>
      </w:r>
      <w:r w:rsidR="00620090" w:rsidRPr="00180E17">
        <w:rPr>
          <w:rFonts w:ascii="Times New Roman" w:hAnsi="Times New Roman" w:cs="Times New Roman"/>
          <w:color w:val="000000"/>
          <w:shd w:val="clear" w:color="auto" w:fill="FFFFFF"/>
        </w:rPr>
        <w:t>обществ. -</w:t>
      </w:r>
      <w:r w:rsidRPr="00180E17">
        <w:rPr>
          <w:rFonts w:ascii="Times New Roman" w:hAnsi="Times New Roman" w:cs="Times New Roman"/>
          <w:color w:val="000000"/>
          <w:shd w:val="clear" w:color="auto" w:fill="FFFFFF"/>
        </w:rPr>
        <w:t xml:space="preserve">науч. фонд; </w:t>
      </w:r>
      <w:proofErr w:type="spellStart"/>
      <w:r w:rsidRPr="00180E17">
        <w:rPr>
          <w:rFonts w:ascii="Times New Roman" w:hAnsi="Times New Roman" w:cs="Times New Roman"/>
          <w:color w:val="000000"/>
          <w:shd w:val="clear" w:color="auto" w:fill="FFFFFF"/>
        </w:rPr>
        <w:t>Предс</w:t>
      </w:r>
      <w:proofErr w:type="spellEnd"/>
      <w:r w:rsidRPr="00180E17">
        <w:rPr>
          <w:rFonts w:ascii="Times New Roman" w:hAnsi="Times New Roman" w:cs="Times New Roman"/>
          <w:color w:val="000000"/>
          <w:shd w:val="clear" w:color="auto" w:fill="FFFFFF"/>
        </w:rPr>
        <w:t xml:space="preserve">. научно-ред. совета В.С. Степин. 2-е изд., </w:t>
      </w:r>
      <w:proofErr w:type="spellStart"/>
      <w:r w:rsidRPr="00180E17">
        <w:rPr>
          <w:rFonts w:ascii="Times New Roman" w:hAnsi="Times New Roman" w:cs="Times New Roman"/>
          <w:color w:val="000000"/>
          <w:shd w:val="clear" w:color="auto" w:fill="FFFFFF"/>
        </w:rPr>
        <w:t>испр</w:t>
      </w:r>
      <w:proofErr w:type="spellEnd"/>
      <w:proofErr w:type="gramStart"/>
      <w:r w:rsidRPr="00180E17">
        <w:rPr>
          <w:rFonts w:ascii="Times New Roman" w:hAnsi="Times New Roman" w:cs="Times New Roman"/>
          <w:color w:val="000000"/>
          <w:shd w:val="clear" w:color="auto" w:fill="FFFFFF"/>
        </w:rPr>
        <w:t>.</w:t>
      </w:r>
      <w:proofErr w:type="gramEnd"/>
      <w:r w:rsidRPr="00180E17">
        <w:rPr>
          <w:rFonts w:ascii="Times New Roman" w:hAnsi="Times New Roman" w:cs="Times New Roman"/>
          <w:color w:val="000000"/>
          <w:shd w:val="clear" w:color="auto" w:fill="FFFFFF"/>
        </w:rPr>
        <w:t xml:space="preserve"> и </w:t>
      </w:r>
      <w:proofErr w:type="spellStart"/>
      <w:r w:rsidRPr="00180E17">
        <w:rPr>
          <w:rFonts w:ascii="Times New Roman" w:hAnsi="Times New Roman" w:cs="Times New Roman"/>
          <w:color w:val="000000"/>
          <w:shd w:val="clear" w:color="auto" w:fill="FFFFFF"/>
        </w:rPr>
        <w:t>допол</w:t>
      </w:r>
      <w:proofErr w:type="spellEnd"/>
      <w:r w:rsidRPr="00180E17">
        <w:rPr>
          <w:rFonts w:ascii="Times New Roman" w:hAnsi="Times New Roman" w:cs="Times New Roman"/>
          <w:color w:val="000000"/>
          <w:shd w:val="clear" w:color="auto" w:fill="FFFFFF"/>
        </w:rPr>
        <w:t xml:space="preserve">. М.: Мысль, 2010. // </w:t>
      </w:r>
      <w:proofErr w:type="spellStart"/>
      <w:r w:rsidRPr="00180E17">
        <w:rPr>
          <w:rFonts w:ascii="Times New Roman" w:hAnsi="Times New Roman" w:cs="Times New Roman"/>
          <w:color w:val="000000"/>
          <w:shd w:val="clear" w:color="auto" w:fill="FFFFFF"/>
        </w:rPr>
        <w:t>Интернетпортал</w:t>
      </w:r>
      <w:proofErr w:type="spellEnd"/>
      <w:r w:rsidRPr="00180E17">
        <w:rPr>
          <w:rFonts w:ascii="Times New Roman" w:hAnsi="Times New Roman" w:cs="Times New Roman"/>
          <w:color w:val="000000"/>
          <w:shd w:val="clear" w:color="auto" w:fill="FFFFFF"/>
        </w:rPr>
        <w:t xml:space="preserve"> Института философии РАН. [Электронный ресурс]. Режим доступа: </w:t>
      </w:r>
      <w:hyperlink r:id="rId5" w:history="1">
        <w:r w:rsidR="009A7DA9" w:rsidRPr="009C322D">
          <w:rPr>
            <w:rStyle w:val="a3"/>
            <w:rFonts w:ascii="Times New Roman" w:hAnsi="Times New Roman" w:cs="Times New Roman"/>
            <w:shd w:val="clear" w:color="auto" w:fill="FFFFFF"/>
          </w:rPr>
          <w:t>http://iph.ras.ru/elib/1910.html</w:t>
        </w:r>
      </w:hyperlink>
    </w:p>
    <w:p w:rsidR="009A7DA9" w:rsidRPr="00180E17" w:rsidRDefault="009A7DA9" w:rsidP="00A119CA">
      <w:pPr>
        <w:pStyle w:val="a4"/>
        <w:shd w:val="clear" w:color="auto" w:fill="FFFFFF"/>
        <w:spacing w:after="390" w:line="240" w:lineRule="auto"/>
        <w:jc w:val="both"/>
        <w:rPr>
          <w:rFonts w:ascii="Times New Roman" w:hAnsi="Times New Roman" w:cs="Times New Roman"/>
        </w:rPr>
      </w:pPr>
    </w:p>
    <w:p w:rsidR="00ED79C2" w:rsidRDefault="00ED79C2" w:rsidP="00943A75">
      <w:pPr>
        <w:ind w:firstLine="567"/>
        <w:jc w:val="center"/>
        <w:rPr>
          <w:b/>
        </w:rPr>
      </w:pPr>
    </w:p>
    <w:p w:rsidR="00BD55D1" w:rsidRPr="00BD4C7E" w:rsidRDefault="00BD55D1" w:rsidP="00943A75">
      <w:pPr>
        <w:ind w:firstLine="567"/>
        <w:jc w:val="center"/>
        <w:rPr>
          <w:b/>
        </w:rPr>
      </w:pPr>
      <w:r w:rsidRPr="00BD55D1">
        <w:rPr>
          <w:rFonts w:ascii="Verdana" w:eastAsia="Times New Roman" w:hAnsi="Verdana" w:cs="Times New Roman"/>
          <w:color w:val="000000"/>
          <w:sz w:val="18"/>
          <w:szCs w:val="18"/>
          <w:lang w:eastAsia="ru-RU"/>
        </w:rPr>
        <w:br/>
      </w:r>
    </w:p>
    <w:sectPr w:rsidR="00BD55D1" w:rsidRPr="00BD4C7E" w:rsidSect="00943A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3AA"/>
    <w:multiLevelType w:val="hybridMultilevel"/>
    <w:tmpl w:val="F40E712C"/>
    <w:lvl w:ilvl="0" w:tplc="23EEBE42">
      <w:start w:val="1"/>
      <w:numFmt w:val="decimal"/>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274F4057"/>
    <w:multiLevelType w:val="hybridMultilevel"/>
    <w:tmpl w:val="7CAC5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A63DC3"/>
    <w:multiLevelType w:val="hybridMultilevel"/>
    <w:tmpl w:val="8B3614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94B7A06"/>
    <w:multiLevelType w:val="hybridMultilevel"/>
    <w:tmpl w:val="16A0410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558D501B"/>
    <w:multiLevelType w:val="hybridMultilevel"/>
    <w:tmpl w:val="D7CE8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D56CEB"/>
    <w:multiLevelType w:val="hybridMultilevel"/>
    <w:tmpl w:val="A2D2EC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C5"/>
    <w:rsid w:val="00092603"/>
    <w:rsid w:val="000E33DC"/>
    <w:rsid w:val="00143411"/>
    <w:rsid w:val="00180E17"/>
    <w:rsid w:val="001D344C"/>
    <w:rsid w:val="00315263"/>
    <w:rsid w:val="003547B1"/>
    <w:rsid w:val="00375632"/>
    <w:rsid w:val="003813B3"/>
    <w:rsid w:val="003865B9"/>
    <w:rsid w:val="00396BD2"/>
    <w:rsid w:val="003E436A"/>
    <w:rsid w:val="00401776"/>
    <w:rsid w:val="00417BC3"/>
    <w:rsid w:val="0042529F"/>
    <w:rsid w:val="004639F7"/>
    <w:rsid w:val="00464201"/>
    <w:rsid w:val="00465593"/>
    <w:rsid w:val="004674A0"/>
    <w:rsid w:val="00483576"/>
    <w:rsid w:val="0055403A"/>
    <w:rsid w:val="00600496"/>
    <w:rsid w:val="00620090"/>
    <w:rsid w:val="00686DCB"/>
    <w:rsid w:val="006A1057"/>
    <w:rsid w:val="006D5AFF"/>
    <w:rsid w:val="006F5C63"/>
    <w:rsid w:val="007372A8"/>
    <w:rsid w:val="0075177F"/>
    <w:rsid w:val="0078502D"/>
    <w:rsid w:val="007A4CE5"/>
    <w:rsid w:val="007B1E53"/>
    <w:rsid w:val="007D2E15"/>
    <w:rsid w:val="007F72E2"/>
    <w:rsid w:val="00806038"/>
    <w:rsid w:val="00852769"/>
    <w:rsid w:val="008842DA"/>
    <w:rsid w:val="008A1296"/>
    <w:rsid w:val="008A4BC7"/>
    <w:rsid w:val="00943A75"/>
    <w:rsid w:val="00976C5F"/>
    <w:rsid w:val="0099387E"/>
    <w:rsid w:val="009A0908"/>
    <w:rsid w:val="009A7DA9"/>
    <w:rsid w:val="009B546A"/>
    <w:rsid w:val="00A0089B"/>
    <w:rsid w:val="00A119CA"/>
    <w:rsid w:val="00A11F42"/>
    <w:rsid w:val="00AB2243"/>
    <w:rsid w:val="00BA6B85"/>
    <w:rsid w:val="00BD4C7E"/>
    <w:rsid w:val="00BD55D1"/>
    <w:rsid w:val="00BE2E87"/>
    <w:rsid w:val="00C0341F"/>
    <w:rsid w:val="00C60B3C"/>
    <w:rsid w:val="00CB6485"/>
    <w:rsid w:val="00DE7D8D"/>
    <w:rsid w:val="00E32234"/>
    <w:rsid w:val="00E47AC5"/>
    <w:rsid w:val="00ED79C2"/>
    <w:rsid w:val="00F8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8A783-2ECA-4E95-8216-6F9C6919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4C7E"/>
  </w:style>
  <w:style w:type="character" w:styleId="a3">
    <w:name w:val="Hyperlink"/>
    <w:basedOn w:val="a0"/>
    <w:uiPriority w:val="99"/>
    <w:unhideWhenUsed/>
    <w:rsid w:val="00BD4C7E"/>
    <w:rPr>
      <w:color w:val="0000FF"/>
      <w:u w:val="single"/>
    </w:rPr>
  </w:style>
  <w:style w:type="paragraph" w:styleId="a4">
    <w:name w:val="List Paragraph"/>
    <w:basedOn w:val="a"/>
    <w:uiPriority w:val="34"/>
    <w:qFormat/>
    <w:rsid w:val="00180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105">
      <w:bodyDiv w:val="1"/>
      <w:marLeft w:val="0"/>
      <w:marRight w:val="0"/>
      <w:marTop w:val="0"/>
      <w:marBottom w:val="0"/>
      <w:divBdr>
        <w:top w:val="none" w:sz="0" w:space="0" w:color="auto"/>
        <w:left w:val="none" w:sz="0" w:space="0" w:color="auto"/>
        <w:bottom w:val="none" w:sz="0" w:space="0" w:color="auto"/>
        <w:right w:val="none" w:sz="0" w:space="0" w:color="auto"/>
      </w:divBdr>
    </w:div>
    <w:div w:id="15195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ph.ras.ru/elib/191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4</Pages>
  <Words>1332</Words>
  <Characters>9947</Characters>
  <Application>Microsoft Office Word</Application>
  <DocSecurity>0</DocSecurity>
  <Lines>161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okozarenko@gmail.com</cp:lastModifiedBy>
  <cp:revision>26</cp:revision>
  <dcterms:created xsi:type="dcterms:W3CDTF">2017-04-09T07:43:00Z</dcterms:created>
  <dcterms:modified xsi:type="dcterms:W3CDTF">2017-07-11T20:19:00Z</dcterms:modified>
</cp:coreProperties>
</file>