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87" w:rsidRDefault="00FA1D87" w:rsidP="00FA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СЕМИНАР</w:t>
      </w:r>
    </w:p>
    <w:p w:rsidR="00FA1D87" w:rsidRPr="006276A1" w:rsidRDefault="00FA1D87" w:rsidP="00FA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Pr="006276A1">
        <w:rPr>
          <w:b/>
          <w:sz w:val="28"/>
          <w:szCs w:val="28"/>
        </w:rPr>
        <w:t xml:space="preserve"> план</w:t>
      </w:r>
    </w:p>
    <w:p w:rsidR="00FA1D87" w:rsidRDefault="00FA1D87" w:rsidP="00FA1D87">
      <w:pPr>
        <w:jc w:val="center"/>
        <w:rPr>
          <w:b/>
          <w:sz w:val="28"/>
          <w:szCs w:val="28"/>
        </w:rPr>
      </w:pPr>
      <w:r w:rsidRPr="006276A1">
        <w:rPr>
          <w:b/>
          <w:sz w:val="28"/>
          <w:szCs w:val="28"/>
        </w:rPr>
        <w:t>1 триместр</w:t>
      </w:r>
      <w:r>
        <w:rPr>
          <w:b/>
          <w:sz w:val="28"/>
          <w:szCs w:val="28"/>
        </w:rPr>
        <w:t xml:space="preserve"> </w:t>
      </w:r>
    </w:p>
    <w:p w:rsidR="00FA1D87" w:rsidRPr="006276A1" w:rsidRDefault="00FA1D87" w:rsidP="00FA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сентябрь-декабрь 201</w:t>
      </w:r>
      <w:r w:rsidR="004748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  <w:r w:rsidR="0047487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</w:p>
    <w:p w:rsidR="00FA1D87" w:rsidRDefault="00FA1D87" w:rsidP="00FA1D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5727AF" w:rsidRDefault="00FA1D87" w:rsidP="00FA1D87">
            <w:r w:rsidRPr="00FC6B51">
              <w:rPr>
                <w:b/>
              </w:rPr>
              <w:t>Ступень подготовки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C6B51">
              <w:rPr>
                <w:rFonts w:ascii="Arial" w:hAnsi="Arial" w:cs="Arial"/>
                <w:b/>
                <w:i/>
              </w:rPr>
              <w:t>Магистратура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>Направление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spacing w:before="120"/>
              <w:jc w:val="center"/>
              <w:rPr>
                <w:rFonts w:ascii="Arial" w:hAnsi="Arial" w:cs="Arial"/>
              </w:rPr>
            </w:pPr>
            <w:r w:rsidRPr="00FC6B51">
              <w:rPr>
                <w:rFonts w:ascii="Arial" w:hAnsi="Arial" w:cs="Arial"/>
                <w:b/>
                <w:i/>
              </w:rPr>
              <w:t>Экономика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>Название магистерской программы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jc w:val="center"/>
              <w:rPr>
                <w:rFonts w:ascii="Arial" w:hAnsi="Arial" w:cs="Arial"/>
                <w:b/>
                <w:i/>
              </w:rPr>
            </w:pPr>
            <w:r w:rsidRPr="00FC6B51">
              <w:rPr>
                <w:rFonts w:ascii="Arial" w:hAnsi="Arial" w:cs="Arial"/>
                <w:b/>
                <w:i/>
              </w:rPr>
              <w:t>«Экономика предпринимательства»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>Название специализации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>Название дисциплины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jc w:val="center"/>
              <w:rPr>
                <w:rFonts w:ascii="Arial" w:hAnsi="Arial" w:cs="Arial"/>
                <w:b/>
                <w:i/>
              </w:rPr>
            </w:pPr>
            <w:r w:rsidRPr="00FC6B51">
              <w:rPr>
                <w:rFonts w:ascii="Arial" w:hAnsi="Arial" w:cs="Arial"/>
                <w:b/>
                <w:i/>
              </w:rPr>
              <w:t>Научный семинар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>Статус дисциплины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8D419F" w:rsidRDefault="00FA1D87" w:rsidP="00FA1D87">
            <w:pPr>
              <w:spacing w:before="240"/>
              <w:jc w:val="center"/>
            </w:pPr>
            <w:r w:rsidRPr="00FC6B51">
              <w:rPr>
                <w:rFonts w:ascii="Arial" w:hAnsi="Arial" w:cs="Arial"/>
                <w:b/>
                <w:i/>
              </w:rPr>
              <w:t>обязательная</w:t>
            </w:r>
            <w:r w:rsidRPr="008D419F">
              <w:t xml:space="preserve">  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>Год обучения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8D419F" w:rsidRDefault="00FA1D87" w:rsidP="00FA1D87">
            <w:pPr>
              <w:jc w:val="center"/>
            </w:pPr>
            <w:r w:rsidRPr="00FC6B51">
              <w:rPr>
                <w:rFonts w:ascii="Arial" w:hAnsi="Arial" w:cs="Arial"/>
                <w:b/>
                <w:i/>
              </w:rPr>
              <w:t>1</w:t>
            </w:r>
            <w:r w:rsidRPr="00FC6B5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FC6B51">
              <w:rPr>
                <w:rFonts w:ascii="Arial" w:hAnsi="Arial" w:cs="Arial"/>
                <w:b/>
                <w:i/>
              </w:rPr>
              <w:t>год обучения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 xml:space="preserve">Общая трудоемкость 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FC6B51">
              <w:rPr>
                <w:rFonts w:ascii="Arial" w:hAnsi="Arial" w:cs="Arial"/>
                <w:b/>
                <w:i/>
              </w:rPr>
              <w:t>/</w:t>
            </w:r>
            <w:r>
              <w:rPr>
                <w:rFonts w:ascii="Arial" w:hAnsi="Arial" w:cs="Arial"/>
                <w:b/>
                <w:i/>
              </w:rPr>
              <w:t>144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 xml:space="preserve">Аудиторная работа общая </w:t>
            </w:r>
            <w:r w:rsidRPr="003D058C">
              <w:t>(часы)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</w:t>
            </w:r>
          </w:p>
        </w:tc>
      </w:tr>
      <w:tr w:rsidR="00FA1D87" w:rsidRPr="00DE7360" w:rsidTr="00FA1D87"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 xml:space="preserve">Аудиторная работа индивидуальная </w:t>
            </w:r>
          </w:p>
          <w:p w:rsidR="00FA1D87" w:rsidRPr="00B6665F" w:rsidRDefault="00FA1D87" w:rsidP="00FA1D87">
            <w:r w:rsidRPr="00FC6B51">
              <w:rPr>
                <w:b/>
              </w:rPr>
              <w:t xml:space="preserve">(контактные часы) </w:t>
            </w:r>
            <w:r>
              <w:t>(часы)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FC6B51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FA1D87" w:rsidRPr="00DE7360" w:rsidTr="00FA1D87">
        <w:trPr>
          <w:trHeight w:val="135"/>
        </w:trPr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 xml:space="preserve">Самостоятельная работа </w:t>
            </w:r>
            <w:r w:rsidRPr="00B6665F">
              <w:t>(</w:t>
            </w:r>
            <w:r>
              <w:t>часы)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72</w:t>
            </w:r>
          </w:p>
        </w:tc>
      </w:tr>
      <w:tr w:rsidR="00FA1D87" w:rsidRPr="00DE7360" w:rsidTr="00FA1D87">
        <w:trPr>
          <w:trHeight w:val="135"/>
        </w:trPr>
        <w:tc>
          <w:tcPr>
            <w:tcW w:w="4790" w:type="dxa"/>
            <w:tcBorders>
              <w:right w:val="double" w:sz="4" w:space="0" w:color="auto"/>
            </w:tcBorders>
          </w:tcPr>
          <w:p w:rsidR="00FA1D87" w:rsidRPr="00FC6B51" w:rsidRDefault="00FA1D87" w:rsidP="00FA1D87">
            <w:pPr>
              <w:rPr>
                <w:b/>
              </w:rPr>
            </w:pPr>
            <w:r w:rsidRPr="00FC6B51">
              <w:rPr>
                <w:b/>
              </w:rPr>
              <w:t xml:space="preserve">Итоговая форма отчетности </w:t>
            </w:r>
          </w:p>
        </w:tc>
        <w:tc>
          <w:tcPr>
            <w:tcW w:w="4781" w:type="dxa"/>
            <w:tcBorders>
              <w:left w:val="double" w:sz="4" w:space="0" w:color="auto"/>
            </w:tcBorders>
          </w:tcPr>
          <w:p w:rsidR="00FA1D87" w:rsidRPr="00FC6B51" w:rsidRDefault="00FA1D87" w:rsidP="00FA1D87">
            <w:pPr>
              <w:jc w:val="center"/>
              <w:rPr>
                <w:rFonts w:ascii="Arial" w:hAnsi="Arial" w:cs="Arial"/>
                <w:b/>
                <w:i/>
              </w:rPr>
            </w:pPr>
            <w:r w:rsidRPr="00FC6B51">
              <w:rPr>
                <w:rFonts w:ascii="Arial" w:hAnsi="Arial" w:cs="Arial"/>
                <w:b/>
                <w:i/>
              </w:rPr>
              <w:t>зачет</w:t>
            </w:r>
          </w:p>
        </w:tc>
      </w:tr>
    </w:tbl>
    <w:p w:rsidR="00FA1D87" w:rsidRDefault="00FA1D87" w:rsidP="00FA1D87">
      <w:pPr>
        <w:rPr>
          <w:b/>
          <w:i/>
        </w:rPr>
      </w:pPr>
    </w:p>
    <w:p w:rsidR="00FA1D87" w:rsidRDefault="00FA1D87" w:rsidP="00FA1D87">
      <w:pPr>
        <w:rPr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3337"/>
        <w:gridCol w:w="2126"/>
        <w:gridCol w:w="1559"/>
        <w:gridCol w:w="1418"/>
      </w:tblGrid>
      <w:tr w:rsidR="00FA1D87" w:rsidRPr="002A45F6" w:rsidTr="00FA1D87">
        <w:trPr>
          <w:trHeight w:val="308"/>
        </w:trPr>
        <w:tc>
          <w:tcPr>
            <w:tcW w:w="1200" w:type="dxa"/>
            <w:vMerge w:val="restart"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  <w:r w:rsidRPr="002A45F6">
              <w:rPr>
                <w:b/>
              </w:rPr>
              <w:t>Дата</w:t>
            </w:r>
          </w:p>
        </w:tc>
        <w:tc>
          <w:tcPr>
            <w:tcW w:w="3337" w:type="dxa"/>
            <w:vMerge w:val="restart"/>
            <w:vAlign w:val="center"/>
          </w:tcPr>
          <w:p w:rsidR="00FA1D87" w:rsidRPr="002A45F6" w:rsidRDefault="00FA1D87" w:rsidP="00FA1D87">
            <w:pPr>
              <w:rPr>
                <w:b/>
              </w:rPr>
            </w:pPr>
            <w:r w:rsidRPr="002A45F6">
              <w:rPr>
                <w:b/>
              </w:rPr>
              <w:t>Название темы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  <w:r w:rsidRPr="002A45F6">
              <w:rPr>
                <w:b/>
              </w:rPr>
              <w:t>Преподаватель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  <w:r w:rsidRPr="002A45F6">
              <w:rPr>
                <w:b/>
              </w:rPr>
              <w:t>Часы</w:t>
            </w:r>
          </w:p>
        </w:tc>
      </w:tr>
      <w:tr w:rsidR="00FA1D87" w:rsidRPr="002A45F6" w:rsidTr="00FA1D87">
        <w:trPr>
          <w:trHeight w:val="307"/>
        </w:trPr>
        <w:tc>
          <w:tcPr>
            <w:tcW w:w="1200" w:type="dxa"/>
            <w:vMerge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</w:p>
        </w:tc>
        <w:tc>
          <w:tcPr>
            <w:tcW w:w="3337" w:type="dxa"/>
            <w:vMerge/>
            <w:vAlign w:val="center"/>
          </w:tcPr>
          <w:p w:rsidR="00FA1D87" w:rsidRPr="002A45F6" w:rsidRDefault="00FA1D87" w:rsidP="00FA1D87">
            <w:pPr>
              <w:rPr>
                <w:b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1418" w:type="dxa"/>
            <w:vAlign w:val="center"/>
          </w:tcPr>
          <w:p w:rsidR="00FA1D87" w:rsidRPr="002A45F6" w:rsidRDefault="00FA1D87" w:rsidP="00FA1D87">
            <w:pPr>
              <w:jc w:val="center"/>
              <w:rPr>
                <w:b/>
              </w:rPr>
            </w:pPr>
            <w:r>
              <w:rPr>
                <w:b/>
              </w:rPr>
              <w:t>Конт.</w:t>
            </w:r>
          </w:p>
        </w:tc>
      </w:tr>
      <w:tr w:rsidR="00FA1D87" w:rsidRPr="0003638F" w:rsidTr="00FA1D87">
        <w:trPr>
          <w:trHeight w:val="615"/>
        </w:trPr>
        <w:tc>
          <w:tcPr>
            <w:tcW w:w="1200" w:type="dxa"/>
            <w:vAlign w:val="center"/>
          </w:tcPr>
          <w:p w:rsidR="00FA1D87" w:rsidRPr="00281019" w:rsidRDefault="00FA1D87" w:rsidP="00474875">
            <w:pPr>
              <w:jc w:val="center"/>
            </w:pPr>
            <w:r>
              <w:t>0</w:t>
            </w:r>
            <w:r w:rsidR="00474875">
              <w:t>4</w:t>
            </w:r>
            <w:r w:rsidRPr="00281019">
              <w:t>.09</w:t>
            </w:r>
          </w:p>
        </w:tc>
        <w:tc>
          <w:tcPr>
            <w:tcW w:w="3337" w:type="dxa"/>
            <w:vAlign w:val="center"/>
          </w:tcPr>
          <w:p w:rsidR="00FA1D87" w:rsidRPr="00F21F07" w:rsidRDefault="00FA1D87" w:rsidP="00FA1D87">
            <w:r>
              <w:t>Введение. Основные требования по программе</w:t>
            </w:r>
          </w:p>
        </w:tc>
        <w:tc>
          <w:tcPr>
            <w:tcW w:w="2126" w:type="dxa"/>
            <w:noWrap/>
            <w:vAlign w:val="center"/>
          </w:tcPr>
          <w:p w:rsidR="00FA1D87" w:rsidRPr="006726D5" w:rsidRDefault="00FA1D87" w:rsidP="00FA1D87">
            <w:pPr>
              <w:jc w:val="center"/>
            </w:pPr>
            <w:r>
              <w:t>М.С.Шахова</w:t>
            </w:r>
          </w:p>
          <w:p w:rsidR="00FA1D87" w:rsidRPr="0003638F" w:rsidRDefault="00FA1D87" w:rsidP="00FA1D87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FA1D87" w:rsidRPr="0003638F" w:rsidRDefault="00FA1D87" w:rsidP="00FA1D87">
            <w:pPr>
              <w:jc w:val="center"/>
            </w:pPr>
            <w:r w:rsidRPr="0003638F">
              <w:t>4 ч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FA1D87" w:rsidRPr="0003638F" w:rsidRDefault="00FA1D87" w:rsidP="00FA1D87">
            <w:pPr>
              <w:jc w:val="center"/>
            </w:pPr>
          </w:p>
        </w:tc>
      </w:tr>
      <w:tr w:rsidR="00FA1D87" w:rsidRPr="0003638F" w:rsidTr="00FA1D87">
        <w:trPr>
          <w:trHeight w:val="615"/>
        </w:trPr>
        <w:tc>
          <w:tcPr>
            <w:tcW w:w="1200" w:type="dxa"/>
            <w:vAlign w:val="center"/>
          </w:tcPr>
          <w:p w:rsidR="00FA1D87" w:rsidRPr="00281019" w:rsidRDefault="00FA1D87" w:rsidP="00C50E54">
            <w:pPr>
              <w:jc w:val="center"/>
            </w:pPr>
            <w:r>
              <w:t>1</w:t>
            </w:r>
            <w:r w:rsidR="00C50E54">
              <w:t>1</w:t>
            </w:r>
            <w:r w:rsidRPr="00281019">
              <w:t>.09</w:t>
            </w:r>
          </w:p>
        </w:tc>
        <w:tc>
          <w:tcPr>
            <w:tcW w:w="3337" w:type="dxa"/>
            <w:vAlign w:val="center"/>
          </w:tcPr>
          <w:p w:rsidR="00FA1D87" w:rsidRDefault="00FA1D87" w:rsidP="00FA1D87">
            <w:r>
              <w:t>Методология научных исследований</w:t>
            </w:r>
          </w:p>
        </w:tc>
        <w:tc>
          <w:tcPr>
            <w:tcW w:w="2126" w:type="dxa"/>
            <w:noWrap/>
            <w:vAlign w:val="center"/>
          </w:tcPr>
          <w:p w:rsidR="00FA1D87" w:rsidRDefault="00FA1D87" w:rsidP="00FA1D87">
            <w:pPr>
              <w:jc w:val="center"/>
            </w:pPr>
            <w:r>
              <w:t xml:space="preserve">Н.П.Иващенко </w:t>
            </w:r>
          </w:p>
        </w:tc>
        <w:tc>
          <w:tcPr>
            <w:tcW w:w="1559" w:type="dxa"/>
            <w:noWrap/>
            <w:vAlign w:val="center"/>
          </w:tcPr>
          <w:p w:rsidR="00FA1D87" w:rsidRPr="0003638F" w:rsidRDefault="00FA1D87" w:rsidP="00FA1D87">
            <w:pPr>
              <w:jc w:val="center"/>
            </w:pPr>
            <w:r w:rsidRPr="0003638F">
              <w:t xml:space="preserve">4 </w:t>
            </w:r>
            <w:r>
              <w:t>ч.</w:t>
            </w:r>
          </w:p>
        </w:tc>
        <w:tc>
          <w:tcPr>
            <w:tcW w:w="1418" w:type="dxa"/>
            <w:vAlign w:val="center"/>
          </w:tcPr>
          <w:p w:rsidR="00FA1D87" w:rsidRPr="0003638F" w:rsidRDefault="00FA1D87" w:rsidP="00FA1D87">
            <w:pPr>
              <w:jc w:val="center"/>
            </w:pPr>
          </w:p>
        </w:tc>
      </w:tr>
      <w:tr w:rsidR="00FA1D87" w:rsidRPr="0003638F" w:rsidTr="00FA1D87">
        <w:trPr>
          <w:trHeight w:val="615"/>
        </w:trPr>
        <w:tc>
          <w:tcPr>
            <w:tcW w:w="1200" w:type="dxa"/>
            <w:vAlign w:val="center"/>
          </w:tcPr>
          <w:p w:rsidR="00FA1D87" w:rsidRPr="00281019" w:rsidRDefault="00C50E54" w:rsidP="00FA1D87">
            <w:pPr>
              <w:jc w:val="center"/>
            </w:pPr>
            <w:r>
              <w:t>Октябрь-декабрь</w:t>
            </w:r>
          </w:p>
        </w:tc>
        <w:tc>
          <w:tcPr>
            <w:tcW w:w="3337" w:type="dxa"/>
            <w:vAlign w:val="center"/>
          </w:tcPr>
          <w:p w:rsidR="00FA1D87" w:rsidRDefault="00FA1D87" w:rsidP="00FA1D87">
            <w:r>
              <w:t>Актуальные проблемы современных исследований</w:t>
            </w:r>
          </w:p>
        </w:tc>
        <w:tc>
          <w:tcPr>
            <w:tcW w:w="2126" w:type="dxa"/>
            <w:noWrap/>
            <w:vAlign w:val="center"/>
          </w:tcPr>
          <w:p w:rsidR="00FA1D87" w:rsidRDefault="00FA1D87" w:rsidP="00FA1D87">
            <w:pPr>
              <w:jc w:val="center"/>
            </w:pPr>
            <w:r>
              <w:t>См</w:t>
            </w:r>
            <w:proofErr w:type="gramStart"/>
            <w:r>
              <w:t>.п</w:t>
            </w:r>
            <w:proofErr w:type="gramEnd"/>
            <w:r>
              <w:t>риложение</w:t>
            </w:r>
            <w:r w:rsidRPr="006726D5"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FA1D87" w:rsidRPr="0003638F" w:rsidRDefault="00FA1D87" w:rsidP="00FA1D87">
            <w:pPr>
              <w:jc w:val="center"/>
            </w:pPr>
            <w:r>
              <w:t>20 ч.</w:t>
            </w:r>
          </w:p>
        </w:tc>
        <w:tc>
          <w:tcPr>
            <w:tcW w:w="1418" w:type="dxa"/>
            <w:vAlign w:val="center"/>
          </w:tcPr>
          <w:p w:rsidR="00FA1D87" w:rsidRPr="0003638F" w:rsidRDefault="00FA1D87" w:rsidP="00FA1D87">
            <w:pPr>
              <w:jc w:val="center"/>
            </w:pPr>
          </w:p>
        </w:tc>
      </w:tr>
      <w:tr w:rsidR="00FA1D87" w:rsidRPr="0003638F" w:rsidTr="00FA1D87">
        <w:trPr>
          <w:trHeight w:val="615"/>
        </w:trPr>
        <w:tc>
          <w:tcPr>
            <w:tcW w:w="1200" w:type="dxa"/>
            <w:vAlign w:val="center"/>
          </w:tcPr>
          <w:p w:rsidR="00FA1D87" w:rsidRPr="00281019" w:rsidRDefault="00C50E54" w:rsidP="00FA1D87">
            <w:pPr>
              <w:jc w:val="center"/>
            </w:pPr>
            <w:r>
              <w:t>Октябрь-декабрь</w:t>
            </w:r>
          </w:p>
        </w:tc>
        <w:tc>
          <w:tcPr>
            <w:tcW w:w="3337" w:type="dxa"/>
            <w:vAlign w:val="center"/>
          </w:tcPr>
          <w:p w:rsidR="00FA1D87" w:rsidRDefault="00FA1D87" w:rsidP="00FA1D87">
            <w:r w:rsidRPr="006726D5">
              <w:t xml:space="preserve">Консультация по </w:t>
            </w:r>
            <w:r>
              <w:t>выбору темы исследования магистерской диссертации</w:t>
            </w:r>
          </w:p>
        </w:tc>
        <w:tc>
          <w:tcPr>
            <w:tcW w:w="2126" w:type="dxa"/>
            <w:noWrap/>
            <w:vAlign w:val="center"/>
          </w:tcPr>
          <w:p w:rsidR="00FA1D87" w:rsidRDefault="00FA1D87" w:rsidP="00FA1D87">
            <w:pPr>
              <w:jc w:val="center"/>
            </w:pPr>
            <w:r>
              <w:t>См</w:t>
            </w:r>
            <w:proofErr w:type="gramStart"/>
            <w:r>
              <w:t>.п</w:t>
            </w:r>
            <w:proofErr w:type="gramEnd"/>
            <w:r>
              <w:t>риложение</w:t>
            </w:r>
          </w:p>
        </w:tc>
        <w:tc>
          <w:tcPr>
            <w:tcW w:w="1559" w:type="dxa"/>
            <w:noWrap/>
            <w:vAlign w:val="center"/>
          </w:tcPr>
          <w:p w:rsidR="00FA1D87" w:rsidRPr="0003638F" w:rsidRDefault="00FA1D87" w:rsidP="00FA1D8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1D87" w:rsidRPr="0003638F" w:rsidRDefault="00FA1D87" w:rsidP="00FA1D87">
            <w:pPr>
              <w:jc w:val="center"/>
            </w:pPr>
            <w:r>
              <w:t>32ч.</w:t>
            </w:r>
          </w:p>
        </w:tc>
      </w:tr>
      <w:tr w:rsidR="00FA1D87" w:rsidRPr="0003638F" w:rsidTr="00FA1D87">
        <w:trPr>
          <w:trHeight w:val="615"/>
        </w:trPr>
        <w:tc>
          <w:tcPr>
            <w:tcW w:w="1200" w:type="dxa"/>
            <w:vAlign w:val="center"/>
          </w:tcPr>
          <w:p w:rsidR="00FA1D87" w:rsidRPr="00D5680A" w:rsidRDefault="00D5680A" w:rsidP="00FA1D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A1D87" w:rsidRPr="00281019">
              <w:t>.1</w:t>
            </w:r>
            <w:r>
              <w:rPr>
                <w:lang w:val="en-US"/>
              </w:rPr>
              <w:t>0</w:t>
            </w:r>
          </w:p>
          <w:p w:rsidR="00556850" w:rsidRPr="00281019" w:rsidRDefault="00D5680A" w:rsidP="00FA1D87">
            <w:pPr>
              <w:jc w:val="center"/>
            </w:pPr>
            <w:r>
              <w:rPr>
                <w:lang w:val="en-US"/>
              </w:rPr>
              <w:t>06</w:t>
            </w:r>
            <w:r w:rsidR="00556850">
              <w:t>.11</w:t>
            </w:r>
          </w:p>
        </w:tc>
        <w:tc>
          <w:tcPr>
            <w:tcW w:w="3337" w:type="dxa"/>
            <w:vAlign w:val="center"/>
          </w:tcPr>
          <w:p w:rsidR="00FA1D87" w:rsidRPr="006726D5" w:rsidRDefault="00FA1D87" w:rsidP="00FA1D87">
            <w:r>
              <w:t>Электронные библиотеки</w:t>
            </w:r>
          </w:p>
        </w:tc>
        <w:tc>
          <w:tcPr>
            <w:tcW w:w="2126" w:type="dxa"/>
            <w:noWrap/>
            <w:vAlign w:val="center"/>
          </w:tcPr>
          <w:p w:rsidR="00FA1D87" w:rsidRDefault="00FA1D87" w:rsidP="00FA1D87">
            <w:pPr>
              <w:jc w:val="center"/>
            </w:pPr>
            <w:r>
              <w:t>Г.В.Калягин</w:t>
            </w:r>
          </w:p>
        </w:tc>
        <w:tc>
          <w:tcPr>
            <w:tcW w:w="1559" w:type="dxa"/>
            <w:noWrap/>
            <w:vAlign w:val="center"/>
          </w:tcPr>
          <w:p w:rsidR="00FA1D87" w:rsidRPr="0003638F" w:rsidRDefault="00FA1D87" w:rsidP="00FA1D87">
            <w:pPr>
              <w:jc w:val="center"/>
            </w:pPr>
            <w:r w:rsidRPr="0003638F">
              <w:t>4 ч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FA1D87" w:rsidRPr="0003638F" w:rsidRDefault="00FA1D87" w:rsidP="00FA1D87">
            <w:pPr>
              <w:jc w:val="center"/>
            </w:pPr>
            <w:r>
              <w:t>4 ч.</w:t>
            </w:r>
          </w:p>
        </w:tc>
      </w:tr>
      <w:tr w:rsidR="00FA1D87" w:rsidRPr="006726D5" w:rsidTr="00FA1D87">
        <w:trPr>
          <w:trHeight w:val="555"/>
        </w:trPr>
        <w:tc>
          <w:tcPr>
            <w:tcW w:w="1200" w:type="dxa"/>
            <w:vAlign w:val="center"/>
          </w:tcPr>
          <w:p w:rsidR="00FA1D87" w:rsidRPr="00281019" w:rsidRDefault="00C50E54" w:rsidP="00FA1D87">
            <w:pPr>
              <w:jc w:val="center"/>
            </w:pPr>
            <w:r>
              <w:t>18</w:t>
            </w:r>
            <w:r w:rsidR="00FA1D87" w:rsidRPr="00281019">
              <w:t>.12</w:t>
            </w:r>
          </w:p>
        </w:tc>
        <w:tc>
          <w:tcPr>
            <w:tcW w:w="3337" w:type="dxa"/>
            <w:vAlign w:val="center"/>
          </w:tcPr>
          <w:p w:rsidR="00FA1D87" w:rsidRPr="00F21F07" w:rsidRDefault="00FA1D87" w:rsidP="00FA1D87">
            <w:r>
              <w:t xml:space="preserve">Зачет. </w:t>
            </w:r>
            <w:r w:rsidRPr="006726D5">
              <w:t>Подведение итогов по научному семинару</w:t>
            </w:r>
            <w:r w:rsidR="00C50E54">
              <w:t>. Анонс программы 2 триместра.</w:t>
            </w:r>
          </w:p>
          <w:p w:rsidR="00FA1D87" w:rsidRPr="00F21F07" w:rsidRDefault="00FA1D87" w:rsidP="00FA1D87"/>
        </w:tc>
        <w:tc>
          <w:tcPr>
            <w:tcW w:w="2126" w:type="dxa"/>
            <w:noWrap/>
            <w:vAlign w:val="center"/>
          </w:tcPr>
          <w:p w:rsidR="00FA1D87" w:rsidRPr="006726D5" w:rsidRDefault="00FA1D87" w:rsidP="00FA1D87">
            <w:pPr>
              <w:jc w:val="center"/>
            </w:pPr>
            <w:r>
              <w:t>М.С.Шахова</w:t>
            </w:r>
          </w:p>
          <w:p w:rsidR="00FA1D87" w:rsidRPr="006726D5" w:rsidRDefault="00FA1D87" w:rsidP="00FA1D87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FA1D87" w:rsidRPr="006726D5" w:rsidRDefault="00FA1D87" w:rsidP="00FA1D87">
            <w:pPr>
              <w:jc w:val="center"/>
            </w:pPr>
            <w:r w:rsidRPr="006726D5">
              <w:t>4</w:t>
            </w:r>
            <w:r>
              <w:t xml:space="preserve"> ч.</w:t>
            </w:r>
          </w:p>
        </w:tc>
        <w:tc>
          <w:tcPr>
            <w:tcW w:w="1418" w:type="dxa"/>
            <w:vAlign w:val="center"/>
          </w:tcPr>
          <w:p w:rsidR="00FA1D87" w:rsidRPr="006726D5" w:rsidRDefault="00FA1D87" w:rsidP="00FA1D87">
            <w:pPr>
              <w:jc w:val="center"/>
            </w:pPr>
          </w:p>
        </w:tc>
      </w:tr>
      <w:tr w:rsidR="00FA1D87" w:rsidRPr="006726D5" w:rsidTr="00FA1D87">
        <w:trPr>
          <w:trHeight w:val="280"/>
        </w:trPr>
        <w:tc>
          <w:tcPr>
            <w:tcW w:w="1200" w:type="dxa"/>
            <w:vAlign w:val="center"/>
          </w:tcPr>
          <w:p w:rsidR="00FA1D87" w:rsidRPr="006726D5" w:rsidRDefault="00FA1D87" w:rsidP="00FA1D87">
            <w:pPr>
              <w:jc w:val="center"/>
            </w:pPr>
          </w:p>
        </w:tc>
        <w:tc>
          <w:tcPr>
            <w:tcW w:w="3337" w:type="dxa"/>
            <w:vAlign w:val="center"/>
          </w:tcPr>
          <w:p w:rsidR="00FA1D87" w:rsidRPr="006726D5" w:rsidRDefault="00FA1D87" w:rsidP="00FA1D87">
            <w:pPr>
              <w:rPr>
                <w:b/>
              </w:rPr>
            </w:pPr>
          </w:p>
        </w:tc>
        <w:tc>
          <w:tcPr>
            <w:tcW w:w="2126" w:type="dxa"/>
            <w:noWrap/>
            <w:vAlign w:val="center"/>
          </w:tcPr>
          <w:p w:rsidR="00FA1D87" w:rsidRPr="006726D5" w:rsidRDefault="00FA1D87" w:rsidP="00FA1D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1D87" w:rsidRPr="006726D5" w:rsidRDefault="00FA1D87" w:rsidP="00FA1D87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FA1D87" w:rsidRPr="006726D5" w:rsidRDefault="00FA1D87" w:rsidP="00FA1D87">
            <w:pPr>
              <w:jc w:val="center"/>
            </w:pPr>
            <w:r>
              <w:t>36</w:t>
            </w:r>
          </w:p>
        </w:tc>
      </w:tr>
    </w:tbl>
    <w:p w:rsidR="00FA1D87" w:rsidRDefault="00FA1D87" w:rsidP="00FA1D87">
      <w:pPr>
        <w:jc w:val="center"/>
        <w:rPr>
          <w:b/>
          <w:sz w:val="28"/>
          <w:szCs w:val="28"/>
        </w:rPr>
      </w:pPr>
    </w:p>
    <w:p w:rsidR="00FA1D87" w:rsidRDefault="00FA1D87" w:rsidP="00FA1D87">
      <w:r w:rsidRPr="006726D5">
        <w:rPr>
          <w:b/>
          <w:sz w:val="28"/>
          <w:szCs w:val="28"/>
        </w:rPr>
        <w:t xml:space="preserve"> </w:t>
      </w:r>
    </w:p>
    <w:p w:rsidR="00FA1D87" w:rsidRDefault="00FA1D87" w:rsidP="00FA1D87">
      <w:pPr>
        <w:pStyle w:val="a3"/>
        <w:spacing w:before="120" w:after="120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Совокупная оценка за курс </w:t>
      </w:r>
      <w:r w:rsidRPr="00942FDE">
        <w:rPr>
          <w:rFonts w:ascii="Times New Roman" w:hAnsi="Times New Roman"/>
          <w:b/>
          <w:sz w:val="24"/>
          <w:szCs w:val="24"/>
        </w:rPr>
        <w:t>(зачет)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E73">
        <w:rPr>
          <w:rFonts w:ascii="Times New Roman" w:hAnsi="Times New Roman"/>
          <w:sz w:val="24"/>
          <w:szCs w:val="24"/>
        </w:rPr>
        <w:t>складывается из следующих составляющих:</w:t>
      </w:r>
    </w:p>
    <w:p w:rsidR="00FA1D87" w:rsidRDefault="00FA1D87" w:rsidP="00FA1D87">
      <w:pPr>
        <w:pStyle w:val="a3"/>
        <w:numPr>
          <w:ilvl w:val="0"/>
          <w:numId w:val="1"/>
        </w:numPr>
        <w:spacing w:before="120" w:after="120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посещение аудиторных занятий</w:t>
      </w:r>
    </w:p>
    <w:p w:rsidR="00FA1D87" w:rsidRPr="00680E73" w:rsidRDefault="00FA1D87" w:rsidP="00FA1D87">
      <w:pPr>
        <w:pStyle w:val="a3"/>
        <w:numPr>
          <w:ilvl w:val="0"/>
          <w:numId w:val="1"/>
        </w:numPr>
        <w:spacing w:before="120" w:after="120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Окончательный выбор темы магистерской диссертации </w:t>
      </w:r>
    </w:p>
    <w:p w:rsidR="00FA1D87" w:rsidRDefault="00FA1D87" w:rsidP="00FA1D87">
      <w:pPr>
        <w:ind w:left="720"/>
      </w:pPr>
    </w:p>
    <w:p w:rsidR="00FA1D87" w:rsidRDefault="00FA1D87" w:rsidP="00FA1D87">
      <w:pPr>
        <w:ind w:left="720"/>
      </w:pPr>
    </w:p>
    <w:p w:rsidR="00556850" w:rsidRPr="00175605" w:rsidRDefault="00556850" w:rsidP="00556850">
      <w:pPr>
        <w:pStyle w:val="a4"/>
        <w:rPr>
          <w:sz w:val="28"/>
          <w:szCs w:val="28"/>
        </w:rPr>
      </w:pPr>
      <w:r w:rsidRPr="00175605">
        <w:rPr>
          <w:sz w:val="28"/>
          <w:szCs w:val="28"/>
        </w:rPr>
        <w:lastRenderedPageBreak/>
        <w:t>НАУЧНЫЙ СЕМИНАР</w:t>
      </w:r>
    </w:p>
    <w:p w:rsidR="00556850" w:rsidRPr="00175605" w:rsidRDefault="00556850" w:rsidP="00556850">
      <w:pPr>
        <w:pStyle w:val="a4"/>
        <w:rPr>
          <w:sz w:val="28"/>
          <w:szCs w:val="28"/>
        </w:rPr>
      </w:pPr>
      <w:r w:rsidRPr="00175605">
        <w:rPr>
          <w:sz w:val="28"/>
          <w:szCs w:val="28"/>
        </w:rPr>
        <w:t>Учебный план программы «Экономика предпринимательства»,</w:t>
      </w:r>
    </w:p>
    <w:p w:rsidR="00556850" w:rsidRPr="00175605" w:rsidRDefault="00556850" w:rsidP="00556850">
      <w:pPr>
        <w:pStyle w:val="a4"/>
        <w:rPr>
          <w:sz w:val="28"/>
          <w:szCs w:val="28"/>
        </w:rPr>
      </w:pPr>
      <w:r w:rsidRPr="0017560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7560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75605">
        <w:rPr>
          <w:sz w:val="28"/>
          <w:szCs w:val="28"/>
        </w:rPr>
        <w:t xml:space="preserve"> учебный год</w:t>
      </w:r>
    </w:p>
    <w:p w:rsidR="00556850" w:rsidRPr="00175605" w:rsidRDefault="00556850" w:rsidP="00556850">
      <w:pPr>
        <w:pStyle w:val="a4"/>
        <w:spacing w:line="360" w:lineRule="auto"/>
        <w:rPr>
          <w:sz w:val="28"/>
          <w:szCs w:val="28"/>
        </w:rPr>
      </w:pPr>
      <w:r w:rsidRPr="00175605">
        <w:rPr>
          <w:sz w:val="28"/>
          <w:szCs w:val="28"/>
        </w:rPr>
        <w:t>1-й триместр, сентя</w:t>
      </w:r>
      <w:r>
        <w:rPr>
          <w:sz w:val="28"/>
          <w:szCs w:val="28"/>
        </w:rPr>
        <w:t>брь-декабрь 2014</w:t>
      </w:r>
      <w:r w:rsidRPr="00175605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636"/>
        <w:gridCol w:w="2375"/>
      </w:tblGrid>
      <w:tr w:rsidR="00556850" w:rsidRPr="00175605" w:rsidTr="005A2957">
        <w:trPr>
          <w:trHeight w:val="966"/>
        </w:trPr>
        <w:tc>
          <w:tcPr>
            <w:tcW w:w="560" w:type="dxa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№</w:t>
            </w:r>
          </w:p>
          <w:p w:rsidR="00556850" w:rsidRPr="00175605" w:rsidRDefault="00556850" w:rsidP="007D6EF3">
            <w:pPr>
              <w:rPr>
                <w:b/>
              </w:rPr>
            </w:pPr>
            <w:proofErr w:type="spellStart"/>
            <w:proofErr w:type="gramStart"/>
            <w:r w:rsidRPr="00175605">
              <w:rPr>
                <w:b/>
              </w:rPr>
              <w:t>п</w:t>
            </w:r>
            <w:proofErr w:type="spellEnd"/>
            <w:proofErr w:type="gramEnd"/>
            <w:r w:rsidRPr="00175605">
              <w:rPr>
                <w:b/>
              </w:rPr>
              <w:t>/</w:t>
            </w:r>
            <w:proofErr w:type="spellStart"/>
            <w:r w:rsidRPr="00175605">
              <w:rPr>
                <w:b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ФИО преподавателя</w:t>
            </w:r>
          </w:p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 xml:space="preserve">Тема 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День занятия</w:t>
            </w:r>
          </w:p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(</w:t>
            </w:r>
            <w:r>
              <w:rPr>
                <w:b/>
              </w:rPr>
              <w:t>че</w:t>
            </w:r>
            <w:r w:rsidR="005A2957">
              <w:rPr>
                <w:b/>
              </w:rPr>
              <w:t>т</w:t>
            </w:r>
            <w:r>
              <w:rPr>
                <w:b/>
              </w:rPr>
              <w:t>верг</w:t>
            </w:r>
            <w:r w:rsidRPr="00175605">
              <w:rPr>
                <w:b/>
              </w:rPr>
              <w:t xml:space="preserve">, </w:t>
            </w:r>
            <w:r>
              <w:rPr>
                <w:b/>
              </w:rPr>
              <w:t>5-6</w:t>
            </w:r>
            <w:r w:rsidRPr="00175605">
              <w:rPr>
                <w:b/>
              </w:rPr>
              <w:t xml:space="preserve"> пары)</w:t>
            </w:r>
          </w:p>
        </w:tc>
      </w:tr>
      <w:tr w:rsidR="00556850" w:rsidRPr="00175605" w:rsidTr="005A2957">
        <w:trPr>
          <w:trHeight w:val="619"/>
        </w:trPr>
        <w:tc>
          <w:tcPr>
            <w:tcW w:w="560" w:type="dxa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1</w:t>
            </w:r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Шахова М.С.</w:t>
            </w:r>
          </w:p>
          <w:p w:rsidR="00556850" w:rsidRPr="00175605" w:rsidRDefault="00556850" w:rsidP="005A2957">
            <w:pPr>
              <w:rPr>
                <w:b/>
              </w:rPr>
            </w:pPr>
            <w:r w:rsidRPr="00175605">
              <w:t>Содержание программы «</w:t>
            </w:r>
            <w:r w:rsidR="005A2957">
              <w:t>Э</w:t>
            </w:r>
            <w:r w:rsidRPr="00175605">
              <w:t>кономика предпринимательства»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 w:rsidRPr="00175605">
              <w:t>0</w:t>
            </w:r>
            <w:r>
              <w:t>4</w:t>
            </w:r>
            <w:r w:rsidRPr="00175605">
              <w:t xml:space="preserve">.09. </w:t>
            </w:r>
            <w:r>
              <w:t>3,4</w:t>
            </w:r>
            <w:r w:rsidRPr="00175605">
              <w:t xml:space="preserve"> пары</w:t>
            </w:r>
          </w:p>
        </w:tc>
      </w:tr>
      <w:tr w:rsidR="00556850" w:rsidRPr="00175605" w:rsidTr="005A2957">
        <w:trPr>
          <w:trHeight w:val="619"/>
        </w:trPr>
        <w:tc>
          <w:tcPr>
            <w:tcW w:w="560" w:type="dxa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2</w:t>
            </w:r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Иващенко Н.П.</w:t>
            </w:r>
          </w:p>
          <w:p w:rsidR="00556850" w:rsidRPr="00175605" w:rsidRDefault="00556850" w:rsidP="007D6EF3">
            <w:pPr>
              <w:rPr>
                <w:b/>
              </w:rPr>
            </w:pPr>
            <w:r w:rsidRPr="00175605">
              <w:t>Введение в методологию работы над магистерской диссертацией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 w:rsidRPr="00175605">
              <w:t>1</w:t>
            </w:r>
            <w:r>
              <w:t>1</w:t>
            </w:r>
            <w:r w:rsidRPr="00175605">
              <w:t xml:space="preserve">.09. </w:t>
            </w:r>
            <w:r>
              <w:t>5,6</w:t>
            </w:r>
            <w:r w:rsidRPr="00175605">
              <w:t xml:space="preserve"> пары</w:t>
            </w:r>
          </w:p>
        </w:tc>
      </w:tr>
      <w:tr w:rsidR="00556850" w:rsidRPr="00175605" w:rsidTr="005A2957">
        <w:trPr>
          <w:trHeight w:val="619"/>
        </w:trPr>
        <w:tc>
          <w:tcPr>
            <w:tcW w:w="560" w:type="dxa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3</w:t>
            </w:r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Иващенко Н.П.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Энговатова</w:t>
            </w:r>
            <w:proofErr w:type="spellEnd"/>
            <w:r>
              <w:rPr>
                <w:b/>
              </w:rPr>
              <w:t xml:space="preserve"> А.А. Тищенко Е.Б.</w:t>
            </w:r>
          </w:p>
          <w:p w:rsidR="00556850" w:rsidRPr="00175605" w:rsidRDefault="00556850" w:rsidP="007D6EF3">
            <w:r w:rsidRPr="00175605">
              <w:rPr>
                <w:rStyle w:val="apple-style-span"/>
                <w:shd w:val="clear" w:color="auto" w:fill="FFFFFF"/>
              </w:rPr>
              <w:t>Актуальные проблемы взаимодействия науки, государства и бизнеса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>
              <w:t>18</w:t>
            </w:r>
            <w:r w:rsidRPr="00175605">
              <w:t xml:space="preserve">.09. </w:t>
            </w:r>
            <w:r>
              <w:t>5,6</w:t>
            </w:r>
            <w:r w:rsidRPr="00175605">
              <w:t xml:space="preserve"> пара</w:t>
            </w:r>
          </w:p>
        </w:tc>
      </w:tr>
      <w:tr w:rsidR="00556850" w:rsidRPr="00175605" w:rsidTr="005A2957">
        <w:trPr>
          <w:trHeight w:val="619"/>
        </w:trPr>
        <w:tc>
          <w:tcPr>
            <w:tcW w:w="560" w:type="dxa"/>
          </w:tcPr>
          <w:p w:rsidR="00556850" w:rsidRPr="00F53E93" w:rsidRDefault="00556850" w:rsidP="007D6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proofErr w:type="spellStart"/>
            <w:r>
              <w:rPr>
                <w:b/>
              </w:rPr>
              <w:t>Котлобовский</w:t>
            </w:r>
            <w:proofErr w:type="spellEnd"/>
            <w:r>
              <w:rPr>
                <w:b/>
              </w:rPr>
              <w:t xml:space="preserve"> И.Б.</w:t>
            </w:r>
          </w:p>
          <w:p w:rsidR="00556850" w:rsidRPr="00175605" w:rsidRDefault="00556850" w:rsidP="007D6EF3">
            <w:pPr>
              <w:rPr>
                <w:b/>
              </w:rPr>
            </w:pPr>
            <w:r w:rsidRPr="00175605">
              <w:t>Управление рисками в предпринимательстве: вопросы теории и практики</w:t>
            </w:r>
          </w:p>
        </w:tc>
        <w:tc>
          <w:tcPr>
            <w:tcW w:w="2375" w:type="dxa"/>
            <w:vAlign w:val="center"/>
          </w:tcPr>
          <w:p w:rsidR="00556850" w:rsidRPr="00F53E93" w:rsidRDefault="00556850" w:rsidP="007D6EF3">
            <w:r>
              <w:rPr>
                <w:lang w:val="en-US"/>
              </w:rPr>
              <w:t>25</w:t>
            </w:r>
            <w:r>
              <w:t>.09 5,6 пара</w:t>
            </w:r>
          </w:p>
        </w:tc>
      </w:tr>
      <w:tr w:rsidR="00556850" w:rsidRPr="00175605" w:rsidTr="005A2957">
        <w:trPr>
          <w:trHeight w:val="597"/>
        </w:trPr>
        <w:tc>
          <w:tcPr>
            <w:tcW w:w="560" w:type="dxa"/>
            <w:vMerge w:val="restart"/>
          </w:tcPr>
          <w:p w:rsidR="00556850" w:rsidRPr="00175605" w:rsidRDefault="005A2957" w:rsidP="007D6E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6" w:type="dxa"/>
            <w:vAlign w:val="center"/>
          </w:tcPr>
          <w:p w:rsidR="00103084" w:rsidRDefault="00103084" w:rsidP="00103084">
            <w:pPr>
              <w:rPr>
                <w:b/>
              </w:rPr>
            </w:pPr>
            <w:r w:rsidRPr="00175605">
              <w:rPr>
                <w:b/>
              </w:rPr>
              <w:t>Шахова М.С.</w:t>
            </w:r>
            <w:r>
              <w:rPr>
                <w:b/>
              </w:rPr>
              <w:t xml:space="preserve"> </w:t>
            </w:r>
          </w:p>
          <w:p w:rsidR="00556850" w:rsidRPr="00175605" w:rsidRDefault="00103084" w:rsidP="00103084">
            <w:pPr>
              <w:rPr>
                <w:b/>
              </w:rPr>
            </w:pPr>
            <w:r w:rsidRPr="00175605">
              <w:t xml:space="preserve">Развитие бизнеса в формате </w:t>
            </w:r>
            <w:proofErr w:type="spellStart"/>
            <w:r w:rsidRPr="00175605">
              <w:t>франчайзинга</w:t>
            </w:r>
            <w:proofErr w:type="spellEnd"/>
            <w:r w:rsidRPr="00175605">
              <w:rPr>
                <w:b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>
              <w:t>02</w:t>
            </w:r>
            <w:r w:rsidRPr="00175605">
              <w:t>.</w:t>
            </w:r>
            <w:r>
              <w:t>1</w:t>
            </w:r>
            <w:r w:rsidRPr="00175605">
              <w:t>0</w:t>
            </w:r>
            <w:r>
              <w:t>. 5</w:t>
            </w:r>
            <w:r w:rsidRPr="00175605">
              <w:t xml:space="preserve"> пара</w:t>
            </w:r>
          </w:p>
        </w:tc>
      </w:tr>
      <w:tr w:rsidR="00556850" w:rsidRPr="00175605" w:rsidTr="005A2957">
        <w:trPr>
          <w:trHeight w:val="597"/>
        </w:trPr>
        <w:tc>
          <w:tcPr>
            <w:tcW w:w="560" w:type="dxa"/>
            <w:vMerge/>
          </w:tcPr>
          <w:p w:rsidR="00556850" w:rsidRPr="00175605" w:rsidRDefault="00556850" w:rsidP="007D6EF3">
            <w:pPr>
              <w:rPr>
                <w:b/>
              </w:rPr>
            </w:pPr>
          </w:p>
        </w:tc>
        <w:tc>
          <w:tcPr>
            <w:tcW w:w="6636" w:type="dxa"/>
            <w:vAlign w:val="center"/>
          </w:tcPr>
          <w:p w:rsidR="00556850" w:rsidRPr="0067465E" w:rsidRDefault="00556850" w:rsidP="007D6EF3">
            <w:r>
              <w:rPr>
                <w:b/>
              </w:rPr>
              <w:t>Елисеев А.Н</w:t>
            </w:r>
            <w:r w:rsidRPr="00175605">
              <w:rPr>
                <w:b/>
              </w:rPr>
              <w:t>.</w:t>
            </w:r>
            <w:r>
              <w:t>?</w:t>
            </w:r>
          </w:p>
          <w:p w:rsidR="0067465E" w:rsidRPr="0067465E" w:rsidRDefault="0067465E" w:rsidP="007D6EF3">
            <w:pPr>
              <w:rPr>
                <w:b/>
              </w:rPr>
            </w:pPr>
            <w:r>
              <w:t>Интеллектуальная собственность в управлении компанией</w:t>
            </w:r>
          </w:p>
        </w:tc>
        <w:tc>
          <w:tcPr>
            <w:tcW w:w="2375" w:type="dxa"/>
            <w:vAlign w:val="center"/>
          </w:tcPr>
          <w:p w:rsidR="00556850" w:rsidRPr="00175605" w:rsidRDefault="005A2957" w:rsidP="007D6EF3">
            <w:r>
              <w:t>02</w:t>
            </w:r>
            <w:r w:rsidR="00556850">
              <w:t>.10. 6</w:t>
            </w:r>
            <w:r w:rsidR="00556850" w:rsidRPr="00175605">
              <w:t xml:space="preserve"> пара</w:t>
            </w:r>
          </w:p>
        </w:tc>
      </w:tr>
      <w:tr w:rsidR="00556850" w:rsidRPr="00175605" w:rsidTr="005A2957">
        <w:trPr>
          <w:trHeight w:val="619"/>
        </w:trPr>
        <w:tc>
          <w:tcPr>
            <w:tcW w:w="560" w:type="dxa"/>
            <w:vMerge w:val="restart"/>
          </w:tcPr>
          <w:p w:rsidR="00556850" w:rsidRPr="00175605" w:rsidRDefault="005A2957" w:rsidP="007D6E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Савченко И.В.</w:t>
            </w:r>
            <w:r w:rsidR="005A2957">
              <w:rPr>
                <w:b/>
              </w:rPr>
              <w:t xml:space="preserve"> </w:t>
            </w:r>
            <w:proofErr w:type="spellStart"/>
            <w:r w:rsidR="005A2957">
              <w:rPr>
                <w:b/>
              </w:rPr>
              <w:t>Гераськин</w:t>
            </w:r>
            <w:proofErr w:type="spellEnd"/>
            <w:r w:rsidR="005A2957">
              <w:rPr>
                <w:b/>
              </w:rPr>
              <w:t xml:space="preserve"> Д.В.</w:t>
            </w:r>
          </w:p>
          <w:p w:rsidR="00556850" w:rsidRPr="00175605" w:rsidRDefault="00556850" w:rsidP="007D6EF3">
            <w:r w:rsidRPr="00175605">
              <w:rPr>
                <w:rStyle w:val="apple-style-span"/>
                <w:shd w:val="clear" w:color="auto" w:fill="FFFFFF"/>
              </w:rPr>
              <w:t>Инновации и маркетинг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>
              <w:t>09.10.  5</w:t>
            </w:r>
            <w:r w:rsidRPr="00175605">
              <w:t xml:space="preserve"> пара</w:t>
            </w:r>
          </w:p>
        </w:tc>
      </w:tr>
      <w:tr w:rsidR="00556850" w:rsidRPr="00175605" w:rsidTr="005A2957">
        <w:trPr>
          <w:trHeight w:val="597"/>
        </w:trPr>
        <w:tc>
          <w:tcPr>
            <w:tcW w:w="560" w:type="dxa"/>
            <w:vMerge/>
          </w:tcPr>
          <w:p w:rsidR="00556850" w:rsidRPr="00175605" w:rsidRDefault="00556850" w:rsidP="007D6EF3">
            <w:pPr>
              <w:rPr>
                <w:b/>
              </w:rPr>
            </w:pPr>
          </w:p>
        </w:tc>
        <w:tc>
          <w:tcPr>
            <w:tcW w:w="6636" w:type="dxa"/>
            <w:vAlign w:val="center"/>
          </w:tcPr>
          <w:p w:rsidR="00556850" w:rsidRDefault="00116AF4" w:rsidP="00556850">
            <w:pPr>
              <w:rPr>
                <w:b/>
              </w:rPr>
            </w:pPr>
            <w:r>
              <w:rPr>
                <w:b/>
              </w:rPr>
              <w:t>Хомич М.В.</w:t>
            </w:r>
          </w:p>
          <w:p w:rsidR="00116AF4" w:rsidRPr="00116AF4" w:rsidRDefault="00116AF4" w:rsidP="00556850">
            <w:r>
              <w:t>Внутреннее предпринимательство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>
              <w:t>09.10. 6</w:t>
            </w:r>
            <w:r w:rsidRPr="00175605">
              <w:t xml:space="preserve"> пара</w:t>
            </w:r>
          </w:p>
        </w:tc>
      </w:tr>
      <w:tr w:rsidR="005A2957" w:rsidRPr="00175605" w:rsidTr="005A2957">
        <w:trPr>
          <w:trHeight w:val="597"/>
        </w:trPr>
        <w:tc>
          <w:tcPr>
            <w:tcW w:w="560" w:type="dxa"/>
            <w:vMerge w:val="restart"/>
          </w:tcPr>
          <w:p w:rsidR="005A2957" w:rsidRPr="00175605" w:rsidRDefault="005A2957" w:rsidP="007D6E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6" w:type="dxa"/>
            <w:vAlign w:val="center"/>
          </w:tcPr>
          <w:p w:rsidR="00103084" w:rsidRPr="00175605" w:rsidRDefault="00103084" w:rsidP="00103084">
            <w:pPr>
              <w:rPr>
                <w:b/>
              </w:rPr>
            </w:pPr>
            <w:r w:rsidRPr="00175605">
              <w:rPr>
                <w:b/>
              </w:rPr>
              <w:t>Антропов М.С.</w:t>
            </w:r>
          </w:p>
          <w:p w:rsidR="005A2957" w:rsidRPr="00175605" w:rsidRDefault="00103084" w:rsidP="00103084">
            <w:r w:rsidRPr="00175605">
              <w:t>Структура исследования инновационных процессов и моделей бизнеса в рамках магистерской диссертации</w:t>
            </w:r>
          </w:p>
        </w:tc>
        <w:tc>
          <w:tcPr>
            <w:tcW w:w="2375" w:type="dxa"/>
            <w:vAlign w:val="center"/>
          </w:tcPr>
          <w:p w:rsidR="005A2957" w:rsidRDefault="005A2957" w:rsidP="007D6EF3">
            <w:r>
              <w:t>16.10. 5</w:t>
            </w:r>
            <w:r w:rsidRPr="00175605">
              <w:t xml:space="preserve"> пара</w:t>
            </w:r>
          </w:p>
        </w:tc>
      </w:tr>
      <w:tr w:rsidR="005A2957" w:rsidRPr="00175605" w:rsidTr="005A2957">
        <w:trPr>
          <w:trHeight w:val="597"/>
        </w:trPr>
        <w:tc>
          <w:tcPr>
            <w:tcW w:w="560" w:type="dxa"/>
            <w:vMerge/>
          </w:tcPr>
          <w:p w:rsidR="005A2957" w:rsidRDefault="005A2957" w:rsidP="007D6EF3">
            <w:pPr>
              <w:rPr>
                <w:b/>
              </w:rPr>
            </w:pPr>
          </w:p>
        </w:tc>
        <w:tc>
          <w:tcPr>
            <w:tcW w:w="6636" w:type="dxa"/>
            <w:vAlign w:val="center"/>
          </w:tcPr>
          <w:p w:rsidR="005A2957" w:rsidRDefault="005A2957" w:rsidP="005A2957">
            <w:pPr>
              <w:rPr>
                <w:b/>
              </w:rPr>
            </w:pPr>
            <w:r>
              <w:rPr>
                <w:b/>
              </w:rPr>
              <w:t>Янбухтин</w:t>
            </w:r>
            <w:r w:rsidR="00103084">
              <w:rPr>
                <w:b/>
              </w:rPr>
              <w:t xml:space="preserve"> Т.И.</w:t>
            </w:r>
          </w:p>
          <w:p w:rsidR="00103084" w:rsidRPr="00103084" w:rsidRDefault="00103084" w:rsidP="005A2957">
            <w:r w:rsidRPr="00103084">
              <w:t>Встреча с гуру программы</w:t>
            </w:r>
          </w:p>
        </w:tc>
        <w:tc>
          <w:tcPr>
            <w:tcW w:w="2375" w:type="dxa"/>
            <w:vAlign w:val="center"/>
          </w:tcPr>
          <w:p w:rsidR="005A2957" w:rsidRDefault="005A2957" w:rsidP="007D6EF3">
            <w:r>
              <w:t>16.10. 6</w:t>
            </w:r>
            <w:r w:rsidRPr="00175605">
              <w:t xml:space="preserve"> пара</w:t>
            </w:r>
          </w:p>
        </w:tc>
      </w:tr>
      <w:tr w:rsidR="00556850" w:rsidRPr="00175605" w:rsidTr="005A2957">
        <w:trPr>
          <w:trHeight w:val="619"/>
        </w:trPr>
        <w:tc>
          <w:tcPr>
            <w:tcW w:w="560" w:type="dxa"/>
            <w:vMerge w:val="restart"/>
          </w:tcPr>
          <w:p w:rsidR="00556850" w:rsidRPr="00175605" w:rsidRDefault="005A2957" w:rsidP="007D6E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6" w:type="dxa"/>
            <w:vAlign w:val="center"/>
          </w:tcPr>
          <w:p w:rsidR="00556850" w:rsidRPr="00175605" w:rsidRDefault="00556850" w:rsidP="007D6EF3">
            <w:pPr>
              <w:rPr>
                <w:b/>
              </w:rPr>
            </w:pPr>
            <w:r w:rsidRPr="00175605">
              <w:rPr>
                <w:b/>
              </w:rPr>
              <w:t>Федорова Ф.Ш.</w:t>
            </w:r>
          </w:p>
          <w:p w:rsidR="00556850" w:rsidRPr="00175605" w:rsidRDefault="00556850" w:rsidP="005A2957">
            <w:pPr>
              <w:rPr>
                <w:b/>
              </w:rPr>
            </w:pPr>
            <w:r w:rsidRPr="00175605">
              <w:t>Управление персоналом в инновационном бизнесе</w:t>
            </w:r>
            <w:r w:rsidRPr="00175605">
              <w:rPr>
                <w:b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>
              <w:t>23.10. 5</w:t>
            </w:r>
            <w:r w:rsidRPr="00175605">
              <w:t xml:space="preserve"> пара</w:t>
            </w:r>
          </w:p>
        </w:tc>
      </w:tr>
      <w:tr w:rsidR="00556850" w:rsidRPr="00175605" w:rsidTr="005A2957">
        <w:trPr>
          <w:trHeight w:val="597"/>
        </w:trPr>
        <w:tc>
          <w:tcPr>
            <w:tcW w:w="560" w:type="dxa"/>
            <w:vMerge/>
          </w:tcPr>
          <w:p w:rsidR="00556850" w:rsidRPr="00175605" w:rsidRDefault="00556850" w:rsidP="007D6EF3">
            <w:pPr>
              <w:rPr>
                <w:b/>
              </w:rPr>
            </w:pPr>
          </w:p>
        </w:tc>
        <w:tc>
          <w:tcPr>
            <w:tcW w:w="6636" w:type="dxa"/>
            <w:vAlign w:val="center"/>
          </w:tcPr>
          <w:p w:rsidR="00556850" w:rsidRPr="00175605" w:rsidRDefault="00556850" w:rsidP="00556850">
            <w:pPr>
              <w:rPr>
                <w:b/>
              </w:rPr>
            </w:pPr>
            <w:r w:rsidRPr="00175605">
              <w:rPr>
                <w:b/>
              </w:rPr>
              <w:t>Грачева М.В.</w:t>
            </w:r>
          </w:p>
          <w:p w:rsidR="00556850" w:rsidRPr="00175605" w:rsidRDefault="00556850" w:rsidP="005A2957">
            <w:r w:rsidRPr="00175605">
              <w:rPr>
                <w:rStyle w:val="apple-style-span"/>
                <w:shd w:val="clear" w:color="auto" w:fill="FFFFFF"/>
              </w:rPr>
              <w:t>Современные проблемы инвестиционного проектирования</w:t>
            </w:r>
          </w:p>
        </w:tc>
        <w:tc>
          <w:tcPr>
            <w:tcW w:w="2375" w:type="dxa"/>
            <w:vAlign w:val="center"/>
          </w:tcPr>
          <w:p w:rsidR="00556850" w:rsidRPr="00175605" w:rsidRDefault="00556850" w:rsidP="007D6EF3">
            <w:r>
              <w:t xml:space="preserve">23.10. 6 </w:t>
            </w:r>
            <w:r w:rsidRPr="00175605">
              <w:t>пара</w:t>
            </w:r>
          </w:p>
        </w:tc>
      </w:tr>
      <w:tr w:rsidR="0067465E" w:rsidRPr="00175605" w:rsidTr="008B4005">
        <w:trPr>
          <w:trHeight w:val="619"/>
        </w:trPr>
        <w:tc>
          <w:tcPr>
            <w:tcW w:w="560" w:type="dxa"/>
          </w:tcPr>
          <w:p w:rsidR="0067465E" w:rsidRPr="00175605" w:rsidRDefault="0067465E" w:rsidP="008B40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6" w:type="dxa"/>
            <w:vAlign w:val="center"/>
          </w:tcPr>
          <w:p w:rsidR="0067465E" w:rsidRPr="00175605" w:rsidRDefault="0067465E" w:rsidP="008B4005">
            <w:pPr>
              <w:rPr>
                <w:b/>
              </w:rPr>
            </w:pPr>
            <w:r w:rsidRPr="00175605">
              <w:rPr>
                <w:b/>
              </w:rPr>
              <w:t>Калягин Г.В.</w:t>
            </w:r>
          </w:p>
          <w:p w:rsidR="0067465E" w:rsidRPr="00175605" w:rsidRDefault="0067465E" w:rsidP="008B4005">
            <w:r w:rsidRPr="00175605">
              <w:t>Электронные библиотеки</w:t>
            </w:r>
          </w:p>
        </w:tc>
        <w:tc>
          <w:tcPr>
            <w:tcW w:w="2375" w:type="dxa"/>
            <w:vAlign w:val="center"/>
          </w:tcPr>
          <w:p w:rsidR="0067465E" w:rsidRDefault="0067465E" w:rsidP="008B4005">
            <w:r>
              <w:t>30</w:t>
            </w:r>
            <w:r w:rsidRPr="00175605">
              <w:t>.1</w:t>
            </w:r>
            <w:r>
              <w:t>0. 5,6</w:t>
            </w:r>
            <w:r w:rsidRPr="00175605">
              <w:t xml:space="preserve"> пара</w:t>
            </w:r>
          </w:p>
          <w:p w:rsidR="0067465E" w:rsidRPr="00175605" w:rsidRDefault="0067465E" w:rsidP="0067465E">
            <w:r>
              <w:t>06</w:t>
            </w:r>
            <w:r w:rsidRPr="00175605">
              <w:t>.</w:t>
            </w:r>
            <w:r>
              <w:t>11. 5,6</w:t>
            </w:r>
            <w:r w:rsidRPr="00175605">
              <w:t xml:space="preserve"> пара</w:t>
            </w:r>
          </w:p>
        </w:tc>
      </w:tr>
      <w:tr w:rsidR="005A2957" w:rsidRPr="00175605" w:rsidTr="005A2957">
        <w:trPr>
          <w:trHeight w:val="619"/>
        </w:trPr>
        <w:tc>
          <w:tcPr>
            <w:tcW w:w="560" w:type="dxa"/>
            <w:vMerge w:val="restart"/>
          </w:tcPr>
          <w:p w:rsidR="005A2957" w:rsidRPr="00175605" w:rsidRDefault="005A2957" w:rsidP="007D6E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6" w:type="dxa"/>
            <w:vAlign w:val="center"/>
          </w:tcPr>
          <w:p w:rsidR="005A2957" w:rsidRPr="00175605" w:rsidRDefault="005A2957" w:rsidP="00556850">
            <w:pPr>
              <w:rPr>
                <w:b/>
              </w:rPr>
            </w:pPr>
            <w:proofErr w:type="spellStart"/>
            <w:r w:rsidRPr="00175605">
              <w:rPr>
                <w:b/>
              </w:rPr>
              <w:t>Красностанова</w:t>
            </w:r>
            <w:proofErr w:type="spellEnd"/>
            <w:r w:rsidRPr="00175605">
              <w:rPr>
                <w:b/>
              </w:rPr>
              <w:t xml:space="preserve"> М.В.</w:t>
            </w:r>
          </w:p>
          <w:p w:rsidR="005A2957" w:rsidRPr="00175605" w:rsidRDefault="005A2957" w:rsidP="005A2957">
            <w:pPr>
              <w:rPr>
                <w:b/>
              </w:rPr>
            </w:pPr>
            <w:r w:rsidRPr="00175605">
              <w:rPr>
                <w:rStyle w:val="apple-style-span"/>
                <w:shd w:val="clear" w:color="auto" w:fill="FFFFFF"/>
              </w:rPr>
              <w:t>Психология в инновационной экономике и предпринимательстве: современные теории и практика</w:t>
            </w:r>
            <w:r w:rsidRPr="00175605">
              <w:rPr>
                <w:b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A2957" w:rsidRPr="00175605" w:rsidRDefault="0067465E" w:rsidP="0067465E">
            <w:r>
              <w:t>13</w:t>
            </w:r>
            <w:r w:rsidR="005A2957">
              <w:t>.1</w:t>
            </w:r>
            <w:r>
              <w:t>1</w:t>
            </w:r>
            <w:r w:rsidR="005A2957">
              <w:t>. 5</w:t>
            </w:r>
            <w:r w:rsidR="005A2957" w:rsidRPr="00175605">
              <w:t xml:space="preserve"> пара</w:t>
            </w:r>
          </w:p>
        </w:tc>
      </w:tr>
      <w:tr w:rsidR="005A2957" w:rsidRPr="00175605" w:rsidTr="005A2957">
        <w:trPr>
          <w:trHeight w:val="619"/>
        </w:trPr>
        <w:tc>
          <w:tcPr>
            <w:tcW w:w="560" w:type="dxa"/>
            <w:vMerge/>
          </w:tcPr>
          <w:p w:rsidR="005A2957" w:rsidRDefault="005A2957" w:rsidP="007D6EF3">
            <w:pPr>
              <w:rPr>
                <w:b/>
              </w:rPr>
            </w:pPr>
          </w:p>
        </w:tc>
        <w:tc>
          <w:tcPr>
            <w:tcW w:w="6636" w:type="dxa"/>
            <w:vAlign w:val="center"/>
          </w:tcPr>
          <w:p w:rsidR="00116AF4" w:rsidRPr="00556850" w:rsidRDefault="00116AF4" w:rsidP="00116AF4">
            <w:pPr>
              <w:rPr>
                <w:b/>
              </w:rPr>
            </w:pPr>
            <w:r w:rsidRPr="00556850">
              <w:rPr>
                <w:b/>
              </w:rPr>
              <w:t>Тищенко С.А.</w:t>
            </w:r>
          </w:p>
          <w:p w:rsidR="005A2957" w:rsidRPr="00175605" w:rsidRDefault="00116AF4" w:rsidP="00116AF4">
            <w:pPr>
              <w:rPr>
                <w:b/>
              </w:rPr>
            </w:pPr>
            <w:r>
              <w:t>Стратегии выхода инновационных компаний на новые рынки</w:t>
            </w:r>
          </w:p>
        </w:tc>
        <w:tc>
          <w:tcPr>
            <w:tcW w:w="2375" w:type="dxa"/>
            <w:vAlign w:val="center"/>
          </w:tcPr>
          <w:p w:rsidR="005A2957" w:rsidRDefault="0067465E" w:rsidP="0067465E">
            <w:r>
              <w:t>1</w:t>
            </w:r>
            <w:r w:rsidR="00F2129A">
              <w:t>3.1</w:t>
            </w:r>
            <w:r>
              <w:t>1. 4</w:t>
            </w:r>
            <w:r w:rsidR="00F2129A" w:rsidRPr="00175605">
              <w:t xml:space="preserve"> пара</w:t>
            </w:r>
          </w:p>
        </w:tc>
      </w:tr>
      <w:tr w:rsidR="005A2957" w:rsidRPr="00175605" w:rsidTr="005A2957">
        <w:trPr>
          <w:trHeight w:val="597"/>
        </w:trPr>
        <w:tc>
          <w:tcPr>
            <w:tcW w:w="560" w:type="dxa"/>
            <w:vMerge w:val="restart"/>
          </w:tcPr>
          <w:p w:rsidR="005A2957" w:rsidRPr="00175605" w:rsidRDefault="005A2957" w:rsidP="007D6EF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6" w:type="dxa"/>
            <w:vAlign w:val="center"/>
          </w:tcPr>
          <w:p w:rsidR="005A2957" w:rsidRPr="00175605" w:rsidRDefault="005A2957" w:rsidP="00556850">
            <w:pPr>
              <w:rPr>
                <w:b/>
              </w:rPr>
            </w:pPr>
            <w:r w:rsidRPr="00175605">
              <w:rPr>
                <w:b/>
              </w:rPr>
              <w:t>Груздева Е.В.</w:t>
            </w:r>
          </w:p>
          <w:p w:rsidR="005A2957" w:rsidRPr="00175605" w:rsidRDefault="005A2957" w:rsidP="005A2957">
            <w:pPr>
              <w:rPr>
                <w:b/>
              </w:rPr>
            </w:pPr>
            <w:r w:rsidRPr="00175605">
              <w:t>Финансирование инновационной деятельности</w:t>
            </w:r>
            <w:r w:rsidRPr="00175605">
              <w:rPr>
                <w:b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A2957" w:rsidRDefault="005A2957" w:rsidP="007D6EF3">
            <w:r>
              <w:t>20.11 5 пара</w:t>
            </w:r>
          </w:p>
        </w:tc>
      </w:tr>
      <w:tr w:rsidR="005A2957" w:rsidRPr="00175605" w:rsidTr="005A2957">
        <w:trPr>
          <w:trHeight w:val="597"/>
        </w:trPr>
        <w:tc>
          <w:tcPr>
            <w:tcW w:w="560" w:type="dxa"/>
            <w:vMerge/>
          </w:tcPr>
          <w:p w:rsidR="005A2957" w:rsidRPr="00175605" w:rsidRDefault="005A2957" w:rsidP="007D6EF3">
            <w:pPr>
              <w:rPr>
                <w:b/>
              </w:rPr>
            </w:pPr>
          </w:p>
        </w:tc>
        <w:tc>
          <w:tcPr>
            <w:tcW w:w="6636" w:type="dxa"/>
            <w:vAlign w:val="center"/>
          </w:tcPr>
          <w:p w:rsidR="005A2957" w:rsidRPr="00175605" w:rsidRDefault="005A2957" w:rsidP="005A2957">
            <w:pPr>
              <w:rPr>
                <w:b/>
              </w:rPr>
            </w:pPr>
            <w:proofErr w:type="spellStart"/>
            <w:r w:rsidRPr="00175605">
              <w:rPr>
                <w:b/>
              </w:rPr>
              <w:t>Тютюнникова</w:t>
            </w:r>
            <w:proofErr w:type="spellEnd"/>
            <w:r w:rsidRPr="00175605">
              <w:rPr>
                <w:b/>
              </w:rPr>
              <w:t xml:space="preserve"> Е.С.</w:t>
            </w:r>
          </w:p>
          <w:p w:rsidR="005A2957" w:rsidRPr="00175605" w:rsidRDefault="005A2957" w:rsidP="005A2957">
            <w:pPr>
              <w:rPr>
                <w:b/>
              </w:rPr>
            </w:pPr>
            <w:r w:rsidRPr="00175605">
              <w:t>Финансовая отчетность инновационной компании</w:t>
            </w:r>
          </w:p>
        </w:tc>
        <w:tc>
          <w:tcPr>
            <w:tcW w:w="2375" w:type="dxa"/>
            <w:vAlign w:val="center"/>
          </w:tcPr>
          <w:p w:rsidR="005A2957" w:rsidRDefault="005A2957" w:rsidP="007D6EF3">
            <w:r>
              <w:t>20.11 6 пара</w:t>
            </w:r>
          </w:p>
        </w:tc>
      </w:tr>
    </w:tbl>
    <w:p w:rsidR="00146C63" w:rsidRDefault="00146C63" w:rsidP="0067465E">
      <w:pPr>
        <w:pStyle w:val="a4"/>
        <w:jc w:val="left"/>
      </w:pPr>
    </w:p>
    <w:sectPr w:rsidR="00146C63" w:rsidSect="0018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56"/>
    <w:multiLevelType w:val="hybridMultilevel"/>
    <w:tmpl w:val="CB94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8A3"/>
    <w:multiLevelType w:val="hybridMultilevel"/>
    <w:tmpl w:val="FB0E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87"/>
    <w:rsid w:val="00103084"/>
    <w:rsid w:val="00116AF4"/>
    <w:rsid w:val="00146C63"/>
    <w:rsid w:val="001870E1"/>
    <w:rsid w:val="00287CCF"/>
    <w:rsid w:val="00474875"/>
    <w:rsid w:val="00506B91"/>
    <w:rsid w:val="00556850"/>
    <w:rsid w:val="005715D9"/>
    <w:rsid w:val="005A2957"/>
    <w:rsid w:val="005D0E08"/>
    <w:rsid w:val="006447F9"/>
    <w:rsid w:val="0067465E"/>
    <w:rsid w:val="00686D15"/>
    <w:rsid w:val="00A64B88"/>
    <w:rsid w:val="00BC1FEB"/>
    <w:rsid w:val="00BE73AD"/>
    <w:rsid w:val="00C22482"/>
    <w:rsid w:val="00C50E54"/>
    <w:rsid w:val="00C50EA5"/>
    <w:rsid w:val="00CA49CE"/>
    <w:rsid w:val="00CE549D"/>
    <w:rsid w:val="00D5680A"/>
    <w:rsid w:val="00F11775"/>
    <w:rsid w:val="00F2129A"/>
    <w:rsid w:val="00F45B04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"/>
    <w:basedOn w:val="a"/>
    <w:rsid w:val="00FA1D87"/>
    <w:pPr>
      <w:spacing w:before="60"/>
    </w:pPr>
    <w:rPr>
      <w:rFonts w:ascii="Times New Roman CYR" w:eastAsia="Times New Roman" w:hAnsi="Times New Roman CYR"/>
      <w:sz w:val="22"/>
      <w:szCs w:val="20"/>
    </w:rPr>
  </w:style>
  <w:style w:type="character" w:customStyle="1" w:styleId="apple-style-span">
    <w:name w:val="apple-style-span"/>
    <w:basedOn w:val="a0"/>
    <w:uiPriority w:val="99"/>
    <w:rsid w:val="00FA1D87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FA1D87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D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gruzdeva</cp:lastModifiedBy>
  <cp:revision>2</cp:revision>
  <cp:lastPrinted>2014-09-11T10:28:00Z</cp:lastPrinted>
  <dcterms:created xsi:type="dcterms:W3CDTF">2015-01-20T12:35:00Z</dcterms:created>
  <dcterms:modified xsi:type="dcterms:W3CDTF">2015-01-20T12:35:00Z</dcterms:modified>
</cp:coreProperties>
</file>