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5B" w:rsidRDefault="00AB0D5B" w:rsidP="00AB0D5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546A5">
        <w:rPr>
          <w:rFonts w:ascii="Times New Roman" w:eastAsia="Calibri" w:hAnsi="Times New Roman" w:cs="Times New Roman"/>
          <w:b/>
          <w:sz w:val="28"/>
          <w:szCs w:val="28"/>
        </w:rPr>
        <w:t xml:space="preserve">Статьи в рецензируемых журналах, входящих в перечень </w:t>
      </w:r>
      <w:r w:rsidRPr="004546A5">
        <w:rPr>
          <w:rFonts w:ascii="Times New Roman" w:eastAsia="Calibri" w:hAnsi="Times New Roman" w:cs="Times New Roman"/>
          <w:i/>
          <w:sz w:val="28"/>
          <w:szCs w:val="28"/>
        </w:rPr>
        <w:t>ВАК</w:t>
      </w:r>
      <w:r w:rsidRPr="004546A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7904" w:rsidRPr="004546A5" w:rsidRDefault="00947904" w:rsidP="00AB0D5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D5B" w:rsidRPr="004546A5" w:rsidRDefault="00AB0D5B" w:rsidP="00AB0D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A5">
        <w:rPr>
          <w:rFonts w:ascii="Times New Roman" w:eastAsia="Calibri" w:hAnsi="Times New Roman" w:cs="Times New Roman"/>
          <w:sz w:val="28"/>
          <w:szCs w:val="28"/>
        </w:rPr>
        <w:t xml:space="preserve">Городская топика в поэтике К.Д. Бальмонта // </w:t>
      </w:r>
      <w:r w:rsidRPr="004546A5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Филологические науки. Вопросы теории и практики</w:t>
      </w:r>
      <w:r w:rsidRPr="004546A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2015. № 7. С. 86 – 90.</w:t>
      </w:r>
    </w:p>
    <w:p w:rsidR="00AB0D5B" w:rsidRPr="004546A5" w:rsidRDefault="00AB0D5B" w:rsidP="00AB0D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Урбанистическая поэзия К.Д.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Бальмонта и В.Я.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Брюсова. Постановка вопроса. Топика // </w:t>
      </w:r>
      <w:r w:rsidRPr="004546A5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Историческая и социально-образовательная мысль</w:t>
      </w:r>
      <w:r w:rsidRPr="004546A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.  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2015. Т. 7. № 5/1.  С. 229 – 233.</w:t>
      </w:r>
    </w:p>
    <w:p w:rsidR="00AB0D5B" w:rsidRPr="004546A5" w:rsidRDefault="00AB0D5B" w:rsidP="00AB0D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46A5">
        <w:rPr>
          <w:rFonts w:ascii="Times New Roman" w:eastAsia="Calibri" w:hAnsi="Times New Roman" w:cs="Times New Roman"/>
          <w:sz w:val="28"/>
          <w:szCs w:val="28"/>
        </w:rPr>
        <w:t xml:space="preserve">В. Брюсов-урбанист в оценке А. Блока 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// </w:t>
      </w:r>
      <w:r w:rsidRPr="004546A5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Известия Южного федерального университета. Филологические науки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2016. № 2. С. 48 – 58.</w:t>
      </w:r>
    </w:p>
    <w:p w:rsidR="00AB0D5B" w:rsidRDefault="00AB0D5B" w:rsidP="00AB0D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6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В. Брюсов и городские «тексты» в русской литературе («московский» и «петербургский» тексты) // </w:t>
      </w:r>
      <w:proofErr w:type="spellStart"/>
      <w:r w:rsidRPr="00116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Litera</w:t>
      </w:r>
      <w:proofErr w:type="spellEnd"/>
      <w:r w:rsidRPr="00116E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— 2017. - № 4. - С.1-11. DOI: 10.25136/2409-8698.2017.4.24326. URL: </w:t>
      </w:r>
      <w:bookmarkStart w:id="0" w:name="_GoBack"/>
      <w:r w:rsidR="003B7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http://e-notabene.ru/fil/article_24326.html</w:t>
      </w:r>
    </w:p>
    <w:bookmarkEnd w:id="0"/>
    <w:p w:rsidR="00947904" w:rsidRPr="00947904" w:rsidRDefault="00947904" w:rsidP="009479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Идеальный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его символы в поэтике К.Д. Бальмонта (об одном стихотворении) </w:t>
      </w:r>
      <w:r w:rsidRPr="00116E04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proofErr w:type="spellStart"/>
      <w:r w:rsidRPr="00116E04">
        <w:rPr>
          <w:rFonts w:ascii="Times New Roman" w:eastAsia="Calibri" w:hAnsi="Times New Roman" w:cs="Times New Roman"/>
          <w:sz w:val="28"/>
          <w:szCs w:val="28"/>
        </w:rPr>
        <w:t>соавт</w:t>
      </w:r>
      <w:proofErr w:type="spellEnd"/>
      <w:r w:rsidRPr="00116E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</w:t>
      </w:r>
      <w:r w:rsidRPr="00116E04">
        <w:rPr>
          <w:rFonts w:ascii="Times New Roman" w:eastAsia="Calibri" w:hAnsi="Times New Roman" w:cs="Times New Roman"/>
          <w:sz w:val="28"/>
          <w:szCs w:val="28"/>
        </w:rPr>
        <w:t>.) // Филологические науки. Вопросы теории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практики. – Тамбов: Грамота, 2017</w:t>
      </w:r>
      <w:r w:rsidRPr="00116E04">
        <w:rPr>
          <w:rFonts w:ascii="Times New Roman" w:eastAsia="Calibri" w:hAnsi="Times New Roman" w:cs="Times New Roman"/>
          <w:sz w:val="28"/>
          <w:szCs w:val="28"/>
        </w:rPr>
        <w:t>.</w:t>
      </w:r>
      <w:r w:rsidRPr="00116E04">
        <w:t xml:space="preserve"> </w:t>
      </w:r>
      <w:bookmarkStart w:id="1" w:name="_Hlk495572161"/>
      <w:r w:rsidRPr="00947904">
        <w:rPr>
          <w:rFonts w:ascii="Times New Roman" w:eastAsia="Calibri" w:hAnsi="Times New Roman" w:cs="Times New Roman"/>
          <w:sz w:val="28"/>
          <w:szCs w:val="28"/>
        </w:rPr>
        <w:t>№ 11(77): в 3-х ч. Ч. 3. C. 14-16.</w:t>
      </w:r>
      <w:bookmarkEnd w:id="1"/>
    </w:p>
    <w:p w:rsidR="00AB0D5B" w:rsidRPr="00116E04" w:rsidRDefault="00AB0D5B" w:rsidP="00AB0D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A5">
        <w:rPr>
          <w:rFonts w:ascii="Times New Roman" w:eastAsia="Calibri" w:hAnsi="Times New Roman" w:cs="Times New Roman"/>
          <w:sz w:val="28"/>
          <w:szCs w:val="28"/>
        </w:rPr>
        <w:t xml:space="preserve">Лики городов в поэзии К.Д. Бальмонта // </w:t>
      </w:r>
      <w:r w:rsidRPr="004546A5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Ученые записки </w:t>
      </w:r>
      <w:proofErr w:type="spellStart"/>
      <w:r w:rsidRPr="004546A5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Худжандского</w:t>
      </w:r>
      <w:proofErr w:type="spellEnd"/>
      <w:r w:rsidRPr="004546A5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госуниверситета им. акад. Б. Гафурова. Гуманитарные науки</w:t>
      </w:r>
      <w:r w:rsidRPr="004546A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2017. № 2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С. 83</w:t>
      </w:r>
      <w:r w:rsidRPr="009479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91.</w:t>
      </w:r>
    </w:p>
    <w:p w:rsidR="00AB0D5B" w:rsidRPr="003139A8" w:rsidRDefault="00AB0D5B" w:rsidP="00AB0D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E04">
        <w:rPr>
          <w:rFonts w:ascii="Times New Roman" w:eastAsia="Calibri" w:hAnsi="Times New Roman" w:cs="Times New Roman"/>
          <w:sz w:val="28"/>
          <w:szCs w:val="28"/>
        </w:rPr>
        <w:t>Преломление исторической действительности в урбанис</w:t>
      </w:r>
      <w:r>
        <w:rPr>
          <w:rFonts w:ascii="Times New Roman" w:eastAsia="Calibri" w:hAnsi="Times New Roman" w:cs="Times New Roman"/>
          <w:sz w:val="28"/>
          <w:szCs w:val="28"/>
        </w:rPr>
        <w:t>тической поэзии К.Д. Бальмонта</w:t>
      </w:r>
      <w:r w:rsidR="00947904">
        <w:rPr>
          <w:rFonts w:ascii="Times New Roman" w:eastAsia="Calibri" w:hAnsi="Times New Roman" w:cs="Times New Roman"/>
          <w:sz w:val="28"/>
          <w:szCs w:val="28"/>
          <w:lang w:val="tr-TR"/>
        </w:rPr>
        <w:t xml:space="preserve"> </w:t>
      </w:r>
      <w:r w:rsidRPr="003139A8">
        <w:rPr>
          <w:rFonts w:ascii="Times New Roman" w:eastAsia="Calibri" w:hAnsi="Times New Roman" w:cs="Times New Roman"/>
          <w:sz w:val="28"/>
          <w:szCs w:val="28"/>
        </w:rPr>
        <w:t xml:space="preserve">// Ученые записки </w:t>
      </w:r>
      <w:proofErr w:type="spellStart"/>
      <w:r w:rsidRPr="003139A8">
        <w:rPr>
          <w:rFonts w:ascii="Times New Roman" w:eastAsia="Calibri" w:hAnsi="Times New Roman" w:cs="Times New Roman"/>
          <w:sz w:val="28"/>
          <w:szCs w:val="28"/>
        </w:rPr>
        <w:t>Худжандского</w:t>
      </w:r>
      <w:proofErr w:type="spellEnd"/>
      <w:r w:rsidRPr="003139A8">
        <w:rPr>
          <w:rFonts w:ascii="Times New Roman" w:eastAsia="Calibri" w:hAnsi="Times New Roman" w:cs="Times New Roman"/>
          <w:sz w:val="28"/>
          <w:szCs w:val="28"/>
        </w:rPr>
        <w:t xml:space="preserve"> госуниверситета им. акад. Б. Гафурова. Гуманитарные науки. 2017.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 </w:t>
      </w:r>
      <w:r w:rsidRPr="00116E04">
        <w:rPr>
          <w:rFonts w:ascii="Times New Roman" w:eastAsia="Calibri" w:hAnsi="Times New Roman" w:cs="Times New Roman"/>
          <w:sz w:val="28"/>
          <w:szCs w:val="28"/>
        </w:rPr>
        <w:t>(Статья принята к публикации в третьем номере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E04">
        <w:rPr>
          <w:rFonts w:ascii="Times New Roman" w:eastAsia="Calibri" w:hAnsi="Times New Roman" w:cs="Times New Roman"/>
          <w:sz w:val="28"/>
          <w:szCs w:val="28"/>
        </w:rPr>
        <w:t>2017 г.)</w:t>
      </w:r>
    </w:p>
    <w:p w:rsidR="00AB0D5B" w:rsidRPr="004546A5" w:rsidRDefault="00AB0D5B" w:rsidP="00AB0D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47904" w:rsidRDefault="00947904" w:rsidP="00AB0D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04" w:rsidRDefault="00947904" w:rsidP="00AB0D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04" w:rsidRDefault="00947904" w:rsidP="00AB0D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904" w:rsidRPr="004546A5" w:rsidRDefault="00AB0D5B" w:rsidP="00AB0D5B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r w:rsidRPr="004546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Статьи в рецензируемых журналах, входящих в перечень </w:t>
      </w:r>
      <w:proofErr w:type="spellStart"/>
      <w:r w:rsidRPr="003B786D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shd w:val="clear" w:color="auto" w:fill="FFFFFF"/>
        </w:rPr>
        <w:t>Scopus</w:t>
      </w:r>
      <w:proofErr w:type="spellEnd"/>
      <w:r w:rsidRPr="003B786D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shd w:val="clear" w:color="auto" w:fill="FFFFFF"/>
        </w:rPr>
        <w:t>:</w:t>
      </w:r>
    </w:p>
    <w:p w:rsidR="00AB0D5B" w:rsidRPr="004546A5" w:rsidRDefault="00AB0D5B" w:rsidP="00AB0D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Дударева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AB0D5B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AB0D5B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., </w:t>
      </w:r>
      <w:proofErr w:type="spellStart"/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Тэтик</w:t>
      </w:r>
      <w:proofErr w:type="spellEnd"/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AB0D5B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The</w:t>
      </w:r>
      <w:r w:rsidRPr="00AB0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national</w:t>
      </w:r>
      <w:r w:rsidRPr="00AB0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image</w:t>
      </w:r>
      <w:r w:rsidRPr="00AB0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AB0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AB0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world</w:t>
      </w:r>
      <w:r w:rsidRPr="00AB0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AB0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poetics of K.D. </w:t>
      </w:r>
      <w:proofErr w:type="spellStart"/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Balmont</w:t>
      </w:r>
      <w:proofErr w:type="spellEnd"/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and S.A. Yesenin: The urban space and </w:t>
      </w:r>
      <w:proofErr w:type="spellStart"/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indian</w:t>
      </w:r>
      <w:proofErr w:type="spellEnd"/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cosmos // </w:t>
      </w:r>
      <w:r w:rsidRPr="004546A5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Man in India</w:t>
      </w:r>
      <w:r w:rsidRPr="004546A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2017. Vol. 97, no. 3. P. 587 – 596.</w:t>
      </w:r>
    </w:p>
    <w:p w:rsidR="00AB0D5B" w:rsidRDefault="00AB0D5B" w:rsidP="00AB0D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D5B" w:rsidRPr="004546A5" w:rsidRDefault="00AB0D5B" w:rsidP="00AB0D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A5">
        <w:rPr>
          <w:rFonts w:ascii="Times New Roman" w:eastAsia="Calibri" w:hAnsi="Times New Roman" w:cs="Times New Roman"/>
          <w:b/>
          <w:sz w:val="28"/>
          <w:szCs w:val="28"/>
        </w:rPr>
        <w:t>Раздел в монографии:</w:t>
      </w:r>
    </w:p>
    <w:p w:rsidR="00AB0D5B" w:rsidRPr="004546A5" w:rsidRDefault="00AB0D5B" w:rsidP="00AB0D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2" w:name="_Toc489567749"/>
      <w:r w:rsidRPr="004546A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Kevser </w:t>
      </w:r>
      <w:proofErr w:type="spellStart"/>
      <w:r w:rsidRPr="004546A5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Tetik</w:t>
      </w:r>
      <w:proofErr w:type="spellEnd"/>
      <w:r w:rsidRPr="004546A5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 w:eastAsia="ru-RU"/>
        </w:rPr>
        <w:t xml:space="preserve"> </w:t>
      </w:r>
      <w:proofErr w:type="gramStart"/>
      <w:r w:rsidRPr="004546A5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4546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outer space in poems by K.D. </w:t>
      </w:r>
      <w:proofErr w:type="spellStart"/>
      <w:r w:rsidRPr="004546A5">
        <w:rPr>
          <w:rFonts w:ascii="Times New Roman" w:eastAsia="Calibri" w:hAnsi="Times New Roman" w:cs="Times New Roman"/>
          <w:sz w:val="28"/>
          <w:szCs w:val="28"/>
          <w:lang w:val="en-US"/>
        </w:rPr>
        <w:t>Balmont</w:t>
      </w:r>
      <w:proofErr w:type="spellEnd"/>
      <w:r w:rsidRPr="004546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S.A. Yesenin</w:t>
      </w:r>
      <w:bookmarkEnd w:id="2"/>
      <w:r w:rsidRPr="004546A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Dudareva</w:t>
      </w:r>
      <w:proofErr w:type="spellEnd"/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. 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546A5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 Mortality in Russian literature. Pushkin, Yesenin, </w:t>
      </w:r>
      <w:proofErr w:type="spellStart"/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Balmont</w:t>
      </w:r>
      <w:proofErr w:type="spellEnd"/>
      <w:r w:rsidRPr="004546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, Bunin.  Berlin: LAP LAMBERT Academic Publishing, 2017.  P. 23 – 34.</w:t>
      </w:r>
    </w:p>
    <w:p w:rsidR="00AB0D5B" w:rsidRPr="004546A5" w:rsidRDefault="00AB0D5B" w:rsidP="00AB0D5B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B0D5B" w:rsidRPr="004546A5" w:rsidRDefault="00AB0D5B" w:rsidP="00AB0D5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546A5">
        <w:rPr>
          <w:rFonts w:ascii="Times New Roman" w:eastAsia="Calibri" w:hAnsi="Times New Roman" w:cs="Times New Roman"/>
          <w:b/>
          <w:sz w:val="28"/>
          <w:szCs w:val="28"/>
        </w:rPr>
        <w:t>Работы, опубликованные в других научных изданиях:</w:t>
      </w:r>
    </w:p>
    <w:p w:rsidR="00AB0D5B" w:rsidRPr="003B5725" w:rsidRDefault="00AB0D5B" w:rsidP="00AB0D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A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Анализ урбанистических стихотворений В.Я. Брюсова на занятиях по русскому языку и русской литературе с турецкими студентами </w:t>
      </w:r>
      <w:r w:rsidRPr="004546A5">
        <w:rPr>
          <w:rFonts w:ascii="Times New Roman" w:eastAsia="Calibri" w:hAnsi="Times New Roman" w:cs="Times New Roman"/>
          <w:sz w:val="28"/>
          <w:szCs w:val="28"/>
        </w:rPr>
        <w:t xml:space="preserve">// Слово. Грамматика. Речь: Материалы VI международной научно-практическая конференция «Текст: проблемы и перспективы. Аспекты изучения в целях преподавания русского языка как иностранного» (МГУ имени М.В. Ломоносова, ноябрь 2015 г.). </w:t>
      </w:r>
      <w:proofErr w:type="spellStart"/>
      <w:r w:rsidRPr="004546A5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4546A5">
        <w:rPr>
          <w:rFonts w:ascii="Times New Roman" w:eastAsia="Calibri" w:hAnsi="Times New Roman" w:cs="Times New Roman"/>
          <w:sz w:val="28"/>
          <w:szCs w:val="28"/>
        </w:rPr>
        <w:t xml:space="preserve">. XVI. М.: МАКС Пресс, 2015. С. 611- 613. </w:t>
      </w:r>
    </w:p>
    <w:p w:rsidR="003640E7" w:rsidRDefault="003640E7"/>
    <w:sectPr w:rsidR="003640E7" w:rsidSect="007C3DF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D86"/>
    <w:multiLevelType w:val="hybridMultilevel"/>
    <w:tmpl w:val="89527BE8"/>
    <w:lvl w:ilvl="0" w:tplc="B55AF22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68"/>
    <w:rsid w:val="00015F21"/>
    <w:rsid w:val="001F3D68"/>
    <w:rsid w:val="003640E7"/>
    <w:rsid w:val="003B786D"/>
    <w:rsid w:val="0046014D"/>
    <w:rsid w:val="005411A1"/>
    <w:rsid w:val="00742A79"/>
    <w:rsid w:val="00791CB2"/>
    <w:rsid w:val="009315C9"/>
    <w:rsid w:val="00947904"/>
    <w:rsid w:val="00AB0D5B"/>
    <w:rsid w:val="00AB693E"/>
    <w:rsid w:val="00B4504F"/>
    <w:rsid w:val="00DD001D"/>
    <w:rsid w:val="00E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A1FE"/>
  <w15:chartTrackingRefBased/>
  <w15:docId w15:val="{614DD4C2-7F53-407B-BB16-6C031CCC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9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7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Kevser TETİK</dc:creator>
  <cp:keywords/>
  <dc:description/>
  <cp:lastModifiedBy>Kevser TETİK</cp:lastModifiedBy>
  <cp:revision>2</cp:revision>
  <dcterms:created xsi:type="dcterms:W3CDTF">2017-11-08T20:08:00Z</dcterms:created>
  <dcterms:modified xsi:type="dcterms:W3CDTF">2017-11-08T20:08:00Z</dcterms:modified>
</cp:coreProperties>
</file>