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41F" w:rsidRDefault="006224B4" w:rsidP="006224B4">
      <w:pPr>
        <w:pStyle w:val="a4"/>
        <w:spacing w:before="0"/>
        <w:rPr>
          <w:rFonts w:ascii="Times New Roman" w:hAnsi="Times New Roman" w:cs="Times New Roman"/>
          <w:w w:val="120"/>
        </w:rPr>
      </w:pPr>
      <w:r w:rsidRPr="006224B4">
        <w:rPr>
          <w:rFonts w:ascii="Times New Roman" w:hAnsi="Times New Roman" w:cs="Times New Roman"/>
          <w:w w:val="120"/>
        </w:rPr>
        <w:t>Кремнийорганическая,</w:t>
      </w:r>
      <w:r w:rsidR="00CF2067" w:rsidRPr="006224B4">
        <w:rPr>
          <w:rFonts w:ascii="Times New Roman" w:hAnsi="Times New Roman" w:cs="Times New Roman"/>
          <w:spacing w:val="31"/>
          <w:w w:val="120"/>
        </w:rPr>
        <w:t xml:space="preserve"> </w:t>
      </w:r>
      <w:r w:rsidRPr="006224B4">
        <w:rPr>
          <w:rFonts w:ascii="Times New Roman" w:hAnsi="Times New Roman" w:cs="Times New Roman"/>
          <w:w w:val="120"/>
        </w:rPr>
        <w:t>люминесцентная,</w:t>
      </w:r>
      <w:r w:rsidR="00CF2067" w:rsidRPr="006224B4">
        <w:rPr>
          <w:rFonts w:ascii="Times New Roman" w:hAnsi="Times New Roman" w:cs="Times New Roman"/>
          <w:spacing w:val="-84"/>
          <w:w w:val="120"/>
        </w:rPr>
        <w:t xml:space="preserve"> </w:t>
      </w:r>
      <w:proofErr w:type="spellStart"/>
      <w:r w:rsidRPr="006224B4">
        <w:rPr>
          <w:rFonts w:ascii="Times New Roman" w:hAnsi="Times New Roman" w:cs="Times New Roman"/>
          <w:w w:val="120"/>
        </w:rPr>
        <w:t>фотоотверждаемая</w:t>
      </w:r>
      <w:proofErr w:type="spellEnd"/>
      <w:r w:rsidRPr="006224B4">
        <w:rPr>
          <w:rFonts w:ascii="Times New Roman" w:hAnsi="Times New Roman" w:cs="Times New Roman"/>
          <w:w w:val="120"/>
        </w:rPr>
        <w:t xml:space="preserve"> композиция</w:t>
      </w:r>
    </w:p>
    <w:p w:rsidR="006224B4" w:rsidRPr="006224B4" w:rsidRDefault="006224B4" w:rsidP="006224B4">
      <w:pPr>
        <w:pStyle w:val="a4"/>
        <w:spacing w:before="0"/>
        <w:rPr>
          <w:rFonts w:ascii="Times New Roman" w:hAnsi="Times New Roman" w:cs="Times New Roman"/>
        </w:rPr>
      </w:pPr>
    </w:p>
    <w:p w:rsidR="00A5141F" w:rsidRPr="006224B4" w:rsidRDefault="00CF2067" w:rsidP="006224B4">
      <w:pPr>
        <w:spacing w:line="276" w:lineRule="auto"/>
        <w:ind w:left="1436" w:right="1454"/>
        <w:jc w:val="center"/>
        <w:rPr>
          <w:rFonts w:ascii="Times New Roman" w:hAnsi="Times New Roman" w:cs="Times New Roman"/>
          <w:i/>
          <w:sz w:val="24"/>
        </w:rPr>
      </w:pPr>
      <w:r w:rsidRPr="006224B4">
        <w:rPr>
          <w:rFonts w:ascii="Times New Roman" w:hAnsi="Times New Roman" w:cs="Times New Roman"/>
          <w:i/>
          <w:w w:val="105"/>
          <w:sz w:val="24"/>
          <w:u w:val="single"/>
        </w:rPr>
        <w:t>Д.К.</w:t>
      </w:r>
      <w:r w:rsidRPr="006224B4">
        <w:rPr>
          <w:rFonts w:ascii="Times New Roman" w:hAnsi="Times New Roman" w:cs="Times New Roman"/>
          <w:i/>
          <w:spacing w:val="24"/>
          <w:w w:val="105"/>
          <w:sz w:val="24"/>
          <w:u w:val="single"/>
        </w:rPr>
        <w:t xml:space="preserve"> </w:t>
      </w:r>
      <w:proofErr w:type="spellStart"/>
      <w:r w:rsidRPr="006224B4">
        <w:rPr>
          <w:rFonts w:ascii="Times New Roman" w:hAnsi="Times New Roman" w:cs="Times New Roman"/>
          <w:i/>
          <w:w w:val="105"/>
          <w:sz w:val="24"/>
          <w:u w:val="single"/>
        </w:rPr>
        <w:t>Гайков</w:t>
      </w:r>
      <w:proofErr w:type="spellEnd"/>
      <w:r w:rsidRPr="006224B4">
        <w:rPr>
          <w:rFonts w:ascii="Times New Roman" w:hAnsi="Times New Roman" w:cs="Times New Roman"/>
          <w:i/>
          <w:spacing w:val="27"/>
          <w:w w:val="105"/>
          <w:sz w:val="24"/>
        </w:rPr>
        <w:t xml:space="preserve"> </w:t>
      </w:r>
      <w:r w:rsidRPr="006224B4">
        <w:rPr>
          <w:rFonts w:ascii="Times New Roman" w:hAnsi="Times New Roman" w:cs="Times New Roman"/>
          <w:i/>
          <w:w w:val="105"/>
          <w:sz w:val="24"/>
          <w:u w:val="single"/>
          <w:vertAlign w:val="superscript"/>
        </w:rPr>
        <w:t>1</w:t>
      </w:r>
      <w:r w:rsidRPr="006224B4">
        <w:rPr>
          <w:rFonts w:ascii="Times New Roman" w:hAnsi="Times New Roman" w:cs="Times New Roman"/>
          <w:i/>
          <w:w w:val="105"/>
          <w:sz w:val="24"/>
        </w:rPr>
        <w:t>,</w:t>
      </w:r>
      <w:r w:rsidRPr="006224B4">
        <w:rPr>
          <w:rFonts w:ascii="Times New Roman" w:hAnsi="Times New Roman" w:cs="Times New Roman"/>
          <w:i/>
          <w:spacing w:val="24"/>
          <w:w w:val="105"/>
          <w:sz w:val="24"/>
        </w:rPr>
        <w:t xml:space="preserve"> </w:t>
      </w:r>
      <w:r w:rsidRPr="006224B4">
        <w:rPr>
          <w:rFonts w:ascii="Times New Roman" w:hAnsi="Times New Roman" w:cs="Times New Roman"/>
          <w:i/>
          <w:w w:val="105"/>
          <w:sz w:val="24"/>
        </w:rPr>
        <w:t>О.В.</w:t>
      </w:r>
      <w:r w:rsidRPr="006224B4">
        <w:rPr>
          <w:rFonts w:ascii="Times New Roman" w:hAnsi="Times New Roman" w:cs="Times New Roman"/>
          <w:i/>
          <w:spacing w:val="24"/>
          <w:w w:val="105"/>
          <w:sz w:val="24"/>
        </w:rPr>
        <w:t xml:space="preserve"> </w:t>
      </w:r>
      <w:r w:rsidRPr="006224B4">
        <w:rPr>
          <w:rFonts w:ascii="Times New Roman" w:hAnsi="Times New Roman" w:cs="Times New Roman"/>
          <w:i/>
          <w:w w:val="105"/>
          <w:sz w:val="24"/>
        </w:rPr>
        <w:t>Борщёв</w:t>
      </w:r>
      <w:r w:rsidRPr="006224B4">
        <w:rPr>
          <w:rFonts w:ascii="Times New Roman" w:hAnsi="Times New Roman" w:cs="Times New Roman"/>
          <w:i/>
          <w:spacing w:val="27"/>
          <w:w w:val="105"/>
          <w:sz w:val="24"/>
        </w:rPr>
        <w:t xml:space="preserve"> </w:t>
      </w:r>
      <w:r w:rsidRPr="006224B4">
        <w:rPr>
          <w:rFonts w:ascii="Times New Roman" w:hAnsi="Times New Roman" w:cs="Times New Roman"/>
          <w:i/>
          <w:w w:val="105"/>
          <w:sz w:val="24"/>
          <w:vertAlign w:val="superscript"/>
        </w:rPr>
        <w:t>1</w:t>
      </w:r>
      <w:r w:rsidRPr="006224B4">
        <w:rPr>
          <w:rFonts w:ascii="Times New Roman" w:hAnsi="Times New Roman" w:cs="Times New Roman"/>
          <w:i/>
          <w:w w:val="105"/>
          <w:sz w:val="24"/>
        </w:rPr>
        <w:t>,</w:t>
      </w:r>
      <w:r w:rsidRPr="006224B4">
        <w:rPr>
          <w:rFonts w:ascii="Times New Roman" w:hAnsi="Times New Roman" w:cs="Times New Roman"/>
          <w:i/>
          <w:spacing w:val="24"/>
          <w:w w:val="105"/>
          <w:sz w:val="24"/>
        </w:rPr>
        <w:t xml:space="preserve"> </w:t>
      </w:r>
      <w:r w:rsidRPr="006224B4">
        <w:rPr>
          <w:rFonts w:ascii="Times New Roman" w:hAnsi="Times New Roman" w:cs="Times New Roman"/>
          <w:i/>
          <w:w w:val="105"/>
          <w:sz w:val="24"/>
        </w:rPr>
        <w:t>С.А.</w:t>
      </w:r>
      <w:r w:rsidRPr="006224B4">
        <w:rPr>
          <w:rFonts w:ascii="Times New Roman" w:hAnsi="Times New Roman" w:cs="Times New Roman"/>
          <w:i/>
          <w:spacing w:val="25"/>
          <w:w w:val="105"/>
          <w:sz w:val="24"/>
        </w:rPr>
        <w:t xml:space="preserve"> </w:t>
      </w:r>
      <w:r w:rsidRPr="006224B4">
        <w:rPr>
          <w:rFonts w:ascii="Times New Roman" w:hAnsi="Times New Roman" w:cs="Times New Roman"/>
          <w:i/>
          <w:w w:val="105"/>
          <w:sz w:val="24"/>
        </w:rPr>
        <w:t>Пономаренко</w:t>
      </w:r>
      <w:r w:rsidRPr="006224B4">
        <w:rPr>
          <w:rFonts w:ascii="Times New Roman" w:hAnsi="Times New Roman" w:cs="Times New Roman"/>
          <w:i/>
          <w:spacing w:val="25"/>
          <w:w w:val="105"/>
          <w:sz w:val="24"/>
        </w:rPr>
        <w:t xml:space="preserve"> </w:t>
      </w:r>
      <w:r w:rsidRPr="006224B4">
        <w:rPr>
          <w:rFonts w:ascii="Times New Roman" w:hAnsi="Times New Roman" w:cs="Times New Roman"/>
          <w:i/>
          <w:w w:val="105"/>
          <w:sz w:val="24"/>
          <w:vertAlign w:val="superscript"/>
        </w:rPr>
        <w:t>1</w:t>
      </w:r>
    </w:p>
    <w:p w:rsidR="006224B4" w:rsidRDefault="00CF2067" w:rsidP="006224B4">
      <w:pPr>
        <w:pStyle w:val="a3"/>
        <w:spacing w:before="0" w:line="276" w:lineRule="auto"/>
        <w:ind w:left="1454" w:right="913"/>
        <w:jc w:val="center"/>
        <w:rPr>
          <w:rFonts w:ascii="Times New Roman" w:hAnsi="Times New Roman" w:cs="Times New Roman"/>
          <w:w w:val="115"/>
        </w:rPr>
      </w:pPr>
      <w:r w:rsidRPr="006224B4">
        <w:rPr>
          <w:rFonts w:ascii="Times New Roman" w:hAnsi="Times New Roman" w:cs="Times New Roman"/>
          <w:w w:val="115"/>
          <w:vertAlign w:val="superscript"/>
        </w:rPr>
        <w:t>1</w:t>
      </w:r>
      <w:r w:rsidR="006224B4" w:rsidRPr="006224B4">
        <w:t xml:space="preserve"> </w:t>
      </w:r>
      <w:r w:rsidR="006224B4" w:rsidRPr="006224B4">
        <w:rPr>
          <w:rFonts w:ascii="Times New Roman" w:hAnsi="Times New Roman" w:cs="Times New Roman"/>
          <w:w w:val="115"/>
        </w:rPr>
        <w:t>Институт синтетических полимерных материалов РАН</w:t>
      </w:r>
    </w:p>
    <w:p w:rsidR="00A5141F" w:rsidRPr="006224B4" w:rsidRDefault="00CF2067" w:rsidP="006224B4">
      <w:pPr>
        <w:pStyle w:val="a3"/>
        <w:spacing w:before="0"/>
        <w:ind w:left="1454" w:right="913"/>
        <w:jc w:val="center"/>
        <w:rPr>
          <w:rFonts w:ascii="Times New Roman" w:hAnsi="Times New Roman" w:cs="Times New Roman"/>
          <w:w w:val="115"/>
        </w:rPr>
      </w:pPr>
      <w:r w:rsidRPr="006224B4">
        <w:rPr>
          <w:rFonts w:ascii="Times New Roman" w:hAnsi="Times New Roman" w:cs="Times New Roman"/>
          <w:w w:val="110"/>
          <w:sz w:val="22"/>
        </w:rPr>
        <w:t>*</w:t>
      </w:r>
      <w:r w:rsidRPr="006224B4">
        <w:rPr>
          <w:rFonts w:ascii="Times New Roman" w:hAnsi="Times New Roman" w:cs="Times New Roman"/>
          <w:w w:val="110"/>
          <w:sz w:val="22"/>
          <w:lang w:val="en-US"/>
        </w:rPr>
        <w:t>e</w:t>
      </w:r>
      <w:r w:rsidRPr="006224B4">
        <w:rPr>
          <w:rFonts w:ascii="Times New Roman" w:hAnsi="Times New Roman" w:cs="Times New Roman"/>
          <w:w w:val="110"/>
          <w:sz w:val="22"/>
        </w:rPr>
        <w:t>-</w:t>
      </w:r>
      <w:r w:rsidRPr="006224B4">
        <w:rPr>
          <w:rFonts w:ascii="Times New Roman" w:hAnsi="Times New Roman" w:cs="Times New Roman"/>
          <w:w w:val="110"/>
          <w:sz w:val="22"/>
          <w:lang w:val="en-US"/>
        </w:rPr>
        <w:t>mail</w:t>
      </w:r>
      <w:r w:rsidRPr="006224B4">
        <w:rPr>
          <w:rFonts w:ascii="Times New Roman" w:hAnsi="Times New Roman" w:cs="Times New Roman"/>
          <w:spacing w:val="32"/>
          <w:w w:val="110"/>
          <w:sz w:val="22"/>
        </w:rPr>
        <w:t xml:space="preserve"> </w:t>
      </w:r>
      <w:r w:rsidRPr="006224B4">
        <w:rPr>
          <w:rFonts w:ascii="Times New Roman" w:hAnsi="Times New Roman" w:cs="Times New Roman"/>
          <w:w w:val="110"/>
        </w:rPr>
        <w:t>:</w:t>
      </w:r>
      <w:hyperlink r:id="rId5">
        <w:r w:rsidRPr="006224B4">
          <w:rPr>
            <w:rFonts w:ascii="Times New Roman" w:hAnsi="Times New Roman" w:cs="Times New Roman"/>
            <w:color w:val="0462C0"/>
            <w:w w:val="110"/>
            <w:u w:val="single" w:color="0462C0"/>
            <w:lang w:val="en-US"/>
          </w:rPr>
          <w:t>d</w:t>
        </w:r>
        <w:r w:rsidRPr="006224B4">
          <w:rPr>
            <w:rFonts w:ascii="Times New Roman" w:hAnsi="Times New Roman" w:cs="Times New Roman"/>
            <w:color w:val="0462C0"/>
            <w:w w:val="110"/>
            <w:u w:val="single" w:color="0462C0"/>
          </w:rPr>
          <w:t>.</w:t>
        </w:r>
        <w:r w:rsidRPr="006224B4">
          <w:rPr>
            <w:rFonts w:ascii="Times New Roman" w:hAnsi="Times New Roman" w:cs="Times New Roman"/>
            <w:color w:val="0462C0"/>
            <w:w w:val="110"/>
            <w:u w:val="single" w:color="0462C0"/>
            <w:lang w:val="en-US"/>
          </w:rPr>
          <w:t>gaikov</w:t>
        </w:r>
        <w:r w:rsidRPr="006224B4">
          <w:rPr>
            <w:rFonts w:ascii="Times New Roman" w:hAnsi="Times New Roman" w:cs="Times New Roman"/>
            <w:color w:val="0462C0"/>
            <w:w w:val="110"/>
            <w:u w:val="single" w:color="0462C0"/>
          </w:rPr>
          <w:t>@</w:t>
        </w:r>
        <w:r w:rsidRPr="006224B4">
          <w:rPr>
            <w:rFonts w:ascii="Times New Roman" w:hAnsi="Times New Roman" w:cs="Times New Roman"/>
            <w:color w:val="0462C0"/>
            <w:w w:val="110"/>
            <w:u w:val="single" w:color="0462C0"/>
            <w:lang w:val="en-US"/>
          </w:rPr>
          <w:t>ispm</w:t>
        </w:r>
        <w:r w:rsidRPr="006224B4">
          <w:rPr>
            <w:rFonts w:ascii="Times New Roman" w:hAnsi="Times New Roman" w:cs="Times New Roman"/>
            <w:color w:val="0462C0"/>
            <w:w w:val="110"/>
            <w:u w:val="single" w:color="0462C0"/>
          </w:rPr>
          <w:t>.</w:t>
        </w:r>
        <w:r w:rsidRPr="006224B4">
          <w:rPr>
            <w:rFonts w:ascii="Times New Roman" w:hAnsi="Times New Roman" w:cs="Times New Roman"/>
            <w:color w:val="0462C0"/>
            <w:w w:val="110"/>
            <w:u w:val="single" w:color="0462C0"/>
            <w:lang w:val="en-US"/>
          </w:rPr>
          <w:t>ru</w:t>
        </w:r>
      </w:hyperlink>
    </w:p>
    <w:p w:rsidR="00A5141F" w:rsidRPr="006224B4" w:rsidRDefault="00A5141F" w:rsidP="006224B4">
      <w:pPr>
        <w:pStyle w:val="a3"/>
        <w:spacing w:before="9"/>
        <w:jc w:val="center"/>
        <w:rPr>
          <w:rFonts w:ascii="Times New Roman" w:hAnsi="Times New Roman" w:cs="Times New Roman"/>
          <w:sz w:val="15"/>
        </w:rPr>
      </w:pPr>
    </w:p>
    <w:p w:rsidR="00A5141F" w:rsidRPr="000B660F" w:rsidRDefault="00CF2067" w:rsidP="000B660F">
      <w:pPr>
        <w:pStyle w:val="a3"/>
        <w:tabs>
          <w:tab w:val="left" w:pos="4267"/>
          <w:tab w:val="left" w:pos="5295"/>
          <w:tab w:val="left" w:pos="9318"/>
        </w:tabs>
        <w:spacing w:before="98"/>
        <w:ind w:left="104" w:right="102"/>
        <w:jc w:val="both"/>
        <w:rPr>
          <w:rFonts w:ascii="Times New Roman" w:hAnsi="Times New Roman" w:cs="Times New Roman"/>
          <w:w w:val="115"/>
        </w:rPr>
      </w:pPr>
      <w:proofErr w:type="spellStart"/>
      <w:r w:rsidRPr="006224B4">
        <w:rPr>
          <w:rFonts w:ascii="Times New Roman" w:hAnsi="Times New Roman" w:cs="Times New Roman"/>
          <w:w w:val="115"/>
        </w:rPr>
        <w:t>Силоксансодержащие</w:t>
      </w:r>
      <w:proofErr w:type="spellEnd"/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олигомеры,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характеризующиеся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своей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уникальной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структурой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повторяющихся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связей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-(</w:t>
      </w:r>
      <w:proofErr w:type="spellStart"/>
      <w:r w:rsidRPr="006224B4">
        <w:rPr>
          <w:rFonts w:ascii="Times New Roman" w:hAnsi="Times New Roman" w:cs="Times New Roman"/>
          <w:w w:val="115"/>
        </w:rPr>
        <w:t>Si</w:t>
      </w:r>
      <w:proofErr w:type="spellEnd"/>
      <w:r w:rsidRPr="006224B4">
        <w:rPr>
          <w:rFonts w:ascii="Times New Roman" w:hAnsi="Times New Roman" w:cs="Times New Roman"/>
          <w:w w:val="115"/>
        </w:rPr>
        <w:t>–O),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относятся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к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классу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синтетических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полимеров.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В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последние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годы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эти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полимеры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приобрели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важное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значение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в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различных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областях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применения,</w:t>
      </w:r>
      <w:r w:rsidRPr="006224B4">
        <w:rPr>
          <w:rFonts w:ascii="Times New Roman" w:hAnsi="Times New Roman" w:cs="Times New Roman"/>
          <w:spacing w:val="-8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включая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proofErr w:type="spellStart"/>
      <w:r w:rsidRPr="006224B4">
        <w:rPr>
          <w:rFonts w:ascii="Times New Roman" w:hAnsi="Times New Roman" w:cs="Times New Roman"/>
          <w:w w:val="115"/>
        </w:rPr>
        <w:t>фоторезисты</w:t>
      </w:r>
      <w:proofErr w:type="spellEnd"/>
      <w:r w:rsidRPr="006224B4">
        <w:rPr>
          <w:rFonts w:ascii="Times New Roman" w:hAnsi="Times New Roman" w:cs="Times New Roman"/>
          <w:w w:val="115"/>
        </w:rPr>
        <w:t>,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газоразделительные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мембраны,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защитные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покрытия,</w:t>
      </w:r>
      <w:r w:rsidRPr="006224B4">
        <w:rPr>
          <w:rFonts w:ascii="Times New Roman" w:hAnsi="Times New Roman" w:cs="Times New Roman"/>
          <w:spacing w:val="-9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эластомеры,</w:t>
      </w:r>
      <w:r w:rsidRPr="006224B4">
        <w:rPr>
          <w:rFonts w:ascii="Times New Roman" w:hAnsi="Times New Roman" w:cs="Times New Roman"/>
          <w:spacing w:val="-9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увлажнители</w:t>
      </w:r>
      <w:r w:rsidRPr="006224B4">
        <w:rPr>
          <w:rFonts w:ascii="Times New Roman" w:hAnsi="Times New Roman" w:cs="Times New Roman"/>
          <w:spacing w:val="-8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воздуха,</w:t>
      </w:r>
      <w:r w:rsidRPr="006224B4">
        <w:rPr>
          <w:rFonts w:ascii="Times New Roman" w:hAnsi="Times New Roman" w:cs="Times New Roman"/>
          <w:spacing w:val="-10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уплотнители,</w:t>
      </w:r>
      <w:r w:rsidRPr="006224B4">
        <w:rPr>
          <w:rFonts w:ascii="Times New Roman" w:hAnsi="Times New Roman" w:cs="Times New Roman"/>
          <w:spacing w:val="-9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спортивную</w:t>
      </w:r>
      <w:r w:rsidRPr="006224B4">
        <w:rPr>
          <w:rFonts w:ascii="Times New Roman" w:hAnsi="Times New Roman" w:cs="Times New Roman"/>
          <w:spacing w:val="-80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одежду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и эмульгаторы</w:t>
      </w:r>
      <w:r w:rsidRPr="006224B4">
        <w:rPr>
          <w:rFonts w:ascii="Times New Roman" w:hAnsi="Times New Roman" w:cs="Times New Roman"/>
          <w:w w:val="115"/>
          <w:vertAlign w:val="superscript"/>
        </w:rPr>
        <w:t>1</w:t>
      </w:r>
      <w:r w:rsidRPr="006224B4">
        <w:rPr>
          <w:rFonts w:ascii="Times New Roman" w:hAnsi="Times New Roman" w:cs="Times New Roman"/>
          <w:w w:val="115"/>
        </w:rPr>
        <w:t>. Был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разработан быстрый и простой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способ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получения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гибких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и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гидрофобных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proofErr w:type="spellStart"/>
      <w:r w:rsidRPr="006224B4">
        <w:rPr>
          <w:rFonts w:ascii="Times New Roman" w:hAnsi="Times New Roman" w:cs="Times New Roman"/>
          <w:w w:val="115"/>
        </w:rPr>
        <w:t>олигосилоксанов</w:t>
      </w:r>
      <w:proofErr w:type="spellEnd"/>
      <w:r w:rsidRPr="006224B4">
        <w:rPr>
          <w:rFonts w:ascii="Times New Roman" w:hAnsi="Times New Roman" w:cs="Times New Roman"/>
          <w:w w:val="115"/>
        </w:rPr>
        <w:t>.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Этот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способ</w:t>
      </w:r>
      <w:r w:rsidRPr="006224B4">
        <w:rPr>
          <w:rFonts w:ascii="Times New Roman" w:hAnsi="Times New Roman" w:cs="Times New Roman"/>
          <w:spacing w:val="-8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включает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совместную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конденсацию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γ-</w:t>
      </w:r>
      <w:proofErr w:type="spellStart"/>
      <w:r w:rsidRPr="006224B4">
        <w:rPr>
          <w:rFonts w:ascii="Times New Roman" w:hAnsi="Times New Roman" w:cs="Times New Roman"/>
          <w:w w:val="115"/>
        </w:rPr>
        <w:t>тиопропилтриметоксисилана</w:t>
      </w:r>
      <w:proofErr w:type="spellEnd"/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с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proofErr w:type="spellStart"/>
      <w:r w:rsidRPr="006224B4">
        <w:rPr>
          <w:rFonts w:ascii="Times New Roman" w:hAnsi="Times New Roman" w:cs="Times New Roman"/>
          <w:w w:val="115"/>
        </w:rPr>
        <w:t>гексаметилдисилоксаном</w:t>
      </w:r>
      <w:proofErr w:type="spellEnd"/>
      <w:r w:rsidRPr="006224B4">
        <w:rPr>
          <w:rFonts w:ascii="Times New Roman" w:hAnsi="Times New Roman" w:cs="Times New Roman"/>
          <w:w w:val="115"/>
        </w:rPr>
        <w:tab/>
        <w:t>и</w:t>
      </w:r>
      <w:r w:rsidRPr="006224B4">
        <w:rPr>
          <w:rFonts w:ascii="Times New Roman" w:hAnsi="Times New Roman" w:cs="Times New Roman"/>
          <w:w w:val="115"/>
        </w:rPr>
        <w:tab/>
      </w:r>
      <w:proofErr w:type="spellStart"/>
      <w:r w:rsidRPr="006224B4">
        <w:rPr>
          <w:rFonts w:ascii="Times New Roman" w:hAnsi="Times New Roman" w:cs="Times New Roman"/>
          <w:w w:val="115"/>
        </w:rPr>
        <w:t>винилтриметоксисилана</w:t>
      </w:r>
      <w:proofErr w:type="spellEnd"/>
      <w:r w:rsidRPr="006224B4">
        <w:rPr>
          <w:rFonts w:ascii="Times New Roman" w:hAnsi="Times New Roman" w:cs="Times New Roman"/>
          <w:w w:val="115"/>
        </w:rPr>
        <w:tab/>
      </w:r>
      <w:r w:rsidRPr="006224B4">
        <w:rPr>
          <w:rFonts w:ascii="Times New Roman" w:hAnsi="Times New Roman" w:cs="Times New Roman"/>
          <w:spacing w:val="-4"/>
          <w:w w:val="115"/>
        </w:rPr>
        <w:t>с</w:t>
      </w:r>
      <w:r w:rsidRPr="006224B4">
        <w:rPr>
          <w:rFonts w:ascii="Times New Roman" w:hAnsi="Times New Roman" w:cs="Times New Roman"/>
          <w:spacing w:val="-81"/>
          <w:w w:val="115"/>
        </w:rPr>
        <w:t xml:space="preserve"> </w:t>
      </w:r>
      <w:proofErr w:type="spellStart"/>
      <w:r w:rsidRPr="006224B4">
        <w:rPr>
          <w:rFonts w:ascii="Times New Roman" w:hAnsi="Times New Roman" w:cs="Times New Roman"/>
          <w:w w:val="115"/>
        </w:rPr>
        <w:t>гексаметилдисилоксаном</w:t>
      </w:r>
      <w:proofErr w:type="spellEnd"/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в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среде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уксусной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кислоты.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Структура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полученных соединений была подтверждена с использованием данных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ЯМР</w:t>
      </w:r>
      <w:r w:rsidRPr="006224B4">
        <w:rPr>
          <w:rFonts w:ascii="Times New Roman" w:hAnsi="Times New Roman" w:cs="Times New Roman"/>
          <w:w w:val="115"/>
          <w:vertAlign w:val="superscript"/>
        </w:rPr>
        <w:t>2</w:t>
      </w:r>
      <w:r w:rsidRPr="006224B4">
        <w:rPr>
          <w:rFonts w:ascii="Times New Roman" w:hAnsi="Times New Roman" w:cs="Times New Roman"/>
          <w:w w:val="115"/>
        </w:rPr>
        <w:t>. Для получения люминесцентных композиций на первом этапе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осуществляли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инициируемое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светом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сшивание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люминофора,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содержащего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виниловые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фрагменты,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с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синтезированным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proofErr w:type="spellStart"/>
      <w:r w:rsidRPr="006224B4">
        <w:rPr>
          <w:rFonts w:ascii="Times New Roman" w:hAnsi="Times New Roman" w:cs="Times New Roman"/>
          <w:w w:val="115"/>
        </w:rPr>
        <w:t>тиоловым</w:t>
      </w:r>
      <w:proofErr w:type="spellEnd"/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олигомером.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Затем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к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полученной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композиции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добавляли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proofErr w:type="spellStart"/>
      <w:r w:rsidRPr="006224B4">
        <w:rPr>
          <w:rFonts w:ascii="Times New Roman" w:hAnsi="Times New Roman" w:cs="Times New Roman"/>
          <w:w w:val="115"/>
        </w:rPr>
        <w:t>винилсодержащий</w:t>
      </w:r>
      <w:proofErr w:type="spellEnd"/>
      <w:r w:rsidRPr="006224B4">
        <w:rPr>
          <w:rFonts w:ascii="Times New Roman" w:hAnsi="Times New Roman" w:cs="Times New Roman"/>
          <w:w w:val="115"/>
        </w:rPr>
        <w:t xml:space="preserve"> олигомер. Посредством метода спин-</w:t>
      </w:r>
      <w:proofErr w:type="spellStart"/>
      <w:r w:rsidRPr="006224B4">
        <w:rPr>
          <w:rFonts w:ascii="Times New Roman" w:hAnsi="Times New Roman" w:cs="Times New Roman"/>
          <w:w w:val="115"/>
        </w:rPr>
        <w:t>коатинга</w:t>
      </w:r>
      <w:proofErr w:type="spellEnd"/>
      <w:r w:rsidRPr="006224B4">
        <w:rPr>
          <w:rFonts w:ascii="Times New Roman" w:hAnsi="Times New Roman" w:cs="Times New Roman"/>
          <w:w w:val="115"/>
        </w:rPr>
        <w:t xml:space="preserve"> были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получены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тонкие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пленки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композиции,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которые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подвергались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proofErr w:type="spellStart"/>
      <w:r w:rsidRPr="006224B4">
        <w:rPr>
          <w:rFonts w:ascii="Times New Roman" w:hAnsi="Times New Roman" w:cs="Times New Roman"/>
          <w:w w:val="115"/>
        </w:rPr>
        <w:t>фотоотверждению</w:t>
      </w:r>
      <w:proofErr w:type="spellEnd"/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под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действием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ультрафиолетового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света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с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образованием нерастворимого люминесцентного полимера. В котором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форма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спектра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поглощения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и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испускания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соответствует</w:t>
      </w:r>
      <w:r w:rsidRPr="006224B4">
        <w:rPr>
          <w:rFonts w:ascii="Times New Roman" w:hAnsi="Times New Roman" w:cs="Times New Roman"/>
          <w:spacing w:val="1"/>
          <w:w w:val="115"/>
        </w:rPr>
        <w:t xml:space="preserve"> </w:t>
      </w:r>
      <w:r w:rsidRPr="006224B4">
        <w:rPr>
          <w:rFonts w:ascii="Times New Roman" w:hAnsi="Times New Roman" w:cs="Times New Roman"/>
          <w:w w:val="115"/>
        </w:rPr>
        <w:t>введенному</w:t>
      </w:r>
      <w:r w:rsidR="000B660F">
        <w:rPr>
          <w:rFonts w:ascii="Times New Roman" w:hAnsi="Times New Roman" w:cs="Times New Roman"/>
          <w:w w:val="115"/>
        </w:rPr>
        <w:t xml:space="preserve"> </w:t>
      </w:r>
      <w:r w:rsidRPr="006224B4">
        <w:rPr>
          <w:rFonts w:ascii="Times New Roman" w:hAnsi="Times New Roman" w:cs="Times New Roman"/>
          <w:spacing w:val="-81"/>
          <w:w w:val="115"/>
        </w:rPr>
        <w:t xml:space="preserve"> </w:t>
      </w:r>
      <w:r w:rsidR="000B660F">
        <w:rPr>
          <w:rFonts w:ascii="Times New Roman" w:hAnsi="Times New Roman" w:cs="Times New Roman"/>
          <w:spacing w:val="-81"/>
          <w:w w:val="115"/>
        </w:rPr>
        <w:t xml:space="preserve">            </w:t>
      </w:r>
      <w:r w:rsidRPr="006224B4">
        <w:rPr>
          <w:rFonts w:ascii="Times New Roman" w:hAnsi="Times New Roman" w:cs="Times New Roman"/>
          <w:w w:val="115"/>
        </w:rPr>
        <w:t>люминофору.</w:t>
      </w:r>
    </w:p>
    <w:p w:rsidR="00A5141F" w:rsidRPr="006224B4" w:rsidRDefault="00A5141F">
      <w:pPr>
        <w:pStyle w:val="a3"/>
        <w:rPr>
          <w:rFonts w:ascii="Times New Roman" w:hAnsi="Times New Roman" w:cs="Times New Roman"/>
          <w:sz w:val="26"/>
        </w:rPr>
      </w:pPr>
    </w:p>
    <w:p w:rsidR="00A5141F" w:rsidRPr="006224B4" w:rsidRDefault="00CF2067">
      <w:pPr>
        <w:pStyle w:val="a5"/>
        <w:numPr>
          <w:ilvl w:val="0"/>
          <w:numId w:val="1"/>
        </w:numPr>
        <w:tabs>
          <w:tab w:val="left" w:pos="400"/>
        </w:tabs>
        <w:ind w:right="108" w:firstLine="0"/>
        <w:rPr>
          <w:rFonts w:ascii="Times New Roman" w:hAnsi="Times New Roman" w:cs="Times New Roman"/>
          <w:b/>
          <w:sz w:val="24"/>
        </w:rPr>
      </w:pPr>
      <w:proofErr w:type="spellStart"/>
      <w:r w:rsidRPr="006224B4">
        <w:rPr>
          <w:rFonts w:ascii="Times New Roman" w:hAnsi="Times New Roman" w:cs="Times New Roman"/>
          <w:w w:val="105"/>
          <w:sz w:val="24"/>
          <w:lang w:val="en-US"/>
        </w:rPr>
        <w:t>Sirrine</w:t>
      </w:r>
      <w:proofErr w:type="spellEnd"/>
      <w:r w:rsidRPr="006224B4">
        <w:rPr>
          <w:rFonts w:ascii="Times New Roman" w:hAnsi="Times New Roman" w:cs="Times New Roman"/>
          <w:w w:val="105"/>
          <w:sz w:val="24"/>
          <w:lang w:val="en-US"/>
        </w:rPr>
        <w:t>,</w:t>
      </w:r>
      <w:r w:rsidRPr="006224B4">
        <w:rPr>
          <w:rFonts w:ascii="Times New Roman" w:hAnsi="Times New Roman" w:cs="Times New Roman"/>
          <w:spacing w:val="1"/>
          <w:w w:val="105"/>
          <w:sz w:val="24"/>
          <w:lang w:val="en-US"/>
        </w:rPr>
        <w:t xml:space="preserve"> </w:t>
      </w:r>
      <w:r w:rsidRPr="006224B4">
        <w:rPr>
          <w:rFonts w:ascii="Times New Roman" w:hAnsi="Times New Roman" w:cs="Times New Roman"/>
          <w:w w:val="105"/>
          <w:sz w:val="24"/>
          <w:lang w:val="en-US"/>
        </w:rPr>
        <w:t>J.</w:t>
      </w:r>
      <w:r w:rsidRPr="006224B4">
        <w:rPr>
          <w:rFonts w:ascii="Times New Roman" w:hAnsi="Times New Roman" w:cs="Times New Roman"/>
          <w:spacing w:val="1"/>
          <w:w w:val="105"/>
          <w:sz w:val="24"/>
          <w:lang w:val="en-US"/>
        </w:rPr>
        <w:t xml:space="preserve"> </w:t>
      </w:r>
      <w:r w:rsidRPr="006224B4">
        <w:rPr>
          <w:rFonts w:ascii="Times New Roman" w:hAnsi="Times New Roman" w:cs="Times New Roman"/>
          <w:w w:val="105"/>
          <w:sz w:val="24"/>
          <w:lang w:val="en-US"/>
        </w:rPr>
        <w:t>M.;</w:t>
      </w:r>
      <w:r w:rsidRPr="006224B4">
        <w:rPr>
          <w:rFonts w:ascii="Times New Roman" w:hAnsi="Times New Roman" w:cs="Times New Roman"/>
          <w:spacing w:val="1"/>
          <w:w w:val="105"/>
          <w:sz w:val="24"/>
          <w:lang w:val="en-US"/>
        </w:rPr>
        <w:t xml:space="preserve"> </w:t>
      </w:r>
      <w:proofErr w:type="spellStart"/>
      <w:r w:rsidRPr="006224B4">
        <w:rPr>
          <w:rFonts w:ascii="Times New Roman" w:hAnsi="Times New Roman" w:cs="Times New Roman"/>
          <w:w w:val="105"/>
          <w:sz w:val="24"/>
          <w:lang w:val="en-US"/>
        </w:rPr>
        <w:t>Schexnayder</w:t>
      </w:r>
      <w:proofErr w:type="spellEnd"/>
      <w:r w:rsidRPr="006224B4">
        <w:rPr>
          <w:rFonts w:ascii="Times New Roman" w:hAnsi="Times New Roman" w:cs="Times New Roman"/>
          <w:w w:val="105"/>
          <w:sz w:val="24"/>
          <w:lang w:val="en-US"/>
        </w:rPr>
        <w:t>,</w:t>
      </w:r>
      <w:r w:rsidRPr="006224B4">
        <w:rPr>
          <w:rFonts w:ascii="Times New Roman" w:hAnsi="Times New Roman" w:cs="Times New Roman"/>
          <w:spacing w:val="1"/>
          <w:w w:val="105"/>
          <w:sz w:val="24"/>
          <w:lang w:val="en-US"/>
        </w:rPr>
        <w:t xml:space="preserve"> </w:t>
      </w:r>
      <w:r w:rsidRPr="006224B4">
        <w:rPr>
          <w:rFonts w:ascii="Times New Roman" w:hAnsi="Times New Roman" w:cs="Times New Roman"/>
          <w:w w:val="105"/>
          <w:sz w:val="24"/>
          <w:lang w:val="en-US"/>
        </w:rPr>
        <w:t>S.</w:t>
      </w:r>
      <w:r w:rsidRPr="006224B4">
        <w:rPr>
          <w:rFonts w:ascii="Times New Roman" w:hAnsi="Times New Roman" w:cs="Times New Roman"/>
          <w:spacing w:val="1"/>
          <w:w w:val="105"/>
          <w:sz w:val="24"/>
          <w:lang w:val="en-US"/>
        </w:rPr>
        <w:t xml:space="preserve"> </w:t>
      </w:r>
      <w:r w:rsidRPr="006224B4">
        <w:rPr>
          <w:rFonts w:ascii="Times New Roman" w:hAnsi="Times New Roman" w:cs="Times New Roman"/>
          <w:w w:val="105"/>
          <w:sz w:val="24"/>
          <w:lang w:val="en-US"/>
        </w:rPr>
        <w:t>A.;</w:t>
      </w:r>
      <w:r w:rsidRPr="006224B4">
        <w:rPr>
          <w:rFonts w:ascii="Times New Roman" w:hAnsi="Times New Roman" w:cs="Times New Roman"/>
          <w:spacing w:val="1"/>
          <w:w w:val="105"/>
          <w:sz w:val="24"/>
          <w:lang w:val="en-US"/>
        </w:rPr>
        <w:t xml:space="preserve"> </w:t>
      </w:r>
      <w:r w:rsidRPr="006224B4">
        <w:rPr>
          <w:rFonts w:ascii="Times New Roman" w:hAnsi="Times New Roman" w:cs="Times New Roman"/>
          <w:w w:val="105"/>
          <w:sz w:val="24"/>
          <w:lang w:val="en-US"/>
        </w:rPr>
        <w:t>Dennis,</w:t>
      </w:r>
      <w:r w:rsidRPr="006224B4">
        <w:rPr>
          <w:rFonts w:ascii="Times New Roman" w:hAnsi="Times New Roman" w:cs="Times New Roman"/>
          <w:spacing w:val="1"/>
          <w:w w:val="105"/>
          <w:sz w:val="24"/>
          <w:lang w:val="en-US"/>
        </w:rPr>
        <w:t xml:space="preserve"> </w:t>
      </w:r>
      <w:r w:rsidRPr="006224B4">
        <w:rPr>
          <w:rFonts w:ascii="Times New Roman" w:hAnsi="Times New Roman" w:cs="Times New Roman"/>
          <w:w w:val="105"/>
          <w:sz w:val="24"/>
          <w:lang w:val="en-US"/>
        </w:rPr>
        <w:t>J.</w:t>
      </w:r>
      <w:r w:rsidRPr="006224B4">
        <w:rPr>
          <w:rFonts w:ascii="Times New Roman" w:hAnsi="Times New Roman" w:cs="Times New Roman"/>
          <w:spacing w:val="1"/>
          <w:w w:val="105"/>
          <w:sz w:val="24"/>
          <w:lang w:val="en-US"/>
        </w:rPr>
        <w:t xml:space="preserve"> </w:t>
      </w:r>
      <w:r w:rsidRPr="006224B4">
        <w:rPr>
          <w:rFonts w:ascii="Times New Roman" w:hAnsi="Times New Roman" w:cs="Times New Roman"/>
          <w:w w:val="105"/>
          <w:sz w:val="24"/>
          <w:lang w:val="en-US"/>
        </w:rPr>
        <w:t>M.;</w:t>
      </w:r>
      <w:r w:rsidRPr="006224B4">
        <w:rPr>
          <w:rFonts w:ascii="Times New Roman" w:hAnsi="Times New Roman" w:cs="Times New Roman"/>
          <w:spacing w:val="1"/>
          <w:w w:val="105"/>
          <w:sz w:val="24"/>
          <w:lang w:val="en-US"/>
        </w:rPr>
        <w:t xml:space="preserve"> </w:t>
      </w:r>
      <w:r w:rsidRPr="006224B4">
        <w:rPr>
          <w:rFonts w:ascii="Times New Roman" w:hAnsi="Times New Roman" w:cs="Times New Roman"/>
          <w:w w:val="105"/>
          <w:sz w:val="24"/>
          <w:lang w:val="en-US"/>
        </w:rPr>
        <w:t>Long,</w:t>
      </w:r>
      <w:r w:rsidRPr="006224B4">
        <w:rPr>
          <w:rFonts w:ascii="Times New Roman" w:hAnsi="Times New Roman" w:cs="Times New Roman"/>
          <w:spacing w:val="1"/>
          <w:w w:val="105"/>
          <w:sz w:val="24"/>
          <w:lang w:val="en-US"/>
        </w:rPr>
        <w:t xml:space="preserve"> </w:t>
      </w:r>
      <w:r w:rsidRPr="006224B4">
        <w:rPr>
          <w:rFonts w:ascii="Times New Roman" w:hAnsi="Times New Roman" w:cs="Times New Roman"/>
          <w:w w:val="105"/>
          <w:sz w:val="24"/>
          <w:lang w:val="en-US"/>
        </w:rPr>
        <w:t>T.</w:t>
      </w:r>
      <w:r w:rsidRPr="006224B4">
        <w:rPr>
          <w:rFonts w:ascii="Times New Roman" w:hAnsi="Times New Roman" w:cs="Times New Roman"/>
          <w:spacing w:val="1"/>
          <w:w w:val="105"/>
          <w:sz w:val="24"/>
          <w:lang w:val="en-US"/>
        </w:rPr>
        <w:t xml:space="preserve"> </w:t>
      </w:r>
      <w:r w:rsidRPr="006224B4">
        <w:rPr>
          <w:rFonts w:ascii="Times New Roman" w:hAnsi="Times New Roman" w:cs="Times New Roman"/>
          <w:w w:val="105"/>
          <w:sz w:val="24"/>
          <w:lang w:val="en-US"/>
        </w:rPr>
        <w:t>E.</w:t>
      </w:r>
      <w:r w:rsidRPr="006224B4">
        <w:rPr>
          <w:rFonts w:ascii="Times New Roman" w:hAnsi="Times New Roman" w:cs="Times New Roman"/>
          <w:spacing w:val="1"/>
          <w:w w:val="105"/>
          <w:sz w:val="24"/>
          <w:lang w:val="en-US"/>
        </w:rPr>
        <w:t xml:space="preserve"> </w:t>
      </w:r>
      <w:proofErr w:type="gramStart"/>
      <w:r w:rsidRPr="006224B4">
        <w:rPr>
          <w:rFonts w:ascii="Times New Roman" w:hAnsi="Times New Roman" w:cs="Times New Roman"/>
          <w:w w:val="105"/>
          <w:sz w:val="24"/>
          <w:lang w:val="en-US"/>
        </w:rPr>
        <w:t>Urea  as</w:t>
      </w:r>
      <w:proofErr w:type="gramEnd"/>
      <w:r w:rsidRPr="006224B4">
        <w:rPr>
          <w:rFonts w:ascii="Times New Roman" w:hAnsi="Times New Roman" w:cs="Times New Roman"/>
          <w:w w:val="105"/>
          <w:sz w:val="24"/>
          <w:lang w:val="en-US"/>
        </w:rPr>
        <w:t xml:space="preserve">  a</w:t>
      </w:r>
      <w:r w:rsidRPr="006224B4">
        <w:rPr>
          <w:rFonts w:ascii="Times New Roman" w:hAnsi="Times New Roman" w:cs="Times New Roman"/>
          <w:spacing w:val="-73"/>
          <w:w w:val="105"/>
          <w:sz w:val="24"/>
          <w:lang w:val="en-US"/>
        </w:rPr>
        <w:t xml:space="preserve"> </w:t>
      </w:r>
      <w:r w:rsidRPr="006224B4">
        <w:rPr>
          <w:rFonts w:ascii="Times New Roman" w:hAnsi="Times New Roman" w:cs="Times New Roman"/>
          <w:w w:val="105"/>
          <w:sz w:val="24"/>
          <w:lang w:val="en-US"/>
        </w:rPr>
        <w:t xml:space="preserve">Monomer </w:t>
      </w:r>
      <w:r w:rsidRPr="006224B4">
        <w:rPr>
          <w:rFonts w:ascii="Times New Roman" w:hAnsi="Times New Roman" w:cs="Times New Roman"/>
          <w:spacing w:val="1"/>
          <w:w w:val="105"/>
          <w:sz w:val="24"/>
          <w:lang w:val="en-US"/>
        </w:rPr>
        <w:t xml:space="preserve"> </w:t>
      </w:r>
      <w:r w:rsidRPr="006224B4">
        <w:rPr>
          <w:rFonts w:ascii="Times New Roman" w:hAnsi="Times New Roman" w:cs="Times New Roman"/>
          <w:w w:val="105"/>
          <w:sz w:val="24"/>
          <w:lang w:val="en-US"/>
        </w:rPr>
        <w:t xml:space="preserve">for </w:t>
      </w:r>
      <w:r w:rsidRPr="006224B4">
        <w:rPr>
          <w:rFonts w:ascii="Times New Roman" w:hAnsi="Times New Roman" w:cs="Times New Roman"/>
          <w:spacing w:val="1"/>
          <w:w w:val="105"/>
          <w:sz w:val="24"/>
          <w:lang w:val="en-US"/>
        </w:rPr>
        <w:t xml:space="preserve"> </w:t>
      </w:r>
      <w:r w:rsidRPr="006224B4">
        <w:rPr>
          <w:rFonts w:ascii="Times New Roman" w:hAnsi="Times New Roman" w:cs="Times New Roman"/>
          <w:w w:val="105"/>
          <w:sz w:val="24"/>
          <w:lang w:val="en-US"/>
        </w:rPr>
        <w:t xml:space="preserve">Isocyanate-Free </w:t>
      </w:r>
      <w:r w:rsidRPr="006224B4">
        <w:rPr>
          <w:rFonts w:ascii="Times New Roman" w:hAnsi="Times New Roman" w:cs="Times New Roman"/>
          <w:spacing w:val="1"/>
          <w:w w:val="105"/>
          <w:sz w:val="24"/>
          <w:lang w:val="en-US"/>
        </w:rPr>
        <w:t xml:space="preserve"> </w:t>
      </w:r>
      <w:r w:rsidRPr="006224B4">
        <w:rPr>
          <w:rFonts w:ascii="Times New Roman" w:hAnsi="Times New Roman" w:cs="Times New Roman"/>
          <w:w w:val="105"/>
          <w:sz w:val="24"/>
          <w:lang w:val="en-US"/>
        </w:rPr>
        <w:t xml:space="preserve">Synthesis  </w:t>
      </w:r>
      <w:r w:rsidRPr="006224B4">
        <w:rPr>
          <w:rFonts w:ascii="Times New Roman" w:hAnsi="Times New Roman" w:cs="Times New Roman"/>
          <w:spacing w:val="1"/>
          <w:w w:val="105"/>
          <w:sz w:val="24"/>
          <w:lang w:val="en-US"/>
        </w:rPr>
        <w:t xml:space="preserve"> </w:t>
      </w:r>
      <w:r w:rsidRPr="006224B4">
        <w:rPr>
          <w:rFonts w:ascii="Times New Roman" w:hAnsi="Times New Roman" w:cs="Times New Roman"/>
          <w:w w:val="105"/>
          <w:sz w:val="24"/>
          <w:lang w:val="en-US"/>
        </w:rPr>
        <w:t xml:space="preserve">of  </w:t>
      </w:r>
      <w:r w:rsidRPr="006224B4">
        <w:rPr>
          <w:rFonts w:ascii="Times New Roman" w:hAnsi="Times New Roman" w:cs="Times New Roman"/>
          <w:spacing w:val="1"/>
          <w:w w:val="105"/>
          <w:sz w:val="24"/>
          <w:lang w:val="en-US"/>
        </w:rPr>
        <w:t xml:space="preserve"> </w:t>
      </w:r>
      <w:r w:rsidRPr="006224B4">
        <w:rPr>
          <w:rFonts w:ascii="Times New Roman" w:hAnsi="Times New Roman" w:cs="Times New Roman"/>
          <w:w w:val="105"/>
          <w:sz w:val="24"/>
          <w:lang w:val="en-US"/>
        </w:rPr>
        <w:t xml:space="preserve">Segmented  </w:t>
      </w:r>
      <w:r w:rsidRPr="006224B4">
        <w:rPr>
          <w:rFonts w:ascii="Times New Roman" w:hAnsi="Times New Roman" w:cs="Times New Roman"/>
          <w:spacing w:val="1"/>
          <w:w w:val="105"/>
          <w:sz w:val="24"/>
          <w:lang w:val="en-US"/>
        </w:rPr>
        <w:t xml:space="preserve"> </w:t>
      </w:r>
      <w:r w:rsidRPr="006224B4">
        <w:rPr>
          <w:rFonts w:ascii="Times New Roman" w:hAnsi="Times New Roman" w:cs="Times New Roman"/>
          <w:w w:val="105"/>
          <w:sz w:val="24"/>
          <w:lang w:val="en-US"/>
        </w:rPr>
        <w:t>Poly(Dimethyl</w:t>
      </w:r>
      <w:r w:rsidRPr="006224B4">
        <w:rPr>
          <w:rFonts w:ascii="Times New Roman" w:hAnsi="Times New Roman" w:cs="Times New Roman"/>
          <w:spacing w:val="1"/>
          <w:w w:val="105"/>
          <w:sz w:val="24"/>
          <w:lang w:val="en-US"/>
        </w:rPr>
        <w:t xml:space="preserve"> </w:t>
      </w:r>
      <w:r w:rsidRPr="006224B4">
        <w:rPr>
          <w:rFonts w:ascii="Times New Roman" w:hAnsi="Times New Roman" w:cs="Times New Roman"/>
          <w:w w:val="105"/>
          <w:sz w:val="24"/>
          <w:lang w:val="en-US"/>
        </w:rPr>
        <w:t>Siloxane)</w:t>
      </w:r>
      <w:r w:rsidRPr="006224B4">
        <w:rPr>
          <w:rFonts w:ascii="Times New Roman" w:hAnsi="Times New Roman" w:cs="Times New Roman"/>
          <w:spacing w:val="11"/>
          <w:w w:val="105"/>
          <w:sz w:val="24"/>
          <w:lang w:val="en-US"/>
        </w:rPr>
        <w:t xml:space="preserve"> </w:t>
      </w:r>
      <w:proofErr w:type="spellStart"/>
      <w:r w:rsidRPr="006224B4">
        <w:rPr>
          <w:rFonts w:ascii="Times New Roman" w:hAnsi="Times New Roman" w:cs="Times New Roman"/>
          <w:w w:val="105"/>
          <w:sz w:val="24"/>
          <w:lang w:val="en-US"/>
        </w:rPr>
        <w:t>Polyureas</w:t>
      </w:r>
      <w:proofErr w:type="spellEnd"/>
      <w:r w:rsidRPr="006224B4">
        <w:rPr>
          <w:rFonts w:ascii="Times New Roman" w:hAnsi="Times New Roman" w:cs="Times New Roman"/>
          <w:w w:val="105"/>
          <w:sz w:val="24"/>
          <w:lang w:val="en-US"/>
        </w:rPr>
        <w:t>.</w:t>
      </w:r>
      <w:r w:rsidRPr="006224B4">
        <w:rPr>
          <w:rFonts w:ascii="Times New Roman" w:hAnsi="Times New Roman" w:cs="Times New Roman"/>
          <w:spacing w:val="13"/>
          <w:w w:val="105"/>
          <w:sz w:val="24"/>
          <w:lang w:val="en-US"/>
        </w:rPr>
        <w:t xml:space="preserve"> </w:t>
      </w:r>
      <w:proofErr w:type="spellStart"/>
      <w:r w:rsidRPr="006224B4">
        <w:rPr>
          <w:rFonts w:ascii="Times New Roman" w:hAnsi="Times New Roman" w:cs="Times New Roman"/>
          <w:i/>
          <w:w w:val="105"/>
          <w:sz w:val="24"/>
        </w:rPr>
        <w:t>Polymer</w:t>
      </w:r>
      <w:proofErr w:type="spellEnd"/>
      <w:r w:rsidRPr="006224B4">
        <w:rPr>
          <w:rFonts w:ascii="Times New Roman" w:hAnsi="Times New Roman" w:cs="Times New Roman"/>
          <w:i/>
          <w:spacing w:val="12"/>
          <w:w w:val="105"/>
          <w:sz w:val="24"/>
        </w:rPr>
        <w:t xml:space="preserve"> </w:t>
      </w:r>
      <w:r w:rsidRPr="006224B4">
        <w:rPr>
          <w:rFonts w:ascii="Times New Roman" w:hAnsi="Times New Roman" w:cs="Times New Roman"/>
          <w:i/>
          <w:w w:val="105"/>
          <w:sz w:val="24"/>
        </w:rPr>
        <w:t>(</w:t>
      </w:r>
      <w:proofErr w:type="spellStart"/>
      <w:r w:rsidRPr="006224B4">
        <w:rPr>
          <w:rFonts w:ascii="Times New Roman" w:hAnsi="Times New Roman" w:cs="Times New Roman"/>
          <w:i/>
          <w:w w:val="105"/>
          <w:sz w:val="24"/>
        </w:rPr>
        <w:t>Guildf</w:t>
      </w:r>
      <w:proofErr w:type="spellEnd"/>
      <w:r w:rsidRPr="006224B4">
        <w:rPr>
          <w:rFonts w:ascii="Times New Roman" w:hAnsi="Times New Roman" w:cs="Times New Roman"/>
          <w:i/>
          <w:w w:val="105"/>
          <w:sz w:val="24"/>
        </w:rPr>
        <w:t>).</w:t>
      </w:r>
      <w:r w:rsidRPr="006224B4">
        <w:rPr>
          <w:rFonts w:ascii="Times New Roman" w:hAnsi="Times New Roman" w:cs="Times New Roman"/>
          <w:i/>
          <w:spacing w:val="14"/>
          <w:w w:val="105"/>
          <w:sz w:val="24"/>
        </w:rPr>
        <w:t xml:space="preserve"> </w:t>
      </w:r>
      <w:r w:rsidRPr="006224B4">
        <w:rPr>
          <w:rFonts w:ascii="Times New Roman" w:hAnsi="Times New Roman" w:cs="Times New Roman"/>
          <w:i/>
          <w:w w:val="105"/>
          <w:sz w:val="24"/>
        </w:rPr>
        <w:t>2018</w:t>
      </w:r>
      <w:r w:rsidRPr="006224B4">
        <w:rPr>
          <w:rFonts w:ascii="Times New Roman" w:hAnsi="Times New Roman" w:cs="Times New Roman"/>
          <w:w w:val="105"/>
          <w:sz w:val="24"/>
        </w:rPr>
        <w:t>,</w:t>
      </w:r>
      <w:r w:rsidRPr="006224B4">
        <w:rPr>
          <w:rFonts w:ascii="Times New Roman" w:hAnsi="Times New Roman" w:cs="Times New Roman"/>
          <w:spacing w:val="13"/>
          <w:w w:val="105"/>
          <w:sz w:val="24"/>
        </w:rPr>
        <w:t xml:space="preserve"> </w:t>
      </w:r>
      <w:r w:rsidRPr="006224B4">
        <w:rPr>
          <w:rFonts w:ascii="Times New Roman" w:hAnsi="Times New Roman" w:cs="Times New Roman"/>
          <w:b/>
          <w:w w:val="105"/>
          <w:sz w:val="24"/>
        </w:rPr>
        <w:t>154,</w:t>
      </w:r>
      <w:r w:rsidRPr="006224B4">
        <w:rPr>
          <w:rFonts w:ascii="Times New Roman" w:hAnsi="Times New Roman" w:cs="Times New Roman"/>
          <w:b/>
          <w:spacing w:val="20"/>
          <w:w w:val="105"/>
          <w:sz w:val="24"/>
        </w:rPr>
        <w:t xml:space="preserve"> </w:t>
      </w:r>
      <w:r w:rsidRPr="006224B4">
        <w:rPr>
          <w:rFonts w:ascii="Times New Roman" w:hAnsi="Times New Roman" w:cs="Times New Roman"/>
          <w:b/>
          <w:w w:val="105"/>
          <w:sz w:val="24"/>
        </w:rPr>
        <w:t>225–232</w:t>
      </w:r>
      <w:bookmarkStart w:id="0" w:name="_GoBack"/>
      <w:bookmarkEnd w:id="0"/>
    </w:p>
    <w:p w:rsidR="00A5141F" w:rsidRPr="006224B4" w:rsidRDefault="00CF2067">
      <w:pPr>
        <w:pStyle w:val="a5"/>
        <w:numPr>
          <w:ilvl w:val="0"/>
          <w:numId w:val="1"/>
        </w:numPr>
        <w:tabs>
          <w:tab w:val="left" w:pos="400"/>
        </w:tabs>
        <w:spacing w:before="4"/>
        <w:ind w:firstLine="0"/>
        <w:rPr>
          <w:rFonts w:ascii="Times New Roman" w:hAnsi="Times New Roman" w:cs="Times New Roman"/>
          <w:b/>
          <w:sz w:val="24"/>
          <w:lang w:val="en-US"/>
        </w:rPr>
      </w:pPr>
      <w:r w:rsidRPr="006224B4">
        <w:rPr>
          <w:rFonts w:ascii="Times New Roman" w:hAnsi="Times New Roman" w:cs="Times New Roman"/>
          <w:w w:val="110"/>
          <w:sz w:val="24"/>
          <w:lang w:val="en-US"/>
        </w:rPr>
        <w:t xml:space="preserve">D.K. </w:t>
      </w:r>
      <w:proofErr w:type="spellStart"/>
      <w:r w:rsidRPr="006224B4">
        <w:rPr>
          <w:rFonts w:ascii="Times New Roman" w:hAnsi="Times New Roman" w:cs="Times New Roman"/>
          <w:w w:val="110"/>
          <w:sz w:val="24"/>
          <w:lang w:val="en-US"/>
        </w:rPr>
        <w:t>Gaikov</w:t>
      </w:r>
      <w:proofErr w:type="spellEnd"/>
      <w:r w:rsidRPr="006224B4">
        <w:rPr>
          <w:rFonts w:ascii="Times New Roman" w:hAnsi="Times New Roman" w:cs="Times New Roman"/>
          <w:w w:val="110"/>
          <w:sz w:val="24"/>
          <w:lang w:val="en-US"/>
        </w:rPr>
        <w:t xml:space="preserve">, A.A. </w:t>
      </w:r>
      <w:proofErr w:type="spellStart"/>
      <w:r w:rsidRPr="006224B4">
        <w:rPr>
          <w:rFonts w:ascii="Times New Roman" w:hAnsi="Times New Roman" w:cs="Times New Roman"/>
          <w:w w:val="110"/>
          <w:sz w:val="24"/>
          <w:lang w:val="en-US"/>
        </w:rPr>
        <w:t>Bocharova</w:t>
      </w:r>
      <w:proofErr w:type="spellEnd"/>
      <w:r w:rsidRPr="006224B4">
        <w:rPr>
          <w:rFonts w:ascii="Times New Roman" w:hAnsi="Times New Roman" w:cs="Times New Roman"/>
          <w:w w:val="110"/>
          <w:sz w:val="24"/>
          <w:lang w:val="en-US"/>
        </w:rPr>
        <w:t xml:space="preserve">, O.V. </w:t>
      </w:r>
      <w:proofErr w:type="spellStart"/>
      <w:r w:rsidRPr="006224B4">
        <w:rPr>
          <w:rFonts w:ascii="Times New Roman" w:hAnsi="Times New Roman" w:cs="Times New Roman"/>
          <w:w w:val="110"/>
          <w:sz w:val="24"/>
          <w:lang w:val="en-US"/>
        </w:rPr>
        <w:t>Borshchev</w:t>
      </w:r>
      <w:proofErr w:type="spellEnd"/>
      <w:r w:rsidRPr="006224B4">
        <w:rPr>
          <w:rFonts w:ascii="Times New Roman" w:hAnsi="Times New Roman" w:cs="Times New Roman"/>
          <w:w w:val="110"/>
          <w:sz w:val="24"/>
          <w:lang w:val="en-US"/>
        </w:rPr>
        <w:t>. New organosilicon photo-</w:t>
      </w:r>
      <w:r w:rsidRPr="006224B4">
        <w:rPr>
          <w:rFonts w:ascii="Times New Roman" w:hAnsi="Times New Roman" w:cs="Times New Roman"/>
          <w:spacing w:val="1"/>
          <w:w w:val="110"/>
          <w:sz w:val="24"/>
          <w:lang w:val="en-US"/>
        </w:rPr>
        <w:t xml:space="preserve"> </w:t>
      </w:r>
      <w:r w:rsidRPr="006224B4">
        <w:rPr>
          <w:rFonts w:ascii="Times New Roman" w:hAnsi="Times New Roman" w:cs="Times New Roman"/>
          <w:w w:val="110"/>
          <w:sz w:val="24"/>
          <w:lang w:val="en-US"/>
        </w:rPr>
        <w:t>cured</w:t>
      </w:r>
      <w:r w:rsidRPr="006224B4">
        <w:rPr>
          <w:rFonts w:ascii="Times New Roman" w:hAnsi="Times New Roman" w:cs="Times New Roman"/>
          <w:spacing w:val="1"/>
          <w:w w:val="110"/>
          <w:sz w:val="24"/>
          <w:lang w:val="en-US"/>
        </w:rPr>
        <w:t xml:space="preserve"> </w:t>
      </w:r>
      <w:r w:rsidRPr="006224B4">
        <w:rPr>
          <w:rFonts w:ascii="Times New Roman" w:hAnsi="Times New Roman" w:cs="Times New Roman"/>
          <w:w w:val="110"/>
          <w:sz w:val="24"/>
          <w:lang w:val="en-US"/>
        </w:rPr>
        <w:t>luminescent</w:t>
      </w:r>
      <w:r w:rsidRPr="006224B4">
        <w:rPr>
          <w:rFonts w:ascii="Times New Roman" w:hAnsi="Times New Roman" w:cs="Times New Roman"/>
          <w:spacing w:val="1"/>
          <w:w w:val="110"/>
          <w:sz w:val="24"/>
          <w:lang w:val="en-US"/>
        </w:rPr>
        <w:t xml:space="preserve"> </w:t>
      </w:r>
      <w:r w:rsidRPr="006224B4">
        <w:rPr>
          <w:rFonts w:ascii="Times New Roman" w:hAnsi="Times New Roman" w:cs="Times New Roman"/>
          <w:w w:val="110"/>
          <w:sz w:val="24"/>
          <w:lang w:val="en-US"/>
        </w:rPr>
        <w:t>compositions.</w:t>
      </w:r>
      <w:r w:rsidRPr="006224B4">
        <w:rPr>
          <w:rFonts w:ascii="Times New Roman" w:hAnsi="Times New Roman" w:cs="Times New Roman"/>
          <w:spacing w:val="1"/>
          <w:w w:val="110"/>
          <w:sz w:val="24"/>
          <w:lang w:val="en-US"/>
        </w:rPr>
        <w:t xml:space="preserve"> </w:t>
      </w:r>
      <w:r w:rsidRPr="006224B4">
        <w:rPr>
          <w:rFonts w:ascii="Times New Roman" w:hAnsi="Times New Roman" w:cs="Times New Roman"/>
          <w:i/>
          <w:w w:val="110"/>
          <w:sz w:val="24"/>
          <w:lang w:val="en-US"/>
        </w:rPr>
        <w:t>II</w:t>
      </w:r>
      <w:r w:rsidRPr="006224B4">
        <w:rPr>
          <w:rFonts w:ascii="Times New Roman" w:hAnsi="Times New Roman" w:cs="Times New Roman"/>
          <w:i/>
          <w:spacing w:val="1"/>
          <w:w w:val="110"/>
          <w:sz w:val="24"/>
          <w:lang w:val="en-US"/>
        </w:rPr>
        <w:t xml:space="preserve"> </w:t>
      </w:r>
      <w:r w:rsidRPr="006224B4">
        <w:rPr>
          <w:rFonts w:ascii="Times New Roman" w:hAnsi="Times New Roman" w:cs="Times New Roman"/>
          <w:i/>
          <w:w w:val="110"/>
          <w:sz w:val="24"/>
          <w:lang w:val="en-US"/>
        </w:rPr>
        <w:t>All-Russian</w:t>
      </w:r>
      <w:r w:rsidRPr="006224B4">
        <w:rPr>
          <w:rFonts w:ascii="Times New Roman" w:hAnsi="Times New Roman" w:cs="Times New Roman"/>
          <w:i/>
          <w:spacing w:val="1"/>
          <w:w w:val="110"/>
          <w:sz w:val="24"/>
          <w:lang w:val="en-US"/>
        </w:rPr>
        <w:t xml:space="preserve"> </w:t>
      </w:r>
      <w:r w:rsidRPr="006224B4">
        <w:rPr>
          <w:rFonts w:ascii="Times New Roman" w:hAnsi="Times New Roman" w:cs="Times New Roman"/>
          <w:i/>
          <w:w w:val="110"/>
          <w:sz w:val="24"/>
          <w:lang w:val="en-US"/>
        </w:rPr>
        <w:t>School</w:t>
      </w:r>
      <w:r w:rsidRPr="006224B4">
        <w:rPr>
          <w:rFonts w:ascii="Times New Roman" w:hAnsi="Times New Roman" w:cs="Times New Roman"/>
          <w:i/>
          <w:spacing w:val="1"/>
          <w:w w:val="110"/>
          <w:sz w:val="24"/>
          <w:lang w:val="en-US"/>
        </w:rPr>
        <w:t xml:space="preserve"> </w:t>
      </w:r>
      <w:r w:rsidRPr="006224B4">
        <w:rPr>
          <w:rFonts w:ascii="Times New Roman" w:hAnsi="Times New Roman" w:cs="Times New Roman"/>
          <w:i/>
          <w:w w:val="110"/>
          <w:sz w:val="24"/>
          <w:lang w:val="en-US"/>
        </w:rPr>
        <w:t>Conference</w:t>
      </w:r>
      <w:r w:rsidRPr="006224B4">
        <w:rPr>
          <w:rFonts w:ascii="Times New Roman" w:hAnsi="Times New Roman" w:cs="Times New Roman"/>
          <w:i/>
          <w:spacing w:val="1"/>
          <w:w w:val="110"/>
          <w:sz w:val="24"/>
          <w:lang w:val="en-US"/>
        </w:rPr>
        <w:t xml:space="preserve"> </w:t>
      </w:r>
      <w:r w:rsidRPr="006224B4">
        <w:rPr>
          <w:rFonts w:ascii="Times New Roman" w:hAnsi="Times New Roman" w:cs="Times New Roman"/>
          <w:i/>
          <w:w w:val="110"/>
          <w:sz w:val="24"/>
          <w:lang w:val="en-US"/>
        </w:rPr>
        <w:t>with</w:t>
      </w:r>
      <w:r w:rsidRPr="006224B4">
        <w:rPr>
          <w:rFonts w:ascii="Times New Roman" w:hAnsi="Times New Roman" w:cs="Times New Roman"/>
          <w:i/>
          <w:spacing w:val="1"/>
          <w:w w:val="110"/>
          <w:sz w:val="24"/>
          <w:lang w:val="en-US"/>
        </w:rPr>
        <w:t xml:space="preserve"> </w:t>
      </w:r>
      <w:r w:rsidRPr="006224B4">
        <w:rPr>
          <w:rFonts w:ascii="Times New Roman" w:hAnsi="Times New Roman" w:cs="Times New Roman"/>
          <w:i/>
          <w:w w:val="110"/>
          <w:sz w:val="24"/>
          <w:lang w:val="en-US"/>
        </w:rPr>
        <w:t>international participation on Biocompatible Electronics and Robotics (2023)</w:t>
      </w:r>
      <w:r w:rsidRPr="006224B4">
        <w:rPr>
          <w:rFonts w:ascii="Times New Roman" w:hAnsi="Times New Roman" w:cs="Times New Roman"/>
          <w:i/>
          <w:spacing w:val="1"/>
          <w:w w:val="110"/>
          <w:sz w:val="24"/>
          <w:lang w:val="en-US"/>
        </w:rPr>
        <w:t xml:space="preserve"> </w:t>
      </w:r>
      <w:r w:rsidRPr="006224B4">
        <w:rPr>
          <w:rFonts w:ascii="Times New Roman" w:hAnsi="Times New Roman" w:cs="Times New Roman"/>
          <w:b/>
          <w:w w:val="110"/>
          <w:sz w:val="24"/>
          <w:lang w:val="en-US"/>
        </w:rPr>
        <w:t>39</w:t>
      </w:r>
    </w:p>
    <w:p w:rsidR="00A5141F" w:rsidRPr="006224B4" w:rsidRDefault="00A5141F">
      <w:pPr>
        <w:pStyle w:val="a3"/>
        <w:rPr>
          <w:rFonts w:ascii="Times New Roman" w:hAnsi="Times New Roman" w:cs="Times New Roman"/>
          <w:b/>
          <w:lang w:val="en-US"/>
        </w:rPr>
      </w:pPr>
    </w:p>
    <w:p w:rsidR="00A5141F" w:rsidRPr="006224B4" w:rsidRDefault="00CF2067">
      <w:pPr>
        <w:ind w:left="104"/>
        <w:jc w:val="both"/>
        <w:rPr>
          <w:rFonts w:ascii="Times New Roman" w:hAnsi="Times New Roman" w:cs="Times New Roman"/>
          <w:i/>
          <w:sz w:val="24"/>
        </w:rPr>
      </w:pPr>
      <w:r w:rsidRPr="006224B4">
        <w:rPr>
          <w:rFonts w:ascii="Times New Roman" w:hAnsi="Times New Roman" w:cs="Times New Roman"/>
          <w:i/>
          <w:spacing w:val="-1"/>
          <w:w w:val="115"/>
          <w:sz w:val="24"/>
        </w:rPr>
        <w:t>Работа</w:t>
      </w:r>
      <w:r w:rsidRPr="006224B4">
        <w:rPr>
          <w:rFonts w:ascii="Times New Roman" w:hAnsi="Times New Roman" w:cs="Times New Roman"/>
          <w:i/>
          <w:spacing w:val="-15"/>
          <w:w w:val="115"/>
          <w:sz w:val="24"/>
        </w:rPr>
        <w:t xml:space="preserve"> </w:t>
      </w:r>
      <w:r w:rsidRPr="006224B4">
        <w:rPr>
          <w:rFonts w:ascii="Times New Roman" w:hAnsi="Times New Roman" w:cs="Times New Roman"/>
          <w:i/>
          <w:spacing w:val="-1"/>
          <w:w w:val="115"/>
          <w:sz w:val="24"/>
        </w:rPr>
        <w:t>выполнена</w:t>
      </w:r>
      <w:r w:rsidRPr="006224B4">
        <w:rPr>
          <w:rFonts w:ascii="Times New Roman" w:hAnsi="Times New Roman" w:cs="Times New Roman"/>
          <w:i/>
          <w:spacing w:val="-17"/>
          <w:w w:val="115"/>
          <w:sz w:val="24"/>
        </w:rPr>
        <w:t xml:space="preserve"> </w:t>
      </w:r>
      <w:r w:rsidRPr="006224B4">
        <w:rPr>
          <w:rFonts w:ascii="Times New Roman" w:hAnsi="Times New Roman" w:cs="Times New Roman"/>
          <w:i/>
          <w:spacing w:val="-1"/>
          <w:w w:val="115"/>
          <w:sz w:val="24"/>
        </w:rPr>
        <w:t>при</w:t>
      </w:r>
      <w:r w:rsidRPr="006224B4">
        <w:rPr>
          <w:rFonts w:ascii="Times New Roman" w:hAnsi="Times New Roman" w:cs="Times New Roman"/>
          <w:i/>
          <w:spacing w:val="-16"/>
          <w:w w:val="115"/>
          <w:sz w:val="24"/>
        </w:rPr>
        <w:t xml:space="preserve"> </w:t>
      </w:r>
      <w:r w:rsidRPr="006224B4">
        <w:rPr>
          <w:rFonts w:ascii="Times New Roman" w:hAnsi="Times New Roman" w:cs="Times New Roman"/>
          <w:i/>
          <w:spacing w:val="-1"/>
          <w:w w:val="115"/>
          <w:sz w:val="24"/>
        </w:rPr>
        <w:t>поддержке</w:t>
      </w:r>
      <w:r w:rsidR="006224B4" w:rsidRPr="006224B4">
        <w:t xml:space="preserve"> </w:t>
      </w:r>
      <w:proofErr w:type="spellStart"/>
      <w:r w:rsidR="006224B4" w:rsidRPr="006224B4">
        <w:rPr>
          <w:rFonts w:ascii="Times New Roman" w:hAnsi="Times New Roman" w:cs="Times New Roman"/>
          <w:i/>
          <w:spacing w:val="-1"/>
          <w:w w:val="115"/>
          <w:sz w:val="24"/>
        </w:rPr>
        <w:t>Минобрнауки</w:t>
      </w:r>
      <w:proofErr w:type="spellEnd"/>
      <w:r w:rsidR="006224B4" w:rsidRPr="006224B4">
        <w:rPr>
          <w:rFonts w:ascii="Times New Roman" w:hAnsi="Times New Roman" w:cs="Times New Roman"/>
          <w:i/>
          <w:spacing w:val="-1"/>
          <w:w w:val="115"/>
          <w:sz w:val="24"/>
        </w:rPr>
        <w:t xml:space="preserve"> России (тема </w:t>
      </w:r>
      <w:proofErr w:type="spellStart"/>
      <w:r w:rsidR="006224B4" w:rsidRPr="006224B4">
        <w:rPr>
          <w:rFonts w:ascii="Times New Roman" w:hAnsi="Times New Roman" w:cs="Times New Roman"/>
          <w:i/>
          <w:spacing w:val="-1"/>
          <w:w w:val="115"/>
          <w:sz w:val="24"/>
        </w:rPr>
        <w:t>госзадания</w:t>
      </w:r>
      <w:proofErr w:type="spellEnd"/>
      <w:r w:rsidR="006224B4" w:rsidRPr="006224B4">
        <w:rPr>
          <w:rFonts w:ascii="Times New Roman" w:hAnsi="Times New Roman" w:cs="Times New Roman"/>
          <w:i/>
          <w:spacing w:val="-1"/>
          <w:w w:val="115"/>
          <w:sz w:val="24"/>
        </w:rPr>
        <w:t xml:space="preserve"> FFSM-2022-0004</w:t>
      </w:r>
      <w:r w:rsidR="006224B4">
        <w:rPr>
          <w:rFonts w:ascii="Times New Roman" w:hAnsi="Times New Roman" w:cs="Times New Roman"/>
          <w:i/>
          <w:spacing w:val="-17"/>
          <w:w w:val="115"/>
          <w:sz w:val="24"/>
        </w:rPr>
        <w:t>).</w:t>
      </w:r>
    </w:p>
    <w:sectPr w:rsidR="00A5141F" w:rsidRPr="006224B4">
      <w:type w:val="continuous"/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2689F"/>
    <w:multiLevelType w:val="hybridMultilevel"/>
    <w:tmpl w:val="B5F61358"/>
    <w:lvl w:ilvl="0" w:tplc="835E196A">
      <w:start w:val="1"/>
      <w:numFmt w:val="decimal"/>
      <w:lvlText w:val="%1"/>
      <w:lvlJc w:val="left"/>
      <w:pPr>
        <w:ind w:left="104" w:hanging="296"/>
      </w:pPr>
      <w:rPr>
        <w:rFonts w:ascii="Trebuchet MS" w:eastAsia="Trebuchet MS" w:hAnsi="Trebuchet MS" w:cs="Trebuchet MS" w:hint="default"/>
        <w:w w:val="121"/>
        <w:sz w:val="24"/>
        <w:szCs w:val="24"/>
        <w:lang w:val="ru-RU" w:eastAsia="en-US" w:bidi="ar-SA"/>
      </w:rPr>
    </w:lvl>
    <w:lvl w:ilvl="1" w:tplc="788E3A3C">
      <w:numFmt w:val="bullet"/>
      <w:lvlText w:val="•"/>
      <w:lvlJc w:val="left"/>
      <w:pPr>
        <w:ind w:left="1046" w:hanging="296"/>
      </w:pPr>
      <w:rPr>
        <w:rFonts w:hint="default"/>
        <w:lang w:val="ru-RU" w:eastAsia="en-US" w:bidi="ar-SA"/>
      </w:rPr>
    </w:lvl>
    <w:lvl w:ilvl="2" w:tplc="5E44B1E6">
      <w:numFmt w:val="bullet"/>
      <w:lvlText w:val="•"/>
      <w:lvlJc w:val="left"/>
      <w:pPr>
        <w:ind w:left="1992" w:hanging="296"/>
      </w:pPr>
      <w:rPr>
        <w:rFonts w:hint="default"/>
        <w:lang w:val="ru-RU" w:eastAsia="en-US" w:bidi="ar-SA"/>
      </w:rPr>
    </w:lvl>
    <w:lvl w:ilvl="3" w:tplc="52CCDD54">
      <w:numFmt w:val="bullet"/>
      <w:lvlText w:val="•"/>
      <w:lvlJc w:val="left"/>
      <w:pPr>
        <w:ind w:left="2938" w:hanging="296"/>
      </w:pPr>
      <w:rPr>
        <w:rFonts w:hint="default"/>
        <w:lang w:val="ru-RU" w:eastAsia="en-US" w:bidi="ar-SA"/>
      </w:rPr>
    </w:lvl>
    <w:lvl w:ilvl="4" w:tplc="9B64E3E4">
      <w:numFmt w:val="bullet"/>
      <w:lvlText w:val="•"/>
      <w:lvlJc w:val="left"/>
      <w:pPr>
        <w:ind w:left="3884" w:hanging="296"/>
      </w:pPr>
      <w:rPr>
        <w:rFonts w:hint="default"/>
        <w:lang w:val="ru-RU" w:eastAsia="en-US" w:bidi="ar-SA"/>
      </w:rPr>
    </w:lvl>
    <w:lvl w:ilvl="5" w:tplc="45A8CE4E">
      <w:numFmt w:val="bullet"/>
      <w:lvlText w:val="•"/>
      <w:lvlJc w:val="left"/>
      <w:pPr>
        <w:ind w:left="4830" w:hanging="296"/>
      </w:pPr>
      <w:rPr>
        <w:rFonts w:hint="default"/>
        <w:lang w:val="ru-RU" w:eastAsia="en-US" w:bidi="ar-SA"/>
      </w:rPr>
    </w:lvl>
    <w:lvl w:ilvl="6" w:tplc="2466ACF2">
      <w:numFmt w:val="bullet"/>
      <w:lvlText w:val="•"/>
      <w:lvlJc w:val="left"/>
      <w:pPr>
        <w:ind w:left="5776" w:hanging="296"/>
      </w:pPr>
      <w:rPr>
        <w:rFonts w:hint="default"/>
        <w:lang w:val="ru-RU" w:eastAsia="en-US" w:bidi="ar-SA"/>
      </w:rPr>
    </w:lvl>
    <w:lvl w:ilvl="7" w:tplc="5CA81F2C">
      <w:numFmt w:val="bullet"/>
      <w:lvlText w:val="•"/>
      <w:lvlJc w:val="left"/>
      <w:pPr>
        <w:ind w:left="6722" w:hanging="296"/>
      </w:pPr>
      <w:rPr>
        <w:rFonts w:hint="default"/>
        <w:lang w:val="ru-RU" w:eastAsia="en-US" w:bidi="ar-SA"/>
      </w:rPr>
    </w:lvl>
    <w:lvl w:ilvl="8" w:tplc="3C1C7368">
      <w:numFmt w:val="bullet"/>
      <w:lvlText w:val="•"/>
      <w:lvlJc w:val="left"/>
      <w:pPr>
        <w:ind w:left="7668" w:hanging="2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1F"/>
    <w:rsid w:val="000B660F"/>
    <w:rsid w:val="006224B4"/>
    <w:rsid w:val="00A5141F"/>
    <w:rsid w:val="00CF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9FEC"/>
  <w15:docId w15:val="{B28DB054-2458-421E-B0F6-EBB8982D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1457" w:right="145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4" w:right="1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gaikov@isp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2024-05-02T13:55:00Z</dcterms:created>
  <dcterms:modified xsi:type="dcterms:W3CDTF">2024-06-24T13:48:00Z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2024-03-16T00:00:00Z</vt:filetime>
  </property>
  <property fmtid="{D5CDD505-2E9C-101B-9397-08002B2CF9AE}" pid="3" name="Creator">
    <vt:lpwstr>Writer</vt:lpwstr>
  </property>
  <property fmtid="{D5CDD505-2E9C-101B-9397-08002B2CF9AE}" pid="4" name="LastSaved">
    <vt:filetime>2024-03-16T00:00:00Z</vt:filetime>
  </property>
</Properties>
</file>