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80" w:rsidRDefault="00534380" w:rsidP="005D1C96">
      <w:pPr>
        <w:pStyle w:val="FR2"/>
        <w:spacing w:after="120" w:line="240" w:lineRule="auto"/>
        <w:rPr>
          <w:rFonts w:ascii="Times New Roman" w:hAnsi="Times New Roman"/>
          <w:b w:val="0"/>
          <w:sz w:val="22"/>
        </w:rPr>
      </w:pPr>
      <w:r w:rsidRPr="005D1C96">
        <w:rPr>
          <w:rFonts w:ascii="Times New Roman" w:hAnsi="Times New Roman"/>
          <w:b w:val="0"/>
          <w:color w:val="1A1A1A"/>
          <w:sz w:val="23"/>
          <w:szCs w:val="23"/>
          <w:highlight w:val="yellow"/>
          <w:shd w:val="clear" w:color="auto" w:fill="FFFFFF"/>
        </w:rPr>
        <w:t>Чумаков А.Н. Идентичность в глобальном мире // СТРАТЕГИЯ РОССИИ, № 9 (237), сентябрь, 2023. С. 49-56.</w:t>
      </w:r>
    </w:p>
    <w:p w:rsidR="00534380" w:rsidRPr="005D1C96" w:rsidRDefault="008E4413" w:rsidP="00534380">
      <w:pPr>
        <w:pStyle w:val="FR2"/>
        <w:spacing w:line="240" w:lineRule="auto"/>
        <w:rPr>
          <w:rFonts w:ascii="Times New Roman" w:hAnsi="Times New Roman"/>
          <w:b w:val="0"/>
          <w:szCs w:val="16"/>
        </w:rPr>
      </w:pPr>
      <w:hyperlink r:id="rId4" w:history="1">
        <w:r w:rsidR="005D1C96" w:rsidRPr="004F4396">
          <w:rPr>
            <w:rStyle w:val="a3"/>
            <w:rFonts w:ascii="Times New Roman" w:hAnsi="Times New Roman"/>
            <w:b w:val="0"/>
            <w:szCs w:val="16"/>
          </w:rPr>
          <w:t>https://docs.yandex.ru/docs/view?url=ya-disk-public%3A%2F%2FlqOFh%2Bl9KxeKhmMJOeVnCPQ394bDNRXrdsvvQ70LUUrqKOQ%2FN4514AB8U3qw4jVZq%2FJ6bpmRyOJonT3VoXnDag%3D%3D&amp;name=09-2023.pdf&amp;nosw=1</w:t>
        </w:r>
      </w:hyperlink>
      <w:r w:rsidR="00534380" w:rsidRPr="005D1C96">
        <w:rPr>
          <w:rFonts w:ascii="Times New Roman" w:hAnsi="Times New Roman"/>
          <w:b w:val="0"/>
          <w:szCs w:val="16"/>
        </w:rPr>
        <w:t xml:space="preserve"> </w:t>
      </w:r>
    </w:p>
    <w:p w:rsidR="00534380" w:rsidRPr="00534380" w:rsidRDefault="00534380" w:rsidP="0053438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21B59" w:rsidRPr="003A4228" w:rsidRDefault="00421B59" w:rsidP="003A4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80" w:rsidRPr="003A4228" w:rsidRDefault="00534380" w:rsidP="005D1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ИДЕНТИЧНОСТЬ</w:t>
      </w:r>
      <w:r w:rsidR="005D1C9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ГЛОБАЛЬНОМ МИРЕ</w:t>
      </w:r>
    </w:p>
    <w:p w:rsidR="00534380" w:rsidRPr="00534380" w:rsidRDefault="00534380" w:rsidP="005D1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34380" w:rsidRPr="003A4228" w:rsidRDefault="00534380" w:rsidP="005D1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Александр ЧУМАКОВ</w:t>
      </w:r>
    </w:p>
    <w:p w:rsidR="005D1C96" w:rsidRDefault="005D1C96" w:rsidP="005D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  <w:highlight w:val="yellow"/>
          <w:lang w:eastAsia="ru-RU"/>
        </w:rPr>
      </w:pP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34380" w:rsidRPr="00534380" w:rsidRDefault="00534380" w:rsidP="005D1C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Ещё недавно, казалось бы, несущественный вопрос о различении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культуры и цивилизации и ещё менее видимая, но тесно связанная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 этим вопросом проблема, касающаяся единого цивилизационного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процесса, становятся теперь акт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уальными и требующими своего ре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шения задачами. Настало время в понимании культуры и цивилизации наконец-то выявить их реальное единство и различие, но что ещё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более важно — надо развеять миф о множественности цивилизаций,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как это «блокирует» понимание истории как единого, целостного процесса, каковым он на самом деле и является, если мыслить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масштабах планеты и всего человечества. Важно подчеркнуть, что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до явного проявления процессов глобализации во второй половине XX века дискретное понимание истории было общепринятой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нормой, то теперь такой подход (вполне уместный применительно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 отдельным странам, регионам, континентам) должен с необходимостью коррелировать также и с общечеловеческими тенденциями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общественного развития.</w:t>
      </w:r>
    </w:p>
    <w:p w:rsidR="00534380" w:rsidRDefault="00534380" w:rsidP="005D1C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современной России, которая </w:t>
      </w:r>
      <w:r w:rsidR="005D1C96"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условиях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многоаспектной глобализации столкнулась </w:t>
      </w:r>
      <w:r w:rsidR="005D1C96"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 серьёзными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вызовами на международной арене,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 национа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льной идентичности обретает осо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бую значимость. О природе цивилизации учёные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спорят с тех пор, как соответствующий термин был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введён в оборот ещё в Новое время. При этом основные разногласия сводятся к тому, выражает ли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данное поняти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 локальные, частные, существую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щие независимо друг от друга общественные системы или дело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касается какого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 общего, универсального явления, присущего</w:t>
      </w:r>
      <w:r w:rsidR="005D1C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всему человечеству.</w:t>
      </w:r>
    </w:p>
    <w:p w:rsidR="005D1C96" w:rsidRDefault="005D1C96" w:rsidP="005D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  <w:highlight w:val="yellow"/>
          <w:lang w:eastAsia="ru-RU"/>
        </w:rPr>
      </w:pPr>
    </w:p>
    <w:p w:rsidR="005D1C96" w:rsidRPr="005D1C96" w:rsidRDefault="005D1C96" w:rsidP="005D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0"/>
          <w:szCs w:val="20"/>
          <w:lang w:eastAsia="ru-RU"/>
        </w:rPr>
      </w:pPr>
      <w:r w:rsidRPr="005D1C96">
        <w:rPr>
          <w:rFonts w:ascii="Times New Roman" w:eastAsia="Times New Roman" w:hAnsi="Times New Roman" w:cs="Times New Roman"/>
          <w:b/>
          <w:color w:val="1A1A1A"/>
          <w:sz w:val="20"/>
          <w:szCs w:val="20"/>
          <w:highlight w:val="yellow"/>
          <w:lang w:eastAsia="ru-RU"/>
        </w:rPr>
        <w:t>ЧУМАКОВ Александр Николаевич</w:t>
      </w:r>
      <w:r w:rsidRPr="005D1C96">
        <w:rPr>
          <w:rFonts w:ascii="Times New Roman" w:eastAsia="Times New Roman" w:hAnsi="Times New Roman" w:cs="Times New Roman"/>
          <w:color w:val="1A1A1A"/>
          <w:sz w:val="20"/>
          <w:szCs w:val="20"/>
          <w:highlight w:val="yellow"/>
          <w:lang w:eastAsia="ru-RU"/>
        </w:rPr>
        <w:t xml:space="preserve">, </w:t>
      </w:r>
      <w:r w:rsidRPr="005D1C96">
        <w:rPr>
          <w:rFonts w:ascii="Times New Roman" w:eastAsia="Times New Roman" w:hAnsi="Times New Roman" w:cs="Times New Roman"/>
          <w:i/>
          <w:color w:val="1A1A1A"/>
          <w:sz w:val="20"/>
          <w:szCs w:val="20"/>
          <w:highlight w:val="yellow"/>
          <w:lang w:eastAsia="ru-RU"/>
        </w:rPr>
        <w:t>доктор философских наук, профессор факультета глобальных процессов МГУ им. М. В. Ломоносова</w:t>
      </w:r>
    </w:p>
    <w:p w:rsidR="005D1C96" w:rsidRDefault="005D1C96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D1C96" w:rsidRPr="00534380" w:rsidRDefault="005D1C96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Одним из первых, кто преодолел 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европоцентризм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обратил</w:t>
      </w:r>
      <w:proofErr w:type="gram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внимание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только на западную модель цивилизационного развития, но и на культуру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других народов, в частности, Индии и Китая, был Ф. Вольтер. Тем самым он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значительно расширил предмет исторической науки, привнеся </w:t>
      </w:r>
      <w:proofErr w:type="gram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 неё</w:t>
      </w:r>
      <w:proofErr w:type="gram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идею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становления общемировой цивилизации. В дальнейшем такие взгляды были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характерны для ряда видных специалистов в области цивилистики, например,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А. Тойнби и К. Ясперса. Однако наиболее серьёзный вклад в разработку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лучшее понимание данного вопроса внесли, несомненно, В. 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Макнил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И. Вал-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лерстайн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Д. 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Уилкинсон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К. Чейз-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А. Г. Франк и др.1 Благодаря их усилиям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появились и получили широкое хождение такие понятия, как «единая 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зация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«цивилизационное единство», «цивилизационные принципы», «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лизационный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универсализм» и т. п. Все эти понятия так или иначе указывают на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характерные для всего человечества процессы, лежащие в основе регуляции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общественных отношений, и тем самым на цивилизационное единство раз-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личных стран и народов, составляющих мировое сообщество.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Однако немало и противоположных взглядов, выразители которых 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жают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смотреть на мир фрагментарно, через призму локальных общественных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систем, отрицая наличие для всех их какой-то общности </w:t>
      </w:r>
      <w:proofErr w:type="gram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объединяющего</w:t>
      </w:r>
      <w:proofErr w:type="gramEnd"/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начала. По большей части это происходит тогда, когда понятие «цивилизация»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ассоциируется </w:t>
      </w:r>
      <w:proofErr w:type="gram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  понятием</w:t>
      </w:r>
      <w:proofErr w:type="gram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«культура», а  то и  вовсе подменяется им. Такой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взгляд характерен, например, для известного американского политолога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 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Хантингтона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который, задавшись вопросом «Что означает идея мировой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цивилизации?», пишет в этой связи: «Человечество разделено на подгруппы: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племена, национальности и более широкие культурные идентичности, обычно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именуемые цивилизациями... Однако мы добьёмся лишь семантической 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пута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ницы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если ограничим термин «цивилизация» глобальным уровнем и назовём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«культурами» или «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субцивилизациями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те самые большие культурные </w:t>
      </w: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534380" w:rsidRPr="00534380" w:rsidRDefault="00534380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ности</w:t>
      </w:r>
      <w:proofErr w:type="spellEnd"/>
      <w:r w:rsidRPr="005343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исторически всегда называли цивилизациями»2.</w:t>
      </w:r>
    </w:p>
    <w:p w:rsidR="00DD4E32" w:rsidRPr="003A4228" w:rsidRDefault="00DD4E32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Разумеется, мы действительно создадим семантическую путаницу, если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теперь, в принципиально изменившейся ситуации, для описания уже другого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 существу, глобального) мира будем, как и прежде говорить о цивилизации,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вкладывая в содержание этого понятия то, что составляет смысл культуры,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 есть пользуясь фактически другим понятием — «культура». Отметим, что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причиной такого ограниченного взгляда на проблему является инерция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ления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когда увлечённость исследованием деталей отдельных проявлений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цивилизации (локальных, региональных, религиозных) или нежелание (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не-</w:t>
      </w:r>
      <w:proofErr w:type="spellEnd"/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способность) посмотреть на всё мировое сообщество единым взглядом не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позволяют выделять в сложнейшей социальной системе форму и содержание,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каковыми и являются цивилизация и культура.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Хантингтон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одинок в своём отрицании цивилизационного единства раз-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личных стран и народов3. Точку зрения множественности цивилизаций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отстаи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вают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например, И. И. Ионов и В. М. Хачатурян, которые критически оценивают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интегративные взгляды Вольтера на историю и отмечают, что «подспудно, на-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ряду с универсалистскими подходами к истории складывалась и 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европоцен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тристская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социологическая схема теории цивилизаций. Её влияние мешало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Вольтеру заметить разнородный характер цивилизации в различных странах.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Культурное разнообразие для него — ещё не повод признания существования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множества цивилизаций»4. Заметим, что авторы приведённой цитаты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фактиче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отождествляют, а на самом деле даже смешивают принципиально разные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понятия — «культура» и «цивилизация».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Ещё недавно, казалось бы, несущественный вопрос о различении культуры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цивилизации и ещё менее видимая, но тесно связанная с этим вопросом про-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блема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касающаяся единого цивилизационного процесса, становятся теперь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актуальными и требующими своего решения задачами.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Настало время в понимании культуры и цивилизации наконец-то выявить их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реальное единство и различие, но что ещё более важно — надо развеять миф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 множественности цивилизаций, так как это «блокирует» понимание истории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единого, целостного процесса, каковым он на самом деле и является, если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мыслить в масштабах планеты и всего человечества. Важно подчеркнуть, что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до явного проявления процессов глобализации во второй половине XX века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дискретное понимание истории было общепринятой нормой, то теперь такой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подход (вполне уместный применительно к отдельным странам, регионам,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нентам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должен с необходимостью коррелировать также и с общечеловеческими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тенденциями общественного развития. Конечно, это не значит, что такие взгляды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исторический процесс не имеют права на существование, но, придерживаясь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их, следует понимать, что речь идёт о частностях, которые не позволяют увидеть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общие тенденции общественного развития, а также сходство цивилизационных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процессов, характерных для различных социальных систем. Конечным же и за-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кономерным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итогом такого «фрагментарного» понимания цивилизации — а как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следствие, и всеобщей истории — становится утрата ориентиров в осмыслении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целостного и единого для всего человечества процесса глобализации, когда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исследования в этой области постоянно натыкаются на неразрешимые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речия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неизменно попадая в теоретические тупики и ловушки.</w:t>
      </w:r>
    </w:p>
    <w:p w:rsidR="00F679E5" w:rsidRPr="003A4228" w:rsidRDefault="00F679E5" w:rsidP="003A4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практике это выглядит так. Когда пытаются выделить какое-то число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цивилизаций, некогда существовавших или существующих в настоящее время,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то, по существу, говорят о 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квазицивилизациях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есть не что иное, как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частные проявления общих для всех людей принципов и форм общественной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жизни, соотносимые с различными социокультурными и территориальными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образованиями. На самом же деле Российская, Европейская или Китайская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цивилизации (если говорить только о цивилизационной стороне дела, оста-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вив без внимания культурный контекст)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 реальности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представляют собой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территориальные проявления общих цивилизационных принципов.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  когда</w:t>
      </w:r>
      <w:proofErr w:type="gramEnd"/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 принципы соотносят с сообществом людей, проповедующих, например,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ислам или христианство, то тогда говорят соответственно об исламской или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христианской цивилизации.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Другой пример: широко распространённое словосочетание «техногенная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цивилизация» является, скорее, метафорой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употребляется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некорректно,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ибо указывает не на определённую общность людей, то есть некий социум,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 лишь на отдельную характеристику общественной системы — её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скую составляющую. В итоге содержание такой «цивилизации» оказывается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оторванным от основных смыслов, заложенных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 этимологии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этого слова,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 контуры её становятся неопределёнными.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Здесь важно принять во внимание, что история развивается по своим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ективным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законам, и от того, выделяем ли мы в ней отдельные цивилизации,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общественно-экономические формации или ещё какие-то структуры, особые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или этапы их развития, по факту в этой истории ничего не меня-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ется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И если не принимать во внимание упрощение сложнейших динамичных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процессов, которые они призваны адекватно отразить, то легко впасть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за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блуждение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относительно истинных векторов общественного развития.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Д. 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Уилкинсон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 статье «Центральная цивилизация» обосновывает тезис,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которому весь ход Всемирной истории являет собою не что иное, как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неуклонное расширение так называемой «центральной цивилизации».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за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висимости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конкретных условий и характера вовлечения в этот процесс всё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новых и новых регионов мира, темпы роста этой цивилизации могут усиливать-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замедляться, но об исчезновении цивилизаций речи уже быть не может.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Аналогичные взгляды характерны и для другого авторитетного специалиста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 этой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области В. 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Макнила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согласно которому цивилизация, зародившись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одном месте, стала затем распространяться на весь мир, вовлекая в свою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орбиту всё новые и новые территории, среди которых Китай и Япония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лись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одними из последних в ряду наиболее крупных государств5. Но тогда вы-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ходит, что до этого у них не было цивилизации. Китай, Индия, Япония в своём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цивилизационном развитии прошли не менее долгий путь, чем многие страны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Ближнего и Среднего Востока и уж, несомненно, намного более долгий, чем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европейские государства.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Итак, в понимании сущности общей для всего человечества цивилизации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 различать два принципиально разных подхода. Один из них, с которым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трудно согласиться, состоит в том, что такая цивилизация, единожды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заро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дившись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 каком-то одном месте, затем подобно гидре распространяет свои</w:t>
      </w:r>
    </w:p>
    <w:p w:rsidR="00F679E5" w:rsidRPr="003A4228" w:rsidRDefault="00F679E5" w:rsidP="003A4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щупальца на всё вокруг, постепенно поглощая другие, менее развитые и более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слабые цивилизации или привнося извне соответствующие нормы и принципы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общества, которые без такого вмешательства якобы никогда не стали бы на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путь цивилизационного развития.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Другой подход, принципиально отличающийся от первого и 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ющийся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вполне реалистичным, заключается в том, что единая цивилизация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произрастает не из какого-то одного центра, а возникает в разных местах, но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этом в каждом месте в своё время. Так, например, в своё время рождалась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философия. Другой аналогией может быть некое озеро, которое зарастает ли-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лиями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причём с разных сторон (как только в том или ином месте складываются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благоприятные условия для произрастания этих растений). В конечном счёте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 автономно разрастающиеся очаги (отдельные пятна) зелёных листьев на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воде со временем сомкнутся в единый сплошной зелёный ковёр, покрывающий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весь водоём. Именно так обнаруживает и ведёт себя единая для всех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лизация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важнейшими признаками которой на современном этапе являются: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резкое возрастание роли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техносферы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 жизни общества;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наличие и глобальный характер функционирования средств массовой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 и коммуникации;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глобальная система транспортных сетей и общие для всего человечества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технические средства передвижения;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возникновение транснациональных корпораций и формирование миро-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вой экономики;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появление и обострение в планетарном масштабе экологических,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графических, техногенных и других глобальных проблем;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выход в космос и использование его в военных и мирных целях;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создание и функционирование международных правительственных и 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не-</w:t>
      </w:r>
      <w:proofErr w:type="spellEnd"/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правительственных организаций и учреждений;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формирование основ общечеловеческой культуры, этики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 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междуна</w:t>
      </w:r>
      <w:proofErr w:type="spellEnd"/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родного права;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интернационализация науки и образовательных услуг;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беспрецедентное перемещение миллионов людей по планете в 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тате всё расширяющихся потоков туризма, деловых, политических, научных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культурных контактов, эмиграции и т. п.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этих условиях задача определения национальной идентичности (если не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путать её с цивилизационной идентичностью) для любой страны и, в частности,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России становится особо актуальной. Так, будучи цивилизационно тесно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связанной со всем развитым миром, Россия, имеющая свою неповторимую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культурно-цивилизационную специфику, должна отстаивать свои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националь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ные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интересы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 глобальной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борьбе различных культурно-цивилизационных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систем. При этом важно понимать, что отстаивание своей самобытности, со-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хранение и развитие традиций, особенностей культурного развития и 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ческого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наследия вовсе не означает цивилизационной конфронтации с другими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сообществами или миром в целом. Напротив, в условиях глобализации Россия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(как и любая другая страна) только выиграет от осознания своей сопричастно-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 единому цивилизационному пространству6. Однако в этой связи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следова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3A4228" w:rsidRDefault="00F679E5" w:rsidP="003A4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 более подробно остановиться на понятии «культурно-цивилизационные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системы», с помощью которого крупные социальные объекты и человечество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целом могут быть наиболее адекватно поняты в их единстве и целостности.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Необходимость введения нового термина «культурно-цивилизационные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системы» вызвана тем, что понятия «культура» и «цивилизация» к настоящему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времени в значительной степени исчерпали свой эвристический потенциал;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сказать, что к настоящему времени они «выработаны» так же, как со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временем вырабатываются, например, угольные или нефтяные пласты, которые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отдают всё, что могут (при соответствующей технологии их эксплуатации), и ко-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торые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тем не менее, — в частности, нефтяные, — ещё долго могут оставаться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 «жизнеспособном» состоянии благодаря применению всё новых и новых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тодов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воздействия на них. И всё-таки увеличение извлекаемых объёмов нефти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таких истощённых пластов может обеспечить только вскрытие новых гори-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зонтов с ещё не тронутыми пластами, а ещё лучше — новых месторождений.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и в осмыслении общественных процессов понятия «культура» и «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вилизация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разумеется, никуда не деваются и остаются важными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тами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познания, в том числе и новых явлений социальной жизни. Но вполне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очевидно и то, что каждое из них, отражая общественную действительность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лишь с одной стороны, имеет, если можно так выразиться, предел своих воз-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можностей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Даже взятые в своей совокупности эти понятия уже не могут дать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целостного представления об общественном организме, когда возникает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не-</w:t>
      </w:r>
      <w:proofErr w:type="spellEnd"/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обходимость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исследовать не только локальные или региональные структуры,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и всю мировую социальную систему в динамике и единстве всех её сторон.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объективно появляется необходимость введения нового термина — «куль-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турно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-цивилизационные системы», — благодаря которому как отдельные со-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циальные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общности, так и человечество в целом можно рассматривать в их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единстве и различии.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Итак, выделяя в общественном развитии культурно-цивилизационные си-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стемы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будем обозначать этим составным термином самодостаточные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ные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общественные структуры, которые,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  одной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стороны, характеризуются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принципиальной схожестью основных параметров культуры, где при наличии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множества несовпадений обязательно должны быть некоторые доминирующие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культурные составляющие (общие для всего социума), такие, например, как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язык, идеология или религия; а с другой стороны, относительной </w:t>
      </w: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равномер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ностью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проявления в различных частях данной целостности (социосистемы)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цивилизационных связей и отношений.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Идея интегративного подхода к пониманию человечества, когда не только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его история, но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различные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сферы общественной жизни воспринимаются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нерасчленённо</w:t>
      </w:r>
      <w:proofErr w:type="spell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целостно, оказалась в поле зрения некоторых специалистов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лишь в последние 10–20 лет. Именно в это время в полную силу развернулась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многоаспектная глобализация, понимание которой требует комплексного,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целостного взгляда на мир.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Однако следует отметить, что </w:t>
      </w:r>
      <w:proofErr w:type="gramStart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сегодня</w:t>
      </w:r>
      <w:proofErr w:type="gramEnd"/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  решению данной задачи, как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она того требует, по существу, ещё не приступили. И это при том, что прежний</w:t>
      </w:r>
    </w:p>
    <w:p w:rsidR="00F679E5" w:rsidRPr="00F679E5" w:rsidRDefault="00F679E5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79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терминологический аппарат уже не позволяет удовлетворительно описывать</w:t>
      </w:r>
    </w:p>
    <w:p w:rsidR="00F679E5" w:rsidRPr="003A4228" w:rsidRDefault="00F679E5" w:rsidP="003A4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новую, к тому же быстро меняющуюся социальную реальность. Можно сказать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более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определённо: то, что теперь называют цивилизациями, в 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тельности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этой категорией не выражается. Именно поэтому для обозначения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таких реалий, то есть социосистем различного уровня, и следует ввести новую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синтетическую категорию — «культурно-цивилизационная система».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такие системы рассматривать с точки зрения их территориального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(пространственного) расположения, то тогда </w:t>
      </w: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 каждом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конкретном случае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будем иметь дело с вполне определённой культурно-цивилизационной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ностью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каковой является, например, Россия. Заметим, что, преследуя те или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иные цели, можно употреблять различные, но близкие по своему значению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категории: «культурно-цивилизационный тип исторического развития», «куль-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турно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-цивилизационное образование», «культурно-цивилизационная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ность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т.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п. Важно при этом только иметь </w:t>
      </w: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 виду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основное внимание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здесь должно быть уделено интегративному словосочетанию «культурно-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вилизационный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использование которого даёт возможность отразить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целост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ность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социального организма и его развития, то есть истории, ибо культура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цивилизация, взятые сами по себе, вне их динамики и развития, дают лишь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односторонний взгляд на сложный развивающийся организм.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 образом, как вытекает из сказанного, человечеству имманентно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присуще, </w:t>
      </w: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  одной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стороны, культурное разнообразие, а  с  другой стороны,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цивилизационное единство. Именно этим и объясняется необходимость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вве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дения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новой синтетической категории «культурно-цивилизационные системы»,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 обеспечивает целостность восприятия социального организма и по-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нимание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динамики его развития как закономерного процесса, что на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менном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этапе применительно ко всему человечеству в целом наиболее чётко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проявляется в глобализации.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этом, рассматривая глобализацию и порождаемые ею глобальные про-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блемы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явления объективно-исторические, правомерно говорить о 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ровании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 середины ХХ века единой мировой цивилизации (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геоцивилизации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которая, трансформируя, но нисколько не отменяя культурное разнообразие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мира, образует с ним единый культурно-цивилизационный контекст динамично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развивающегося мирового сообщества.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Здесь важно подчеркнуть, что складывающаяся таким образом бес-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прецедентная мировая система вовсе не элиминирует сформировавшиеся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естественным </w:t>
      </w: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путём отдельные очаги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 формы проявления цивилизации, как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отменяет и разнообразие самобытных национальных культур, а вырастает,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выкристаллизовывается из них, образуя уникальную, не имеющую аналогов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истории целостность. Вместе с тем новое глобальное культурно-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цивилиза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ционное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образование (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гиперсистема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настойчиво требует от различных типов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локальных </w:t>
      </w: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региональных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культурно-цивилизационных систем (ойкумен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конгломератов), сложившихся в условиях фрагментарного мира, соблюдения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единых для всего человечества норм, правил, запретов, предписаний и т. п.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 и воплощение в жизнь этих требований и составляет основ-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ное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содержание исторического процесса в XXI веке. Такой процесс не может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протекать гладко и порождает множество принципиально новых столкновений</w:t>
      </w:r>
    </w:p>
    <w:p w:rsidR="00F679E5" w:rsidRPr="003A4228" w:rsidRDefault="00F679E5" w:rsidP="003A4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противоречий в международном сообществе. И это вполне очевидно, по-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скольку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культуры всегда были и будут разными. Культура как таковая и впредь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будет не только объединять, но </w:t>
      </w: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разъединять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тогда как цивилизация из-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 несёт в себе объединяющее начало7. Отсюда вывод: разногласия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противоречия всегда будут сопутствовать мировому сообществу, в котором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различные культурно-цивилизационные системы (подсистемы) непременно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с необходимостью будут соперничать.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Вместе с тем следует отметить, что чем больше обнаруживается культурно-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цивилизационное совпадение различных народов, тем легче и активнее между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ними складывается взаимодействие. Так, например, Европа и Америка, а ещё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больше Япония или Тайвань, хотя и отличаются друг от друга по культуре, но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имеют высокий уровень цивилизационного развития, что делает их культурно-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цивилизационные системы по многим параметрам хорошо стыкующимися8.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итоге эти существенно отличающиеся друг от друга страны обнаруживают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относительно эффективное </w:t>
      </w: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плодотворное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взаимодействие и 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сотрудниче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ство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 последние годы можно наблюдать, как Россия, Китай, Индия, обладая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самобытными культурами, но наращивая темпы цивилизационного развития,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становятся в ряд тех стран, между которыми улучшаются и усиливаются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культурно-цивилизационные связи и конструктивное сотрудничество.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всё это означает для России? Как минимум стремление к адекватному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восприятию современного мира и происходящих в нём глобальных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сов, в которые наша страна вовлечена по определению. Поэтому она может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должна предвидеть и если не избегать, то хотя бы смягчать негативные по-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следствия противоречий, возникающих в глобальном мире и, постоянно сверяя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параметры своей национальной идентичности с общемировым культурно-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вилизационным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развитием, стремиться к наиболее оптимальной интеграции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мировое сообщество.</w:t>
      </w:r>
    </w:p>
    <w:p w:rsidR="003A4228" w:rsidRPr="003A4228" w:rsidRDefault="003A4228" w:rsidP="003A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Примечания:</w:t>
      </w: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  <w:proofErr w:type="gramStart"/>
      <w:r w:rsidRPr="008E441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1</w:t>
      </w:r>
      <w:proofErr w:type="gramEnd"/>
      <w:r w:rsidRPr="008E4413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Global Studies Directory. </w:t>
      </w: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People, Organizations, Publications / Edited by A. N. Chumakov,</w:t>
      </w: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I. V. 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Ilyin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, I. I. 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Mazour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. —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Rodop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; Leiden; Boston, 2017. — P. 151–155; 309–310; 327–330.</w:t>
      </w: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Хантингтон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С. Столкновение цивилизаций. — М.: АСТ, 2003. — С. 75.</w:t>
      </w: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Спиридонова В. И. «Цивилизационное государство» как вызов однополярной глобализации // Век глобализации. — М., 2022. — № 1 (41). — С. 29–41.</w:t>
      </w: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Ионов И. И., Хачатурян В. М. Теория цивилизаций от античности до конца XIX века. —</w:t>
      </w:r>
      <w:r w:rsidR="008E44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М.: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Алетея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2002. — С. 66.</w:t>
      </w: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Макнил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В. Меняющийся образ всемирной истории // Время мира. Альманах.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 2:</w:t>
      </w:r>
      <w:r w:rsidR="008E44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Структуры истории. — Новосибирск: Сибирский хронограф, 2001. — С. 25–26.</w:t>
      </w: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Косиченко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А. Г. Ценности и духовность человека как фактор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межцивилизационного</w:t>
      </w:r>
      <w:proofErr w:type="spellEnd"/>
      <w:r w:rsidR="008E44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взаимодействия // Большая Евразия: развитие, безопасность, сотрудничество. Ежегодник.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 5. Ч. 1 / РАН. ИНИОН. Отд. науч. сотрудничества; отв. ред. В. И. Герасимов. — М., 2022. — С. 654–657.</w:t>
      </w: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 Чумаков А. Н. Культурно-цивилизационные исследования: их роль и ценность в глобальном мире // Вестник Московского университета. Серия 27: </w:t>
      </w:r>
      <w:proofErr w:type="spell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Глобалистика</w:t>
      </w:r>
      <w:proofErr w:type="spell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 геополитика. 2018. — № 1. — С. 30–44.</w:t>
      </w:r>
    </w:p>
    <w:p w:rsidR="003A4228" w:rsidRPr="003A4228" w:rsidRDefault="003A4228" w:rsidP="008E441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8 </w:t>
      </w:r>
      <w:proofErr w:type="gramStart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Ильин  И.</w:t>
      </w:r>
      <w:proofErr w:type="gramEnd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В. Глобальные вызовы и  будущее цивилизации (обзор Международного</w:t>
      </w:r>
      <w:r w:rsidR="008E44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A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форума) // Вопросы философии. — М., 2020. — № 6. — С. 214–216.</w:t>
      </w:r>
    </w:p>
    <w:p w:rsidR="003A4228" w:rsidRDefault="003A4228"/>
    <w:p w:rsidR="00F679E5" w:rsidRDefault="00F679E5"/>
    <w:sectPr w:rsidR="00F6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9"/>
    <w:rsid w:val="003A4228"/>
    <w:rsid w:val="00421B59"/>
    <w:rsid w:val="00505362"/>
    <w:rsid w:val="00534380"/>
    <w:rsid w:val="005D1C96"/>
    <w:rsid w:val="008E4413"/>
    <w:rsid w:val="00DD4E32"/>
    <w:rsid w:val="00E05A89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C97D"/>
  <w15:chartTrackingRefBased/>
  <w15:docId w15:val="{6440F1E1-6875-41C9-854F-9771458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34380"/>
    <w:pPr>
      <w:widowControl w:val="0"/>
      <w:spacing w:after="0" w:line="42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534380"/>
    <w:rPr>
      <w:strike w:val="0"/>
      <w:dstrike w:val="0"/>
      <w:color w:val="00008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34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yandex.ru/docs/view?url=ya-disk-public%3A%2F%2FlqOFh%2Bl9KxeKhmMJOeVnCPQ394bDNRXrdsvvQ70LUUrqKOQ%2FN4514AB8U3qw4jVZq%2FJ6bpmRyOJonT3VoXnDag%3D%3D&amp;name=09-2023.pdf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2958</Words>
  <Characters>19705</Characters>
  <Application>Microsoft Office Word</Application>
  <DocSecurity>0</DocSecurity>
  <Lines>358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Chumakov</dc:creator>
  <cp:keywords/>
  <dc:description/>
  <cp:lastModifiedBy>Alexander Chumakov</cp:lastModifiedBy>
  <cp:revision>7</cp:revision>
  <dcterms:created xsi:type="dcterms:W3CDTF">2024-02-06T10:40:00Z</dcterms:created>
  <dcterms:modified xsi:type="dcterms:W3CDTF">2024-02-06T11:10:00Z</dcterms:modified>
</cp:coreProperties>
</file>