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E9" w:rsidRDefault="003333F4" w:rsidP="003333F4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333F4" w:rsidRPr="00663DE2" w:rsidRDefault="003333F4" w:rsidP="003333F4">
      <w:pPr>
        <w:jc w:val="right"/>
        <w:rPr>
          <w:b/>
          <w:i/>
          <w:sz w:val="32"/>
          <w:szCs w:val="32"/>
        </w:rPr>
      </w:pPr>
      <w:proofErr w:type="spellStart"/>
      <w:r w:rsidRPr="003333F4">
        <w:rPr>
          <w:b/>
          <w:i/>
          <w:sz w:val="32"/>
          <w:szCs w:val="32"/>
        </w:rPr>
        <w:t>Монисова</w:t>
      </w:r>
      <w:proofErr w:type="spellEnd"/>
      <w:r w:rsidRPr="003333F4">
        <w:rPr>
          <w:b/>
          <w:i/>
          <w:sz w:val="32"/>
          <w:szCs w:val="32"/>
        </w:rPr>
        <w:t xml:space="preserve"> И.В.</w:t>
      </w:r>
      <w:r>
        <w:rPr>
          <w:b/>
          <w:i/>
          <w:sz w:val="32"/>
          <w:szCs w:val="32"/>
        </w:rPr>
        <w:t>,</w:t>
      </w:r>
      <w:r w:rsidRPr="003333F4">
        <w:rPr>
          <w:b/>
          <w:i/>
          <w:sz w:val="32"/>
          <w:szCs w:val="32"/>
        </w:rPr>
        <w:t xml:space="preserve"> МГУ, Москва</w:t>
      </w:r>
    </w:p>
    <w:p w:rsidR="00962570" w:rsidRDefault="00231A0D" w:rsidP="00EE1B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МОСКОВСКАЯ СТЕПНАЯ САГА</w:t>
      </w:r>
      <w:r w:rsidR="00EE1BE9">
        <w:rPr>
          <w:b/>
          <w:sz w:val="32"/>
          <w:szCs w:val="32"/>
        </w:rPr>
        <w:t xml:space="preserve">, или </w:t>
      </w:r>
      <w:r w:rsidR="00EE1BE9" w:rsidRPr="00EE1BE9">
        <w:rPr>
          <w:b/>
          <w:sz w:val="32"/>
          <w:szCs w:val="32"/>
        </w:rPr>
        <w:t>ИСПОВЕДЬ НЕОФИТА</w:t>
      </w:r>
    </w:p>
    <w:p w:rsidR="00EE1BE9" w:rsidRDefault="00EE1BE9" w:rsidP="003333F4">
      <w:pPr>
        <w:spacing w:line="360" w:lineRule="auto"/>
        <w:jc w:val="both"/>
        <w:rPr>
          <w:sz w:val="32"/>
          <w:szCs w:val="32"/>
        </w:rPr>
      </w:pPr>
    </w:p>
    <w:p w:rsidR="00EA1156" w:rsidRDefault="004F50DA" w:rsidP="003333F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Как тут быть? Ведь </w:t>
      </w:r>
      <w:r w:rsidR="00EA1156">
        <w:rPr>
          <w:sz w:val="32"/>
          <w:szCs w:val="32"/>
        </w:rPr>
        <w:t>т</w:t>
      </w:r>
      <w:r w:rsidR="000B4C87">
        <w:rPr>
          <w:sz w:val="32"/>
          <w:szCs w:val="32"/>
        </w:rPr>
        <w:t>ы последний раз писал о поэзии в незапамятные студенческие времена</w:t>
      </w:r>
      <w:r w:rsidR="006D34D9">
        <w:rPr>
          <w:sz w:val="32"/>
          <w:szCs w:val="32"/>
        </w:rPr>
        <w:t>, потому что</w:t>
      </w:r>
      <w:r w:rsidR="003333F4">
        <w:rPr>
          <w:sz w:val="32"/>
          <w:szCs w:val="32"/>
        </w:rPr>
        <w:t xml:space="preserve"> не</w:t>
      </w:r>
      <w:r w:rsidR="00231A0D">
        <w:rPr>
          <w:sz w:val="32"/>
          <w:szCs w:val="32"/>
        </w:rPr>
        <w:t xml:space="preserve">льзя же было </w:t>
      </w:r>
      <w:r w:rsidR="003333F4">
        <w:rPr>
          <w:sz w:val="32"/>
          <w:szCs w:val="32"/>
        </w:rPr>
        <w:t>не любить</w:t>
      </w:r>
      <w:r w:rsidR="00231A0D">
        <w:rPr>
          <w:sz w:val="32"/>
          <w:szCs w:val="32"/>
        </w:rPr>
        <w:t xml:space="preserve"> Байрона и того, который не Байрон, а другой</w:t>
      </w:r>
      <w:r w:rsidR="00BA095B">
        <w:rPr>
          <w:sz w:val="32"/>
          <w:szCs w:val="32"/>
        </w:rPr>
        <w:t>, еще</w:t>
      </w:r>
      <w:r w:rsidR="00231A0D">
        <w:rPr>
          <w:sz w:val="32"/>
          <w:szCs w:val="32"/>
        </w:rPr>
        <w:t xml:space="preserve"> неведомый избранник</w:t>
      </w:r>
      <w:r w:rsidR="00BA095B">
        <w:rPr>
          <w:sz w:val="32"/>
          <w:szCs w:val="32"/>
        </w:rPr>
        <w:t>.</w:t>
      </w:r>
      <w:r w:rsidR="000B4C87">
        <w:rPr>
          <w:sz w:val="32"/>
          <w:szCs w:val="32"/>
        </w:rPr>
        <w:t xml:space="preserve"> </w:t>
      </w:r>
      <w:r w:rsidR="00BA095B">
        <w:rPr>
          <w:sz w:val="32"/>
          <w:szCs w:val="32"/>
        </w:rPr>
        <w:t>Н</w:t>
      </w:r>
      <w:r w:rsidR="006D34D9">
        <w:rPr>
          <w:sz w:val="32"/>
          <w:szCs w:val="32"/>
        </w:rPr>
        <w:t>о</w:t>
      </w:r>
      <w:r w:rsidR="000B4C87">
        <w:rPr>
          <w:sz w:val="32"/>
          <w:szCs w:val="32"/>
        </w:rPr>
        <w:t xml:space="preserve"> тебе </w:t>
      </w:r>
      <w:r w:rsidR="00CA7DC9">
        <w:rPr>
          <w:sz w:val="32"/>
          <w:szCs w:val="32"/>
        </w:rPr>
        <w:t xml:space="preserve">давно уже </w:t>
      </w:r>
      <w:r w:rsidR="00BA095B">
        <w:rPr>
          <w:sz w:val="32"/>
          <w:szCs w:val="32"/>
        </w:rPr>
        <w:t>милее устойчивая</w:t>
      </w:r>
      <w:r w:rsidR="000B4C87">
        <w:rPr>
          <w:sz w:val="32"/>
          <w:szCs w:val="32"/>
        </w:rPr>
        <w:t xml:space="preserve"> почва</w:t>
      </w:r>
      <w:r w:rsidR="00BA095B">
        <w:rPr>
          <w:sz w:val="32"/>
          <w:szCs w:val="32"/>
        </w:rPr>
        <w:t xml:space="preserve"> </w:t>
      </w:r>
      <w:proofErr w:type="gramStart"/>
      <w:r w:rsidR="00BA095B">
        <w:rPr>
          <w:sz w:val="32"/>
          <w:szCs w:val="32"/>
        </w:rPr>
        <w:t>смиренной</w:t>
      </w:r>
      <w:proofErr w:type="gramEnd"/>
      <w:r w:rsidR="00BA095B">
        <w:rPr>
          <w:sz w:val="32"/>
          <w:szCs w:val="32"/>
        </w:rPr>
        <w:t xml:space="preserve"> прозы. </w:t>
      </w:r>
      <w:r w:rsidR="000B4C87">
        <w:rPr>
          <w:sz w:val="32"/>
          <w:szCs w:val="32"/>
        </w:rPr>
        <w:t>Или – еще лучше – прочно с</w:t>
      </w:r>
      <w:r w:rsidR="00AB2D34">
        <w:rPr>
          <w:sz w:val="32"/>
          <w:szCs w:val="32"/>
        </w:rPr>
        <w:t>битые драматургические по</w:t>
      </w:r>
      <w:r w:rsidR="00EA1156">
        <w:rPr>
          <w:sz w:val="32"/>
          <w:szCs w:val="32"/>
        </w:rPr>
        <w:t xml:space="preserve">дмостки, которые тоже обещают езду </w:t>
      </w:r>
      <w:proofErr w:type="gramStart"/>
      <w:r w:rsidR="00EA1156">
        <w:rPr>
          <w:sz w:val="32"/>
          <w:szCs w:val="32"/>
        </w:rPr>
        <w:t>в</w:t>
      </w:r>
      <w:proofErr w:type="gramEnd"/>
      <w:r w:rsidR="00EA1156">
        <w:rPr>
          <w:sz w:val="32"/>
          <w:szCs w:val="32"/>
        </w:rPr>
        <w:t xml:space="preserve"> незнаемое.</w:t>
      </w:r>
      <w:r w:rsidR="000B4C87">
        <w:rPr>
          <w:sz w:val="32"/>
          <w:szCs w:val="32"/>
        </w:rPr>
        <w:t xml:space="preserve"> </w:t>
      </w:r>
      <w:r w:rsidR="006152C3">
        <w:rPr>
          <w:sz w:val="32"/>
          <w:szCs w:val="32"/>
        </w:rPr>
        <w:t>Пусть другие парят</w:t>
      </w:r>
      <w:r w:rsidR="000B4C87">
        <w:rPr>
          <w:sz w:val="32"/>
          <w:szCs w:val="32"/>
        </w:rPr>
        <w:t xml:space="preserve"> над землей</w:t>
      </w:r>
      <w:r w:rsidR="00663DE2">
        <w:rPr>
          <w:sz w:val="32"/>
          <w:szCs w:val="32"/>
        </w:rPr>
        <w:t>, как летчик, как звезда,</w:t>
      </w:r>
      <w:r w:rsidR="006D34D9">
        <w:rPr>
          <w:sz w:val="32"/>
          <w:szCs w:val="32"/>
        </w:rPr>
        <w:t xml:space="preserve"> со стиховедческим </w:t>
      </w:r>
      <w:r w:rsidR="000B4C87">
        <w:rPr>
          <w:sz w:val="32"/>
          <w:szCs w:val="32"/>
        </w:rPr>
        <w:t>пером в руке</w:t>
      </w:r>
      <w:r w:rsidR="00AC73C8">
        <w:rPr>
          <w:sz w:val="32"/>
          <w:szCs w:val="32"/>
        </w:rPr>
        <w:t>, не твоя это стихия.</w:t>
      </w:r>
      <w:r w:rsidR="006D34D9">
        <w:rPr>
          <w:sz w:val="32"/>
          <w:szCs w:val="32"/>
        </w:rPr>
        <w:t xml:space="preserve"> </w:t>
      </w:r>
    </w:p>
    <w:p w:rsidR="00930C8F" w:rsidRDefault="004F50DA" w:rsidP="003333F4">
      <w:pPr>
        <w:spacing w:line="360" w:lineRule="auto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01B7E">
        <w:rPr>
          <w:sz w:val="32"/>
          <w:szCs w:val="32"/>
        </w:rPr>
        <w:t>Как же быть? Ведь</w:t>
      </w:r>
      <w:r w:rsidR="00EA1156">
        <w:rPr>
          <w:sz w:val="32"/>
          <w:szCs w:val="32"/>
        </w:rPr>
        <w:t xml:space="preserve"> ты не можешь не написать о поэзии. </w:t>
      </w:r>
      <w:r w:rsidR="00891962">
        <w:rPr>
          <w:sz w:val="32"/>
          <w:szCs w:val="32"/>
        </w:rPr>
        <w:t xml:space="preserve">Потому что </w:t>
      </w:r>
      <w:r w:rsidR="00BB49E1">
        <w:rPr>
          <w:sz w:val="32"/>
          <w:szCs w:val="32"/>
        </w:rPr>
        <w:t xml:space="preserve">иногда этот горячий цех выдает на гора </w:t>
      </w:r>
      <w:proofErr w:type="gramStart"/>
      <w:r w:rsidR="00BB49E1">
        <w:rPr>
          <w:sz w:val="32"/>
          <w:szCs w:val="32"/>
        </w:rPr>
        <w:t>такие</w:t>
      </w:r>
      <w:proofErr w:type="gramEnd"/>
      <w:r w:rsidR="00BB49E1">
        <w:rPr>
          <w:sz w:val="32"/>
          <w:szCs w:val="32"/>
        </w:rPr>
        <w:t xml:space="preserve"> </w:t>
      </w:r>
      <w:proofErr w:type="spellStart"/>
      <w:r w:rsidR="00BB49E1">
        <w:rPr>
          <w:sz w:val="32"/>
          <w:szCs w:val="32"/>
        </w:rPr>
        <w:t>звуко</w:t>
      </w:r>
      <w:proofErr w:type="spellEnd"/>
      <w:r w:rsidR="00BB49E1">
        <w:rPr>
          <w:sz w:val="32"/>
          <w:szCs w:val="32"/>
        </w:rPr>
        <w:t xml:space="preserve"> – и </w:t>
      </w:r>
      <w:proofErr w:type="spellStart"/>
      <w:r w:rsidR="00BB49E1">
        <w:rPr>
          <w:sz w:val="32"/>
          <w:szCs w:val="32"/>
        </w:rPr>
        <w:t>мыслесочетанья</w:t>
      </w:r>
      <w:proofErr w:type="spellEnd"/>
      <w:r w:rsidR="00BB49E1">
        <w:rPr>
          <w:sz w:val="32"/>
          <w:szCs w:val="32"/>
        </w:rPr>
        <w:t>, мимо к</w:t>
      </w:r>
      <w:r w:rsidR="00B125C5">
        <w:rPr>
          <w:sz w:val="32"/>
          <w:szCs w:val="32"/>
        </w:rPr>
        <w:t xml:space="preserve">оторых не </w:t>
      </w:r>
      <w:r w:rsidR="006400B9">
        <w:rPr>
          <w:sz w:val="32"/>
          <w:szCs w:val="32"/>
        </w:rPr>
        <w:t xml:space="preserve">пройти. </w:t>
      </w:r>
      <w:r w:rsidR="00DD498A">
        <w:rPr>
          <w:sz w:val="32"/>
          <w:szCs w:val="32"/>
        </w:rPr>
        <w:t>Даже если допустить</w:t>
      </w:r>
      <w:r w:rsidR="00B125C5">
        <w:rPr>
          <w:sz w:val="32"/>
          <w:szCs w:val="32"/>
        </w:rPr>
        <w:t>, что стихи не пишутся –</w:t>
      </w:r>
      <w:r w:rsidR="00E12D04">
        <w:rPr>
          <w:sz w:val="32"/>
          <w:szCs w:val="32"/>
        </w:rPr>
        <w:t xml:space="preserve"> случаются</w:t>
      </w:r>
      <w:r w:rsidR="00701B7E">
        <w:rPr>
          <w:sz w:val="32"/>
          <w:szCs w:val="32"/>
        </w:rPr>
        <w:t>,</w:t>
      </w:r>
      <w:r w:rsidR="00E12D04">
        <w:rPr>
          <w:sz w:val="32"/>
          <w:szCs w:val="32"/>
        </w:rPr>
        <w:t xml:space="preserve"> и не пытаться</w:t>
      </w:r>
      <w:r w:rsidR="00221873">
        <w:rPr>
          <w:sz w:val="32"/>
          <w:szCs w:val="32"/>
        </w:rPr>
        <w:t xml:space="preserve"> поверить их</w:t>
      </w:r>
      <w:r w:rsidR="00B03661">
        <w:rPr>
          <w:sz w:val="32"/>
          <w:szCs w:val="32"/>
        </w:rPr>
        <w:t xml:space="preserve"> гармонию надменной алгеброй, </w:t>
      </w:r>
      <w:r w:rsidR="00E12D04">
        <w:rPr>
          <w:sz w:val="32"/>
          <w:szCs w:val="32"/>
        </w:rPr>
        <w:t>хочется остановить, продлить в себе</w:t>
      </w:r>
      <w:r w:rsidR="00B73B6C">
        <w:rPr>
          <w:color w:val="FF0000"/>
          <w:sz w:val="32"/>
          <w:szCs w:val="32"/>
        </w:rPr>
        <w:t xml:space="preserve"> </w:t>
      </w:r>
      <w:r w:rsidR="00B73B6C" w:rsidRPr="00B73B6C">
        <w:rPr>
          <w:sz w:val="32"/>
          <w:szCs w:val="32"/>
        </w:rPr>
        <w:t>раскат стихающего грома</w:t>
      </w:r>
      <w:r w:rsidR="00B73B6C">
        <w:rPr>
          <w:sz w:val="32"/>
          <w:szCs w:val="32"/>
        </w:rPr>
        <w:t>, которым они отозвались.</w:t>
      </w:r>
      <w:r w:rsidR="00B73B6C" w:rsidRPr="00B73B6C">
        <w:rPr>
          <w:sz w:val="32"/>
          <w:szCs w:val="32"/>
        </w:rPr>
        <w:t xml:space="preserve"> </w:t>
      </w:r>
    </w:p>
    <w:p w:rsidR="003333F4" w:rsidRDefault="004F50DA" w:rsidP="003333F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Как вам такая дилемма? </w:t>
      </w:r>
      <w:r w:rsidR="007D77ED">
        <w:rPr>
          <w:sz w:val="32"/>
          <w:szCs w:val="32"/>
        </w:rPr>
        <w:t>П</w:t>
      </w:r>
      <w:r>
        <w:rPr>
          <w:sz w:val="32"/>
          <w:szCs w:val="32"/>
        </w:rPr>
        <w:t xml:space="preserve">еред ней </w:t>
      </w:r>
      <w:r w:rsidR="00891962">
        <w:rPr>
          <w:sz w:val="32"/>
          <w:szCs w:val="32"/>
        </w:rPr>
        <w:t xml:space="preserve">я и оказалась после знакомства с </w:t>
      </w:r>
      <w:r w:rsidR="00737586">
        <w:rPr>
          <w:sz w:val="32"/>
          <w:szCs w:val="32"/>
        </w:rPr>
        <w:t>«</w:t>
      </w:r>
      <w:proofErr w:type="spellStart"/>
      <w:r w:rsidR="00737586">
        <w:rPr>
          <w:sz w:val="32"/>
          <w:szCs w:val="32"/>
        </w:rPr>
        <w:t>Азийским</w:t>
      </w:r>
      <w:proofErr w:type="spellEnd"/>
      <w:r w:rsidR="00737586">
        <w:rPr>
          <w:sz w:val="32"/>
          <w:szCs w:val="32"/>
        </w:rPr>
        <w:t xml:space="preserve"> аллюром»</w:t>
      </w:r>
      <w:r w:rsidR="006F32F3">
        <w:rPr>
          <w:sz w:val="32"/>
          <w:szCs w:val="32"/>
        </w:rPr>
        <w:t xml:space="preserve"> и «Степной лирой»</w:t>
      </w:r>
      <w:r w:rsidR="0073758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Баира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Дугарова</w:t>
      </w:r>
      <w:proofErr w:type="spellEnd"/>
      <w:r>
        <w:rPr>
          <w:sz w:val="32"/>
          <w:szCs w:val="32"/>
        </w:rPr>
        <w:t>.  И</w:t>
      </w:r>
      <w:r w:rsidR="00891962">
        <w:rPr>
          <w:sz w:val="32"/>
          <w:szCs w:val="32"/>
        </w:rPr>
        <w:t xml:space="preserve"> удивительным образом рука потянулась к перу, </w:t>
      </w:r>
      <w:r w:rsidR="00DD498A">
        <w:rPr>
          <w:sz w:val="32"/>
          <w:szCs w:val="32"/>
        </w:rPr>
        <w:t>а п</w:t>
      </w:r>
      <w:r>
        <w:rPr>
          <w:sz w:val="32"/>
          <w:szCs w:val="32"/>
        </w:rPr>
        <w:t>еро, естественно, дальше – и</w:t>
      </w:r>
      <w:r w:rsidR="006F32F3">
        <w:rPr>
          <w:sz w:val="32"/>
          <w:szCs w:val="32"/>
        </w:rPr>
        <w:t xml:space="preserve"> уже</w:t>
      </w:r>
      <w:r w:rsidR="00891962">
        <w:rPr>
          <w:sz w:val="32"/>
          <w:szCs w:val="32"/>
        </w:rPr>
        <w:t xml:space="preserve"> получилась небольшая статья вслед его стихам в «Юности». </w:t>
      </w:r>
      <w:r w:rsidR="00E56E38">
        <w:rPr>
          <w:sz w:val="32"/>
          <w:szCs w:val="32"/>
        </w:rPr>
        <w:t>А еще читались чужие статьи</w:t>
      </w:r>
      <w:r w:rsidR="00663DE2">
        <w:rPr>
          <w:sz w:val="32"/>
          <w:szCs w:val="32"/>
        </w:rPr>
        <w:t xml:space="preserve"> и </w:t>
      </w:r>
      <w:r w:rsidR="00663DE2">
        <w:rPr>
          <w:sz w:val="32"/>
          <w:szCs w:val="32"/>
        </w:rPr>
        <w:lastRenderedPageBreak/>
        <w:t>рецензии, а еще шла</w:t>
      </w:r>
      <w:r w:rsidR="00701B7E">
        <w:rPr>
          <w:sz w:val="32"/>
          <w:szCs w:val="32"/>
        </w:rPr>
        <w:t xml:space="preserve"> переписка </w:t>
      </w:r>
      <w:r w:rsidR="003333F4">
        <w:rPr>
          <w:sz w:val="32"/>
          <w:szCs w:val="32"/>
        </w:rPr>
        <w:t>с</w:t>
      </w:r>
      <w:r w:rsidR="00E56E38">
        <w:rPr>
          <w:sz w:val="32"/>
          <w:szCs w:val="32"/>
        </w:rPr>
        <w:t xml:space="preserve"> поэтом, а еще на университетской конференции</w:t>
      </w:r>
      <w:r w:rsidR="00A64CCC">
        <w:rPr>
          <w:sz w:val="32"/>
          <w:szCs w:val="32"/>
        </w:rPr>
        <w:t xml:space="preserve"> в Москве</w:t>
      </w:r>
      <w:r w:rsidR="00E56E38">
        <w:rPr>
          <w:sz w:val="32"/>
          <w:szCs w:val="32"/>
        </w:rPr>
        <w:t xml:space="preserve"> его </w:t>
      </w:r>
      <w:r w:rsidR="003333F4">
        <w:rPr>
          <w:sz w:val="32"/>
          <w:szCs w:val="32"/>
        </w:rPr>
        <w:t>анафорам</w:t>
      </w:r>
      <w:r w:rsidR="00E56E38">
        <w:rPr>
          <w:sz w:val="32"/>
          <w:szCs w:val="32"/>
        </w:rPr>
        <w:t xml:space="preserve"> оказались посвящены сразу три доклада</w:t>
      </w:r>
      <w:proofErr w:type="gramStart"/>
      <w:r w:rsidR="00E56E38">
        <w:rPr>
          <w:sz w:val="32"/>
          <w:szCs w:val="32"/>
        </w:rPr>
        <w:t>…</w:t>
      </w:r>
      <w:r w:rsidR="003333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37586">
        <w:rPr>
          <w:sz w:val="32"/>
          <w:szCs w:val="32"/>
        </w:rPr>
        <w:t>Н</w:t>
      </w:r>
      <w:proofErr w:type="gramEnd"/>
      <w:r w:rsidR="00737586">
        <w:rPr>
          <w:sz w:val="32"/>
          <w:szCs w:val="32"/>
        </w:rPr>
        <w:t>о все это было потом, а сначала в продрогшей прошлого</w:t>
      </w:r>
      <w:r w:rsidR="00E56E38">
        <w:rPr>
          <w:sz w:val="32"/>
          <w:szCs w:val="32"/>
        </w:rPr>
        <w:t>дне</w:t>
      </w:r>
      <w:r w:rsidR="00AB5A94">
        <w:rPr>
          <w:sz w:val="32"/>
          <w:szCs w:val="32"/>
        </w:rPr>
        <w:t xml:space="preserve">й Москве состоялась встреча со </w:t>
      </w:r>
      <w:r w:rsidR="00E56E38">
        <w:rPr>
          <w:sz w:val="32"/>
          <w:szCs w:val="32"/>
        </w:rPr>
        <w:t>степной музой</w:t>
      </w:r>
      <w:r w:rsidR="00737586">
        <w:rPr>
          <w:sz w:val="32"/>
          <w:szCs w:val="32"/>
        </w:rPr>
        <w:t xml:space="preserve">. </w:t>
      </w:r>
    </w:p>
    <w:p w:rsidR="000B603C" w:rsidRDefault="004F50DA" w:rsidP="000B603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Как это случилось? </w:t>
      </w:r>
      <w:r w:rsidR="003333F4">
        <w:rPr>
          <w:sz w:val="32"/>
          <w:szCs w:val="32"/>
        </w:rPr>
        <w:t xml:space="preserve">Из </w:t>
      </w:r>
      <w:r w:rsidR="00536BA0">
        <w:rPr>
          <w:sz w:val="32"/>
          <w:szCs w:val="32"/>
        </w:rPr>
        <w:t>доверия</w:t>
      </w:r>
      <w:r w:rsidR="0029462C">
        <w:rPr>
          <w:sz w:val="32"/>
          <w:szCs w:val="32"/>
        </w:rPr>
        <w:t xml:space="preserve"> </w:t>
      </w:r>
      <w:r w:rsidR="007D77ED" w:rsidRPr="007D77ED">
        <w:rPr>
          <w:sz w:val="32"/>
          <w:szCs w:val="32"/>
        </w:rPr>
        <w:t>к коллеге, приславшей анонс, и из природного</w:t>
      </w:r>
      <w:r w:rsidR="00E56E38">
        <w:rPr>
          <w:sz w:val="32"/>
          <w:szCs w:val="32"/>
        </w:rPr>
        <w:t xml:space="preserve"> любопытства, конечно, отправила</w:t>
      </w:r>
      <w:r w:rsidR="007D77ED" w:rsidRPr="007D77ED">
        <w:rPr>
          <w:sz w:val="32"/>
          <w:szCs w:val="32"/>
        </w:rPr>
        <w:t xml:space="preserve">сь вместе со </w:t>
      </w:r>
      <w:r w:rsidR="007D77ED">
        <w:rPr>
          <w:sz w:val="32"/>
          <w:szCs w:val="32"/>
        </w:rPr>
        <w:t xml:space="preserve">своей студенткой </w:t>
      </w:r>
      <w:r w:rsidR="0029462C">
        <w:rPr>
          <w:sz w:val="32"/>
          <w:szCs w:val="32"/>
        </w:rPr>
        <w:t>на творческий вечер неведомого нам</w:t>
      </w:r>
      <w:r w:rsidR="007D77ED">
        <w:rPr>
          <w:sz w:val="32"/>
          <w:szCs w:val="32"/>
        </w:rPr>
        <w:t xml:space="preserve"> </w:t>
      </w:r>
      <w:r w:rsidR="009F4103">
        <w:rPr>
          <w:sz w:val="32"/>
          <w:szCs w:val="32"/>
        </w:rPr>
        <w:t xml:space="preserve">доселе </w:t>
      </w:r>
      <w:r w:rsidR="007D77ED" w:rsidRPr="007D77ED">
        <w:rPr>
          <w:sz w:val="32"/>
          <w:szCs w:val="32"/>
        </w:rPr>
        <w:t>бурятского поэ</w:t>
      </w:r>
      <w:r w:rsidR="007D77ED">
        <w:rPr>
          <w:sz w:val="32"/>
          <w:szCs w:val="32"/>
        </w:rPr>
        <w:t xml:space="preserve">та, который еще и доктор наук. Набитый народом </w:t>
      </w:r>
      <w:r w:rsidR="0029462C">
        <w:rPr>
          <w:sz w:val="32"/>
          <w:szCs w:val="32"/>
        </w:rPr>
        <w:t xml:space="preserve">небольшой зальчик ЦДЛ подарил нам в тот день необыкновенную эмоцию – первичную, яркую, театральную – эмоцию слушателя. </w:t>
      </w:r>
      <w:r w:rsidR="003333F4">
        <w:rPr>
          <w:sz w:val="32"/>
          <w:szCs w:val="32"/>
        </w:rPr>
        <w:t xml:space="preserve">Ее и хочется </w:t>
      </w:r>
      <w:r w:rsidR="00663DE2">
        <w:rPr>
          <w:sz w:val="32"/>
          <w:szCs w:val="32"/>
        </w:rPr>
        <w:t xml:space="preserve">удержать, </w:t>
      </w:r>
      <w:r w:rsidR="003333F4">
        <w:rPr>
          <w:sz w:val="32"/>
          <w:szCs w:val="32"/>
        </w:rPr>
        <w:t>передать, еще раз пережить, отвл</w:t>
      </w:r>
      <w:r w:rsidR="00663DE2">
        <w:rPr>
          <w:sz w:val="32"/>
          <w:szCs w:val="32"/>
        </w:rPr>
        <w:t xml:space="preserve">екаясь от филологических </w:t>
      </w:r>
      <w:proofErr w:type="spellStart"/>
      <w:r w:rsidR="00663DE2">
        <w:rPr>
          <w:sz w:val="32"/>
          <w:szCs w:val="32"/>
        </w:rPr>
        <w:t>штудий</w:t>
      </w:r>
      <w:proofErr w:type="spellEnd"/>
      <w:r w:rsidR="00663DE2">
        <w:rPr>
          <w:sz w:val="32"/>
          <w:szCs w:val="32"/>
        </w:rPr>
        <w:t>.</w:t>
      </w:r>
      <w:r w:rsidR="003333F4">
        <w:rPr>
          <w:sz w:val="32"/>
          <w:szCs w:val="32"/>
        </w:rPr>
        <w:t xml:space="preserve">  </w:t>
      </w:r>
    </w:p>
    <w:p w:rsidR="00E56E38" w:rsidRPr="00E56E38" w:rsidRDefault="004F50DA" w:rsidP="000B603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Как это было? А б</w:t>
      </w:r>
      <w:r w:rsidR="000B603C">
        <w:rPr>
          <w:sz w:val="32"/>
          <w:szCs w:val="32"/>
        </w:rPr>
        <w:t>ыл полный аншлаг: пришли</w:t>
      </w:r>
      <w:r w:rsidR="00E56E38" w:rsidRPr="00E56E38">
        <w:rPr>
          <w:sz w:val="32"/>
          <w:szCs w:val="32"/>
        </w:rPr>
        <w:t xml:space="preserve"> друзья</w:t>
      </w:r>
      <w:r w:rsidR="000B603C">
        <w:rPr>
          <w:sz w:val="32"/>
          <w:szCs w:val="32"/>
        </w:rPr>
        <w:t xml:space="preserve"> </w:t>
      </w:r>
      <w:proofErr w:type="spellStart"/>
      <w:r w:rsidR="000B603C">
        <w:rPr>
          <w:sz w:val="32"/>
          <w:szCs w:val="32"/>
        </w:rPr>
        <w:t>Дугарова</w:t>
      </w:r>
      <w:proofErr w:type="spellEnd"/>
      <w:r w:rsidR="00E56E38" w:rsidRPr="00E56E38">
        <w:rPr>
          <w:sz w:val="32"/>
          <w:szCs w:val="32"/>
        </w:rPr>
        <w:t>, в том числе известные</w:t>
      </w:r>
      <w:r w:rsidR="003333F4">
        <w:rPr>
          <w:sz w:val="32"/>
          <w:szCs w:val="32"/>
        </w:rPr>
        <w:t xml:space="preserve"> российские</w:t>
      </w:r>
      <w:r w:rsidR="00E56E38" w:rsidRPr="00E56E38">
        <w:rPr>
          <w:sz w:val="32"/>
          <w:szCs w:val="32"/>
        </w:rPr>
        <w:t xml:space="preserve"> поэты, </w:t>
      </w:r>
      <w:r>
        <w:rPr>
          <w:sz w:val="32"/>
          <w:szCs w:val="32"/>
        </w:rPr>
        <w:t>они говори</w:t>
      </w:r>
      <w:r w:rsidR="00CB66DB">
        <w:rPr>
          <w:sz w:val="32"/>
          <w:szCs w:val="32"/>
        </w:rPr>
        <w:t>ли о своеобычности его анафор и верлибров</w:t>
      </w:r>
      <w:r>
        <w:rPr>
          <w:sz w:val="32"/>
          <w:szCs w:val="32"/>
        </w:rPr>
        <w:t xml:space="preserve">, </w:t>
      </w:r>
      <w:r w:rsidR="000B603C">
        <w:rPr>
          <w:sz w:val="32"/>
          <w:szCs w:val="32"/>
        </w:rPr>
        <w:t xml:space="preserve">в их живом </w:t>
      </w:r>
      <w:r w:rsidR="008C6E05">
        <w:rPr>
          <w:sz w:val="32"/>
          <w:szCs w:val="32"/>
        </w:rPr>
        <w:t xml:space="preserve">и говорливом </w:t>
      </w:r>
      <w:r w:rsidR="000B603C">
        <w:rPr>
          <w:sz w:val="32"/>
          <w:szCs w:val="32"/>
        </w:rPr>
        <w:t xml:space="preserve">окружении мы и познакомились; </w:t>
      </w:r>
      <w:r w:rsidR="00E56E38" w:rsidRPr="00E56E38">
        <w:rPr>
          <w:sz w:val="32"/>
          <w:szCs w:val="32"/>
        </w:rPr>
        <w:t xml:space="preserve">пришли </w:t>
      </w:r>
      <w:r w:rsidR="008C6E05">
        <w:rPr>
          <w:sz w:val="32"/>
          <w:szCs w:val="32"/>
        </w:rPr>
        <w:t>неторопливые, загадочные  востоковеды -</w:t>
      </w:r>
      <w:r w:rsidR="00E56E38" w:rsidRPr="00E56E38">
        <w:rPr>
          <w:sz w:val="32"/>
          <w:szCs w:val="32"/>
        </w:rPr>
        <w:t xml:space="preserve"> </w:t>
      </w:r>
      <w:r w:rsidR="008C6E05">
        <w:rPr>
          <w:sz w:val="32"/>
          <w:szCs w:val="32"/>
        </w:rPr>
        <w:t xml:space="preserve">коллеги </w:t>
      </w:r>
      <w:proofErr w:type="spellStart"/>
      <w:r w:rsidR="008C6E05">
        <w:rPr>
          <w:sz w:val="32"/>
          <w:szCs w:val="32"/>
        </w:rPr>
        <w:t>Баира</w:t>
      </w:r>
      <w:proofErr w:type="spellEnd"/>
      <w:r w:rsidR="008C6E05">
        <w:rPr>
          <w:sz w:val="32"/>
          <w:szCs w:val="32"/>
        </w:rPr>
        <w:t>-ученого</w:t>
      </w:r>
      <w:r w:rsidR="006F32F3">
        <w:rPr>
          <w:sz w:val="32"/>
          <w:szCs w:val="32"/>
        </w:rPr>
        <w:t>, они утверждали</w:t>
      </w:r>
      <w:r>
        <w:rPr>
          <w:sz w:val="32"/>
          <w:szCs w:val="32"/>
        </w:rPr>
        <w:t xml:space="preserve">, что </w:t>
      </w:r>
      <w:r w:rsidR="00CB66DB">
        <w:rPr>
          <w:sz w:val="32"/>
          <w:szCs w:val="32"/>
        </w:rPr>
        <w:t xml:space="preserve">его поэзия пульсирует токами национального эпоса; </w:t>
      </w:r>
      <w:r w:rsidR="008C6E05">
        <w:rPr>
          <w:sz w:val="32"/>
          <w:szCs w:val="32"/>
        </w:rPr>
        <w:t>были лица официальные</w:t>
      </w:r>
      <w:r w:rsidR="0011720E">
        <w:rPr>
          <w:sz w:val="32"/>
          <w:szCs w:val="32"/>
        </w:rPr>
        <w:t xml:space="preserve"> и не очень - </w:t>
      </w:r>
      <w:r w:rsidR="008C6E05">
        <w:rPr>
          <w:sz w:val="32"/>
          <w:szCs w:val="32"/>
        </w:rPr>
        <w:t>рядовые</w:t>
      </w:r>
      <w:r w:rsidR="00E56E38" w:rsidRPr="00E56E38">
        <w:rPr>
          <w:sz w:val="32"/>
          <w:szCs w:val="32"/>
        </w:rPr>
        <w:t xml:space="preserve"> члены землячества</w:t>
      </w:r>
      <w:r w:rsidR="009F4103">
        <w:rPr>
          <w:sz w:val="32"/>
          <w:szCs w:val="32"/>
        </w:rPr>
        <w:t xml:space="preserve"> всех возрастов</w:t>
      </w:r>
      <w:r w:rsidR="00CB66DB">
        <w:rPr>
          <w:sz w:val="32"/>
          <w:szCs w:val="32"/>
        </w:rPr>
        <w:t>, о</w:t>
      </w:r>
      <w:r w:rsidR="006F32F3">
        <w:rPr>
          <w:sz w:val="32"/>
          <w:szCs w:val="32"/>
        </w:rPr>
        <w:t>д</w:t>
      </w:r>
      <w:r w:rsidR="00CB66DB">
        <w:rPr>
          <w:sz w:val="32"/>
          <w:szCs w:val="32"/>
        </w:rPr>
        <w:t xml:space="preserve">ни </w:t>
      </w:r>
      <w:r w:rsidR="006F32F3">
        <w:rPr>
          <w:sz w:val="32"/>
          <w:szCs w:val="32"/>
        </w:rPr>
        <w:t xml:space="preserve">признавали значительный вклад </w:t>
      </w:r>
      <w:proofErr w:type="spellStart"/>
      <w:r w:rsidR="006F32F3">
        <w:rPr>
          <w:sz w:val="32"/>
          <w:szCs w:val="32"/>
        </w:rPr>
        <w:t>Дугарова</w:t>
      </w:r>
      <w:proofErr w:type="spellEnd"/>
      <w:r w:rsidR="00CB66DB">
        <w:rPr>
          <w:sz w:val="32"/>
          <w:szCs w:val="32"/>
        </w:rPr>
        <w:t xml:space="preserve"> в наци</w:t>
      </w:r>
      <w:r w:rsidR="006F32F3">
        <w:rPr>
          <w:sz w:val="32"/>
          <w:szCs w:val="32"/>
        </w:rPr>
        <w:t>ональную и российскую культуру - другие</w:t>
      </w:r>
      <w:r w:rsidR="00CB66DB">
        <w:rPr>
          <w:sz w:val="32"/>
          <w:szCs w:val="32"/>
        </w:rPr>
        <w:t xml:space="preserve"> п</w:t>
      </w:r>
      <w:r w:rsidR="006F32F3">
        <w:rPr>
          <w:sz w:val="32"/>
          <w:szCs w:val="32"/>
        </w:rPr>
        <w:t>росто смотрели на него с замиранием</w:t>
      </w:r>
      <w:r w:rsidR="008C6E05">
        <w:rPr>
          <w:sz w:val="32"/>
          <w:szCs w:val="32"/>
        </w:rPr>
        <w:t>. Наконец</w:t>
      </w:r>
      <w:r w:rsidR="009F4103">
        <w:rPr>
          <w:sz w:val="32"/>
          <w:szCs w:val="32"/>
        </w:rPr>
        <w:t xml:space="preserve">, </w:t>
      </w:r>
      <w:r w:rsidR="00CB66DB">
        <w:rPr>
          <w:sz w:val="32"/>
          <w:szCs w:val="32"/>
        </w:rPr>
        <w:t xml:space="preserve"> присутствовали</w:t>
      </w:r>
      <w:r w:rsidR="00E56E38" w:rsidRPr="00E56E38">
        <w:rPr>
          <w:sz w:val="32"/>
          <w:szCs w:val="32"/>
        </w:rPr>
        <w:t xml:space="preserve"> любители поэзии </w:t>
      </w:r>
      <w:r w:rsidR="00CB66DB">
        <w:rPr>
          <w:sz w:val="32"/>
          <w:szCs w:val="32"/>
        </w:rPr>
        <w:t xml:space="preserve">вообще </w:t>
      </w:r>
      <w:r w:rsidR="00E56E38" w:rsidRPr="00E56E38">
        <w:rPr>
          <w:sz w:val="32"/>
          <w:szCs w:val="32"/>
        </w:rPr>
        <w:t>и завсегдатаи таких мероприятий</w:t>
      </w:r>
      <w:r w:rsidR="00CB66DB">
        <w:rPr>
          <w:sz w:val="32"/>
          <w:szCs w:val="32"/>
        </w:rPr>
        <w:t xml:space="preserve"> в ЦДЛ</w:t>
      </w:r>
      <w:r w:rsidR="0011720E">
        <w:rPr>
          <w:sz w:val="32"/>
          <w:szCs w:val="32"/>
        </w:rPr>
        <w:t xml:space="preserve">, они были знакомы с творчеством </w:t>
      </w:r>
      <w:proofErr w:type="spellStart"/>
      <w:r w:rsidR="0011720E">
        <w:rPr>
          <w:sz w:val="32"/>
          <w:szCs w:val="32"/>
        </w:rPr>
        <w:t>Баира</w:t>
      </w:r>
      <w:proofErr w:type="spellEnd"/>
      <w:r w:rsidR="0011720E">
        <w:rPr>
          <w:sz w:val="32"/>
          <w:szCs w:val="32"/>
        </w:rPr>
        <w:t xml:space="preserve"> </w:t>
      </w:r>
      <w:r w:rsidR="00CB66DB">
        <w:rPr>
          <w:sz w:val="32"/>
          <w:szCs w:val="32"/>
        </w:rPr>
        <w:t xml:space="preserve">не больше нашего и </w:t>
      </w:r>
      <w:r w:rsidR="00CB66DB">
        <w:rPr>
          <w:sz w:val="32"/>
          <w:szCs w:val="32"/>
        </w:rPr>
        <w:lastRenderedPageBreak/>
        <w:t>потому предвкушали</w:t>
      </w:r>
      <w:proofErr w:type="gramStart"/>
      <w:r w:rsidR="00CB66DB">
        <w:rPr>
          <w:sz w:val="32"/>
          <w:szCs w:val="32"/>
        </w:rPr>
        <w:t>…</w:t>
      </w:r>
      <w:r w:rsidR="0011720E">
        <w:rPr>
          <w:sz w:val="32"/>
          <w:szCs w:val="32"/>
        </w:rPr>
        <w:t xml:space="preserve"> </w:t>
      </w:r>
      <w:r w:rsidR="00E56E38" w:rsidRPr="00E56E38">
        <w:rPr>
          <w:sz w:val="32"/>
          <w:szCs w:val="32"/>
        </w:rPr>
        <w:t>С</w:t>
      </w:r>
      <w:proofErr w:type="gramEnd"/>
      <w:r w:rsidR="00E56E38" w:rsidRPr="00E56E38">
        <w:rPr>
          <w:sz w:val="32"/>
          <w:szCs w:val="32"/>
        </w:rPr>
        <w:t>идели плотно</w:t>
      </w:r>
      <w:r w:rsidR="008C6E05">
        <w:rPr>
          <w:sz w:val="32"/>
          <w:szCs w:val="32"/>
        </w:rPr>
        <w:t xml:space="preserve">, сначала шумно, потом зал постепенно </w:t>
      </w:r>
      <w:r w:rsidR="00576DC1">
        <w:rPr>
          <w:sz w:val="32"/>
          <w:szCs w:val="32"/>
        </w:rPr>
        <w:t>стала заливать</w:t>
      </w:r>
      <w:r w:rsidR="008C6E05">
        <w:rPr>
          <w:sz w:val="32"/>
          <w:szCs w:val="32"/>
        </w:rPr>
        <w:t xml:space="preserve"> тишина, в которой зазвучали анафоры.</w:t>
      </w:r>
    </w:p>
    <w:p w:rsidR="00E56E38" w:rsidRPr="00E56E38" w:rsidRDefault="004F50DA" w:rsidP="000B603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B66DB">
        <w:rPr>
          <w:sz w:val="32"/>
          <w:szCs w:val="32"/>
        </w:rPr>
        <w:t>Как они звучали? Невероятно и б</w:t>
      </w:r>
      <w:r w:rsidR="00E56E38" w:rsidRPr="00E56E38">
        <w:rPr>
          <w:sz w:val="32"/>
          <w:szCs w:val="32"/>
        </w:rPr>
        <w:t xml:space="preserve">есподобно. </w:t>
      </w:r>
      <w:r w:rsidR="009F4103">
        <w:rPr>
          <w:sz w:val="32"/>
          <w:szCs w:val="32"/>
        </w:rPr>
        <w:t xml:space="preserve">В бытовой речи немногословный и </w:t>
      </w:r>
      <w:r w:rsidR="00E56E38" w:rsidRPr="00E56E38">
        <w:rPr>
          <w:sz w:val="32"/>
          <w:szCs w:val="32"/>
        </w:rPr>
        <w:t>скромный, как мне показ</w:t>
      </w:r>
      <w:r w:rsidR="00CB66DB">
        <w:rPr>
          <w:sz w:val="32"/>
          <w:szCs w:val="32"/>
        </w:rPr>
        <w:t xml:space="preserve">алось, </w:t>
      </w:r>
      <w:proofErr w:type="spellStart"/>
      <w:r w:rsidR="00CB66DB">
        <w:rPr>
          <w:sz w:val="32"/>
          <w:szCs w:val="32"/>
        </w:rPr>
        <w:t>Баир</w:t>
      </w:r>
      <w:proofErr w:type="spellEnd"/>
      <w:r w:rsidR="00CB66DB">
        <w:rPr>
          <w:sz w:val="32"/>
          <w:szCs w:val="32"/>
        </w:rPr>
        <w:t xml:space="preserve"> </w:t>
      </w:r>
      <w:proofErr w:type="spellStart"/>
      <w:r w:rsidR="00CB66DB">
        <w:rPr>
          <w:sz w:val="32"/>
          <w:szCs w:val="32"/>
        </w:rPr>
        <w:t>Дугаров</w:t>
      </w:r>
      <w:proofErr w:type="spellEnd"/>
      <w:r w:rsidR="00CB66DB">
        <w:rPr>
          <w:sz w:val="32"/>
          <w:szCs w:val="32"/>
        </w:rPr>
        <w:t xml:space="preserve"> </w:t>
      </w:r>
      <w:r w:rsidR="009F4103">
        <w:rPr>
          <w:sz w:val="32"/>
          <w:szCs w:val="32"/>
        </w:rPr>
        <w:t xml:space="preserve"> при чтении стихов</w:t>
      </w:r>
      <w:r w:rsidR="00056C13">
        <w:rPr>
          <w:sz w:val="32"/>
          <w:szCs w:val="32"/>
        </w:rPr>
        <w:t xml:space="preserve"> преображался, </w:t>
      </w:r>
      <w:r w:rsidR="00CB66DB">
        <w:rPr>
          <w:sz w:val="32"/>
          <w:szCs w:val="32"/>
        </w:rPr>
        <w:t>словно что-то наполняло его силой и светом, словно в спину ему дули степные ветры</w:t>
      </w:r>
      <w:r w:rsidR="00D03037">
        <w:rPr>
          <w:sz w:val="32"/>
          <w:szCs w:val="32"/>
        </w:rPr>
        <w:t xml:space="preserve"> или даже бил поток времени. Поэт </w:t>
      </w:r>
      <w:r w:rsidR="00056C13">
        <w:rPr>
          <w:sz w:val="32"/>
          <w:szCs w:val="32"/>
        </w:rPr>
        <w:t>живо</w:t>
      </w:r>
      <w:r w:rsidR="00E56E38" w:rsidRPr="00E56E38">
        <w:rPr>
          <w:sz w:val="32"/>
          <w:szCs w:val="32"/>
        </w:rPr>
        <w:t xml:space="preserve"> передавал ритм, певучесть</w:t>
      </w:r>
      <w:r w:rsidR="00056C13">
        <w:rPr>
          <w:sz w:val="32"/>
          <w:szCs w:val="32"/>
        </w:rPr>
        <w:t xml:space="preserve"> строк</w:t>
      </w:r>
      <w:r w:rsidR="00E56E38" w:rsidRPr="00E56E38">
        <w:rPr>
          <w:sz w:val="32"/>
          <w:szCs w:val="32"/>
        </w:rPr>
        <w:t>, смаковал, любовно проговаривал слова, менял тембр, акцентировал голосом богатые внутренние рифмы. Все же автор превосходи</w:t>
      </w:r>
      <w:r w:rsidR="00056C13">
        <w:rPr>
          <w:sz w:val="32"/>
          <w:szCs w:val="32"/>
        </w:rPr>
        <w:t>т актера в чтении своих стихов - подумали мы с подопечной одновременно.</w:t>
      </w:r>
      <w:r w:rsidR="00D03037">
        <w:rPr>
          <w:sz w:val="32"/>
          <w:szCs w:val="32"/>
        </w:rPr>
        <w:t xml:space="preserve"> И неотрывно слушали, как гул веков просыпается в его стихах, как наполняются живой кровью и движением традиционные и вроде бы давно закрепившиеся в мировой поэзии </w:t>
      </w:r>
      <w:r w:rsidR="00E56E38" w:rsidRPr="00E56E38">
        <w:rPr>
          <w:sz w:val="32"/>
          <w:szCs w:val="32"/>
        </w:rPr>
        <w:t xml:space="preserve">образы коня, </w:t>
      </w:r>
      <w:r w:rsidR="00D03037">
        <w:rPr>
          <w:sz w:val="32"/>
          <w:szCs w:val="32"/>
        </w:rPr>
        <w:t>полета, степи, струны. Стих воспроизводил звук и ритм</w:t>
      </w:r>
      <w:r w:rsidR="00E56E38" w:rsidRPr="00E56E38">
        <w:rPr>
          <w:sz w:val="32"/>
          <w:szCs w:val="32"/>
        </w:rPr>
        <w:t xml:space="preserve"> копы</w:t>
      </w:r>
      <w:r w:rsidR="001F4F03">
        <w:rPr>
          <w:sz w:val="32"/>
          <w:szCs w:val="32"/>
        </w:rPr>
        <w:t>т, вибрации</w:t>
      </w:r>
      <w:r w:rsidR="00D03037">
        <w:rPr>
          <w:sz w:val="32"/>
          <w:szCs w:val="32"/>
        </w:rPr>
        <w:t xml:space="preserve"> </w:t>
      </w:r>
      <w:r w:rsidR="001F4F03">
        <w:rPr>
          <w:sz w:val="32"/>
          <w:szCs w:val="32"/>
        </w:rPr>
        <w:t xml:space="preserve">струн и напористое  звучание </w:t>
      </w:r>
      <w:proofErr w:type="spellStart"/>
      <w:r w:rsidR="00D03037">
        <w:rPr>
          <w:sz w:val="32"/>
          <w:szCs w:val="32"/>
        </w:rPr>
        <w:t>моринхур</w:t>
      </w:r>
      <w:r w:rsidR="001F4F03">
        <w:rPr>
          <w:sz w:val="32"/>
          <w:szCs w:val="32"/>
        </w:rPr>
        <w:t>а</w:t>
      </w:r>
      <w:proofErr w:type="spellEnd"/>
      <w:r w:rsidR="001F4F03">
        <w:rPr>
          <w:sz w:val="32"/>
          <w:szCs w:val="32"/>
        </w:rPr>
        <w:t xml:space="preserve">. Это были звуки </w:t>
      </w:r>
      <w:r w:rsidR="004D4BD0">
        <w:rPr>
          <w:sz w:val="32"/>
          <w:szCs w:val="32"/>
        </w:rPr>
        <w:t xml:space="preserve">откуда-то </w:t>
      </w:r>
      <w:r w:rsidR="001F4F03">
        <w:rPr>
          <w:sz w:val="32"/>
          <w:szCs w:val="32"/>
        </w:rPr>
        <w:t xml:space="preserve">из </w:t>
      </w:r>
      <w:r w:rsidR="004D4BD0">
        <w:rPr>
          <w:sz w:val="32"/>
          <w:szCs w:val="32"/>
        </w:rPr>
        <w:t>самой сердцевины мира</w:t>
      </w:r>
      <w:r w:rsidR="001F4F03">
        <w:rPr>
          <w:sz w:val="32"/>
          <w:szCs w:val="32"/>
        </w:rPr>
        <w:t>, но не стихийный вихрь,</w:t>
      </w:r>
      <w:r w:rsidR="00E56E38" w:rsidRPr="00E56E38">
        <w:rPr>
          <w:sz w:val="32"/>
          <w:szCs w:val="32"/>
        </w:rPr>
        <w:t xml:space="preserve"> а нечто иное: голоса древних высоких ку</w:t>
      </w:r>
      <w:r w:rsidR="001F4F03">
        <w:rPr>
          <w:sz w:val="32"/>
          <w:szCs w:val="32"/>
        </w:rPr>
        <w:t>льтур оживали</w:t>
      </w:r>
      <w:r w:rsidR="00E56E38" w:rsidRPr="00E56E38">
        <w:rPr>
          <w:sz w:val="32"/>
          <w:szCs w:val="32"/>
        </w:rPr>
        <w:t xml:space="preserve"> в его поэзии.</w:t>
      </w:r>
      <w:r w:rsidR="004D4BD0">
        <w:rPr>
          <w:sz w:val="32"/>
          <w:szCs w:val="32"/>
        </w:rPr>
        <w:t xml:space="preserve"> Если здесь возможно применить главную дихотомию символистов, то </w:t>
      </w:r>
      <w:proofErr w:type="spellStart"/>
      <w:r w:rsidR="004D4BD0">
        <w:rPr>
          <w:sz w:val="32"/>
          <w:szCs w:val="32"/>
        </w:rPr>
        <w:t>дионисийское</w:t>
      </w:r>
      <w:proofErr w:type="spellEnd"/>
      <w:r w:rsidR="004D4BD0">
        <w:rPr>
          <w:sz w:val="32"/>
          <w:szCs w:val="32"/>
        </w:rPr>
        <w:t xml:space="preserve"> начало в этих стихах прорастало </w:t>
      </w:r>
      <w:proofErr w:type="spellStart"/>
      <w:r w:rsidR="004D4BD0">
        <w:rPr>
          <w:sz w:val="32"/>
          <w:szCs w:val="32"/>
        </w:rPr>
        <w:t>аполлонической</w:t>
      </w:r>
      <w:proofErr w:type="spellEnd"/>
      <w:r w:rsidR="004D4BD0">
        <w:rPr>
          <w:sz w:val="32"/>
          <w:szCs w:val="32"/>
        </w:rPr>
        <w:t xml:space="preserve"> гармонией.</w:t>
      </w:r>
      <w:bookmarkStart w:id="0" w:name="_GoBack"/>
      <w:bookmarkEnd w:id="0"/>
    </w:p>
    <w:p w:rsidR="00E56E38" w:rsidRDefault="001F4F03" w:rsidP="000B603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Как </w:t>
      </w:r>
      <w:r w:rsidR="004D4BD0">
        <w:rPr>
          <w:sz w:val="32"/>
          <w:szCs w:val="32"/>
        </w:rPr>
        <w:t xml:space="preserve">реагировало на анафоры </w:t>
      </w:r>
      <w:r>
        <w:rPr>
          <w:sz w:val="32"/>
          <w:szCs w:val="32"/>
        </w:rPr>
        <w:t xml:space="preserve">русское ухо? Они ошеломляли, </w:t>
      </w:r>
      <w:r w:rsidR="00E56E38" w:rsidRPr="00E56E38">
        <w:rPr>
          <w:sz w:val="32"/>
          <w:szCs w:val="32"/>
        </w:rPr>
        <w:t>что-то с</w:t>
      </w:r>
      <w:r>
        <w:rPr>
          <w:sz w:val="32"/>
          <w:szCs w:val="32"/>
        </w:rPr>
        <w:t>овсем необычное для слуха</w:t>
      </w:r>
      <w:r w:rsidR="00E56E38" w:rsidRPr="00E56E38">
        <w:rPr>
          <w:sz w:val="32"/>
          <w:szCs w:val="32"/>
        </w:rPr>
        <w:t>, привыкшего к рифмованным концам, а не началам</w:t>
      </w:r>
      <w:r>
        <w:rPr>
          <w:sz w:val="32"/>
          <w:szCs w:val="32"/>
        </w:rPr>
        <w:t xml:space="preserve">, </w:t>
      </w:r>
      <w:r w:rsidR="004D4BD0">
        <w:rPr>
          <w:sz w:val="32"/>
          <w:szCs w:val="32"/>
        </w:rPr>
        <w:t xml:space="preserve">завораживало, ломало логику восприятия. </w:t>
      </w:r>
      <w:r w:rsidR="004D4BD0">
        <w:rPr>
          <w:sz w:val="32"/>
          <w:szCs w:val="32"/>
        </w:rPr>
        <w:lastRenderedPageBreak/>
        <w:t>Сначала я подумала,</w:t>
      </w:r>
      <w:r w:rsidR="00E56E38" w:rsidRPr="00E56E38">
        <w:rPr>
          <w:sz w:val="32"/>
          <w:szCs w:val="32"/>
        </w:rPr>
        <w:t xml:space="preserve"> не осложняет ли такая жесткая форма </w:t>
      </w:r>
      <w:r w:rsidR="004D4BD0">
        <w:rPr>
          <w:sz w:val="32"/>
          <w:szCs w:val="32"/>
        </w:rPr>
        <w:t xml:space="preserve">свободу самовыражения? Ведь </w:t>
      </w:r>
      <w:r w:rsidR="00E56E38" w:rsidRPr="00E56E38">
        <w:rPr>
          <w:sz w:val="32"/>
          <w:szCs w:val="32"/>
        </w:rPr>
        <w:t>надо искать созвучные слова</w:t>
      </w:r>
      <w:r w:rsidR="004D4BD0">
        <w:rPr>
          <w:sz w:val="32"/>
          <w:szCs w:val="32"/>
        </w:rPr>
        <w:t xml:space="preserve"> прямо сразу</w:t>
      </w:r>
      <w:r w:rsidR="00E56E38" w:rsidRPr="00E56E38">
        <w:rPr>
          <w:sz w:val="32"/>
          <w:szCs w:val="32"/>
        </w:rPr>
        <w:t>, открывая ими каждую строку</w:t>
      </w:r>
      <w:r w:rsidR="004D4BD0">
        <w:rPr>
          <w:sz w:val="32"/>
          <w:szCs w:val="32"/>
        </w:rPr>
        <w:t>: нельзя начать без этого</w:t>
      </w:r>
      <w:r w:rsidR="00E56E38" w:rsidRPr="00E56E38">
        <w:rPr>
          <w:sz w:val="32"/>
          <w:szCs w:val="32"/>
        </w:rPr>
        <w:t xml:space="preserve">, </w:t>
      </w:r>
      <w:r w:rsidR="004D4BD0">
        <w:rPr>
          <w:sz w:val="32"/>
          <w:szCs w:val="32"/>
        </w:rPr>
        <w:t xml:space="preserve">и </w:t>
      </w:r>
      <w:r w:rsidR="00E56E38" w:rsidRPr="00E56E38">
        <w:rPr>
          <w:sz w:val="32"/>
          <w:szCs w:val="32"/>
        </w:rPr>
        <w:t>кажется, что традиционная ри</w:t>
      </w:r>
      <w:r w:rsidR="004D4BD0">
        <w:rPr>
          <w:sz w:val="32"/>
          <w:szCs w:val="32"/>
        </w:rPr>
        <w:t>фма легче</w:t>
      </w:r>
      <w:r w:rsidR="00E56E38" w:rsidRPr="00E56E38">
        <w:rPr>
          <w:sz w:val="32"/>
          <w:szCs w:val="32"/>
        </w:rPr>
        <w:t>. Но этот вопрос</w:t>
      </w:r>
      <w:r w:rsidR="00557FD4">
        <w:rPr>
          <w:sz w:val="32"/>
          <w:szCs w:val="32"/>
        </w:rPr>
        <w:t xml:space="preserve"> скоро</w:t>
      </w:r>
      <w:r w:rsidR="00967C6E">
        <w:rPr>
          <w:sz w:val="32"/>
          <w:szCs w:val="32"/>
        </w:rPr>
        <w:t xml:space="preserve"> </w:t>
      </w:r>
      <w:proofErr w:type="gramStart"/>
      <w:r w:rsidR="00967C6E">
        <w:rPr>
          <w:sz w:val="32"/>
          <w:szCs w:val="32"/>
        </w:rPr>
        <w:t>забылся</w:t>
      </w:r>
      <w:proofErr w:type="gramEnd"/>
      <w:r w:rsidR="00967C6E">
        <w:rPr>
          <w:sz w:val="32"/>
          <w:szCs w:val="32"/>
        </w:rPr>
        <w:t>…</w:t>
      </w:r>
      <w:r w:rsidR="00E56E38" w:rsidRPr="00E56E38">
        <w:rPr>
          <w:sz w:val="32"/>
          <w:szCs w:val="32"/>
        </w:rPr>
        <w:t xml:space="preserve"> </w:t>
      </w:r>
      <w:r w:rsidR="00AC447F">
        <w:rPr>
          <w:sz w:val="32"/>
          <w:szCs w:val="32"/>
        </w:rPr>
        <w:t>П</w:t>
      </w:r>
      <w:r w:rsidR="00940490">
        <w:rPr>
          <w:sz w:val="32"/>
          <w:szCs w:val="32"/>
        </w:rPr>
        <w:t xml:space="preserve">ервые слова в строчках были как </w:t>
      </w:r>
      <w:r w:rsidR="00E56E38" w:rsidRPr="00E56E38">
        <w:rPr>
          <w:sz w:val="32"/>
          <w:szCs w:val="32"/>
        </w:rPr>
        <w:t>вдох воздуха</w:t>
      </w:r>
      <w:r w:rsidR="00940490">
        <w:rPr>
          <w:sz w:val="32"/>
          <w:szCs w:val="32"/>
        </w:rPr>
        <w:t xml:space="preserve"> – а</w:t>
      </w:r>
      <w:r w:rsidR="00E56E38" w:rsidRPr="00E56E38">
        <w:rPr>
          <w:sz w:val="32"/>
          <w:szCs w:val="32"/>
        </w:rPr>
        <w:t xml:space="preserve"> дальше мысль </w:t>
      </w:r>
      <w:r w:rsidR="00940490">
        <w:rPr>
          <w:sz w:val="32"/>
          <w:szCs w:val="32"/>
        </w:rPr>
        <w:t>лилась, импровизировалась (было ощущение свободы</w:t>
      </w:r>
      <w:r w:rsidR="00967C6E">
        <w:rPr>
          <w:sz w:val="32"/>
          <w:szCs w:val="32"/>
        </w:rPr>
        <w:t xml:space="preserve"> в ее развитии</w:t>
      </w:r>
      <w:r w:rsidR="00940490">
        <w:rPr>
          <w:sz w:val="32"/>
          <w:szCs w:val="32"/>
        </w:rPr>
        <w:t>)</w:t>
      </w:r>
      <w:r w:rsidR="00E56E38" w:rsidRPr="00E56E38">
        <w:rPr>
          <w:sz w:val="32"/>
          <w:szCs w:val="32"/>
        </w:rPr>
        <w:t>, и все вмест</w:t>
      </w:r>
      <w:r w:rsidR="00940490">
        <w:rPr>
          <w:sz w:val="32"/>
          <w:szCs w:val="32"/>
        </w:rPr>
        <w:t>е складывалось в гармоническ</w:t>
      </w:r>
      <w:r w:rsidR="00E56E38" w:rsidRPr="00E56E38">
        <w:rPr>
          <w:sz w:val="32"/>
          <w:szCs w:val="32"/>
        </w:rPr>
        <w:t xml:space="preserve">ое единство. </w:t>
      </w:r>
      <w:r w:rsidR="00940490">
        <w:rPr>
          <w:sz w:val="32"/>
          <w:szCs w:val="32"/>
        </w:rPr>
        <w:t>Ритм поэтического дыхания: короткий, глубокий вдох и неторопливый выдох - чувствовался и в русскоязычной версии стихов, и в бурятской – здесь, наверное, еще отчетливей, когда не знаешь языка и отвлекаешься</w:t>
      </w:r>
      <w:r w:rsidR="00AC447F">
        <w:rPr>
          <w:sz w:val="32"/>
          <w:szCs w:val="32"/>
        </w:rPr>
        <w:t xml:space="preserve"> от смысла слов, </w:t>
      </w:r>
      <w:r w:rsidR="00E56E38" w:rsidRPr="00E56E38">
        <w:rPr>
          <w:sz w:val="32"/>
          <w:szCs w:val="32"/>
        </w:rPr>
        <w:t xml:space="preserve"> лучше слышится их </w:t>
      </w:r>
      <w:r w:rsidR="00940490">
        <w:rPr>
          <w:sz w:val="32"/>
          <w:szCs w:val="32"/>
        </w:rPr>
        <w:t>мелодика</w:t>
      </w:r>
      <w:r w:rsidR="00E56E38" w:rsidRPr="00E56E38">
        <w:rPr>
          <w:sz w:val="32"/>
          <w:szCs w:val="32"/>
        </w:rPr>
        <w:t>.</w:t>
      </w:r>
    </w:p>
    <w:p w:rsidR="00967C6E" w:rsidRDefault="00557FD4" w:rsidP="000B603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Как все услышанное сообразовывалось с уже </w:t>
      </w:r>
      <w:proofErr w:type="gramStart"/>
      <w:r>
        <w:rPr>
          <w:sz w:val="32"/>
          <w:szCs w:val="32"/>
        </w:rPr>
        <w:t>известным</w:t>
      </w:r>
      <w:proofErr w:type="gramEnd"/>
      <w:r>
        <w:rPr>
          <w:sz w:val="32"/>
          <w:szCs w:val="32"/>
        </w:rPr>
        <w:t>?  Через идею синтеза восточных и западных традиций, Руси и Степи, через образ</w:t>
      </w:r>
      <w:r w:rsidR="00905325">
        <w:rPr>
          <w:sz w:val="32"/>
          <w:szCs w:val="32"/>
        </w:rPr>
        <w:t>ы</w:t>
      </w:r>
      <w:r>
        <w:rPr>
          <w:sz w:val="32"/>
          <w:szCs w:val="32"/>
        </w:rPr>
        <w:t xml:space="preserve"> Гомеров степных</w:t>
      </w:r>
      <w:r w:rsidR="00905325">
        <w:rPr>
          <w:sz w:val="32"/>
          <w:szCs w:val="32"/>
        </w:rPr>
        <w:t xml:space="preserve"> и стада безумных кентавров</w:t>
      </w:r>
      <w:r>
        <w:rPr>
          <w:sz w:val="32"/>
          <w:szCs w:val="32"/>
        </w:rPr>
        <w:t xml:space="preserve">, в обновленных сонетах </w:t>
      </w:r>
      <w:r w:rsidR="00624395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гекзаметрах. </w:t>
      </w:r>
      <w:r w:rsidR="00624395">
        <w:rPr>
          <w:sz w:val="32"/>
          <w:szCs w:val="32"/>
        </w:rPr>
        <w:t>Устойчивые темы и типы п</w:t>
      </w:r>
      <w:r w:rsidR="00B92556">
        <w:rPr>
          <w:sz w:val="32"/>
          <w:szCs w:val="32"/>
        </w:rPr>
        <w:t>оэзии обретали новые краски</w:t>
      </w:r>
      <w:r w:rsidR="00905325">
        <w:rPr>
          <w:sz w:val="32"/>
          <w:szCs w:val="32"/>
        </w:rPr>
        <w:t>:</w:t>
      </w:r>
      <w:r w:rsidR="00624395">
        <w:rPr>
          <w:sz w:val="32"/>
          <w:szCs w:val="32"/>
        </w:rPr>
        <w:t xml:space="preserve"> и философская лирика, в которой </w:t>
      </w:r>
      <w:r w:rsidR="00905325">
        <w:rPr>
          <w:sz w:val="32"/>
          <w:szCs w:val="32"/>
        </w:rPr>
        <w:t xml:space="preserve">поэт обнимает весь мир </w:t>
      </w:r>
      <w:r w:rsidR="00B92556">
        <w:rPr>
          <w:sz w:val="32"/>
          <w:szCs w:val="32"/>
        </w:rPr>
        <w:t>и грустит по вечности;</w:t>
      </w:r>
      <w:r w:rsidR="00624395">
        <w:rPr>
          <w:sz w:val="32"/>
          <w:szCs w:val="32"/>
        </w:rPr>
        <w:t xml:space="preserve"> и </w:t>
      </w:r>
      <w:r w:rsidR="00967C6E">
        <w:rPr>
          <w:sz w:val="32"/>
          <w:szCs w:val="32"/>
        </w:rPr>
        <w:t>деликатная</w:t>
      </w:r>
      <w:r w:rsidR="00B92556">
        <w:rPr>
          <w:sz w:val="32"/>
          <w:szCs w:val="32"/>
        </w:rPr>
        <w:t xml:space="preserve"> </w:t>
      </w:r>
      <w:r w:rsidR="00A71D4E">
        <w:rPr>
          <w:sz w:val="32"/>
          <w:szCs w:val="32"/>
        </w:rPr>
        <w:t>интимная</w:t>
      </w:r>
      <w:r w:rsidR="00967C6E">
        <w:rPr>
          <w:sz w:val="32"/>
          <w:szCs w:val="32"/>
        </w:rPr>
        <w:t xml:space="preserve"> лирика</w:t>
      </w:r>
      <w:r w:rsidR="00B92556">
        <w:rPr>
          <w:sz w:val="32"/>
          <w:szCs w:val="32"/>
        </w:rPr>
        <w:t xml:space="preserve">, </w:t>
      </w:r>
      <w:r w:rsidR="00A71D4E">
        <w:rPr>
          <w:sz w:val="32"/>
          <w:szCs w:val="32"/>
        </w:rPr>
        <w:t>где</w:t>
      </w:r>
      <w:r w:rsidR="00B92556">
        <w:rPr>
          <w:sz w:val="32"/>
          <w:szCs w:val="32"/>
        </w:rPr>
        <w:t xml:space="preserve"> глаза</w:t>
      </w:r>
      <w:r w:rsidR="00A71D4E">
        <w:rPr>
          <w:sz w:val="32"/>
          <w:szCs w:val="32"/>
        </w:rPr>
        <w:t xml:space="preserve"> любимой</w:t>
      </w:r>
      <w:r w:rsidR="000B0E3F">
        <w:rPr>
          <w:sz w:val="32"/>
          <w:szCs w:val="32"/>
        </w:rPr>
        <w:t xml:space="preserve"> как</w:t>
      </w:r>
      <w:r w:rsidR="00B92556">
        <w:rPr>
          <w:sz w:val="32"/>
          <w:szCs w:val="32"/>
        </w:rPr>
        <w:t xml:space="preserve"> просветы во мраке вселенной, и </w:t>
      </w:r>
      <w:proofErr w:type="gramStart"/>
      <w:r w:rsidR="00B92556">
        <w:rPr>
          <w:sz w:val="32"/>
          <w:szCs w:val="32"/>
        </w:rPr>
        <w:t>горно-степная</w:t>
      </w:r>
      <w:proofErr w:type="gramEnd"/>
      <w:r w:rsidR="00B92556">
        <w:rPr>
          <w:sz w:val="32"/>
          <w:szCs w:val="32"/>
        </w:rPr>
        <w:t xml:space="preserve"> пейзажная, но не без привкуса европейской </w:t>
      </w:r>
      <w:proofErr w:type="spellStart"/>
      <w:r w:rsidR="00B92556">
        <w:rPr>
          <w:sz w:val="32"/>
          <w:szCs w:val="32"/>
        </w:rPr>
        <w:t>урбанистики</w:t>
      </w:r>
      <w:proofErr w:type="spellEnd"/>
      <w:r w:rsidR="00A71D4E">
        <w:rPr>
          <w:sz w:val="32"/>
          <w:szCs w:val="32"/>
        </w:rPr>
        <w:t xml:space="preserve">. </w:t>
      </w:r>
    </w:p>
    <w:p w:rsidR="00E56E38" w:rsidRDefault="00A71D4E" w:rsidP="000B603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C447F">
        <w:rPr>
          <w:sz w:val="32"/>
          <w:szCs w:val="32"/>
        </w:rPr>
        <w:t xml:space="preserve">Как надо рассматривать этот текст? Как благодарность </w:t>
      </w:r>
      <w:proofErr w:type="spellStart"/>
      <w:r w:rsidR="00AC447F">
        <w:rPr>
          <w:sz w:val="32"/>
          <w:szCs w:val="32"/>
        </w:rPr>
        <w:t>Баиру</w:t>
      </w:r>
      <w:proofErr w:type="spellEnd"/>
      <w:r w:rsidR="00AC447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Дугарову</w:t>
      </w:r>
      <w:proofErr w:type="spellEnd"/>
      <w:r>
        <w:rPr>
          <w:sz w:val="32"/>
          <w:szCs w:val="32"/>
        </w:rPr>
        <w:t xml:space="preserve"> </w:t>
      </w:r>
      <w:r w:rsidR="00AC447F">
        <w:rPr>
          <w:sz w:val="32"/>
          <w:szCs w:val="32"/>
        </w:rPr>
        <w:t xml:space="preserve">за то, что в прошлогодней продрогшей Москве </w:t>
      </w:r>
      <w:r w:rsidR="00E56E38" w:rsidRPr="00E56E38">
        <w:rPr>
          <w:sz w:val="32"/>
          <w:szCs w:val="32"/>
        </w:rPr>
        <w:t>мы почувствовали себя прикоснувшимися к настоящей,</w:t>
      </w:r>
      <w:r w:rsidR="00AC447F">
        <w:rPr>
          <w:sz w:val="32"/>
          <w:szCs w:val="32"/>
        </w:rPr>
        <w:t xml:space="preserve"> уникальной, </w:t>
      </w:r>
      <w:r w:rsidR="00E56E38" w:rsidRPr="00E56E38">
        <w:rPr>
          <w:sz w:val="32"/>
          <w:szCs w:val="32"/>
        </w:rPr>
        <w:lastRenderedPageBreak/>
        <w:t xml:space="preserve">высокой поэзии. </w:t>
      </w:r>
      <w:r w:rsidR="00967C6E">
        <w:rPr>
          <w:sz w:val="32"/>
          <w:szCs w:val="32"/>
        </w:rPr>
        <w:t>Рассматривать н</w:t>
      </w:r>
      <w:r w:rsidR="00AC447F">
        <w:rPr>
          <w:sz w:val="32"/>
          <w:szCs w:val="32"/>
        </w:rPr>
        <w:t xml:space="preserve">е как юбилейные литавры, а </w:t>
      </w:r>
      <w:r w:rsidR="00967C6E">
        <w:rPr>
          <w:sz w:val="32"/>
          <w:szCs w:val="32"/>
        </w:rPr>
        <w:t xml:space="preserve">как </w:t>
      </w:r>
      <w:r w:rsidR="00AC447F">
        <w:rPr>
          <w:sz w:val="32"/>
          <w:szCs w:val="32"/>
        </w:rPr>
        <w:t>запеч</w:t>
      </w:r>
      <w:r w:rsidR="00967C6E">
        <w:rPr>
          <w:sz w:val="32"/>
          <w:szCs w:val="32"/>
        </w:rPr>
        <w:t>атленную</w:t>
      </w:r>
      <w:r w:rsidR="00AC447F">
        <w:rPr>
          <w:sz w:val="32"/>
          <w:szCs w:val="32"/>
        </w:rPr>
        <w:t xml:space="preserve"> эмоци</w:t>
      </w:r>
      <w:r w:rsidR="00967C6E">
        <w:rPr>
          <w:sz w:val="32"/>
          <w:szCs w:val="32"/>
        </w:rPr>
        <w:t>ю</w:t>
      </w:r>
      <w:r w:rsidR="00AC447F">
        <w:rPr>
          <w:sz w:val="32"/>
          <w:szCs w:val="32"/>
        </w:rPr>
        <w:t>.</w:t>
      </w:r>
    </w:p>
    <w:p w:rsidR="009F4103" w:rsidRDefault="009F4103" w:rsidP="00E56E38">
      <w:pPr>
        <w:jc w:val="both"/>
        <w:rPr>
          <w:color w:val="FF0000"/>
          <w:sz w:val="32"/>
          <w:szCs w:val="32"/>
        </w:rPr>
      </w:pPr>
    </w:p>
    <w:p w:rsidR="009F4103" w:rsidRPr="00ED00CF" w:rsidRDefault="009F4103" w:rsidP="00E56E38">
      <w:pPr>
        <w:jc w:val="both"/>
        <w:rPr>
          <w:sz w:val="32"/>
          <w:szCs w:val="32"/>
        </w:rPr>
      </w:pPr>
    </w:p>
    <w:p w:rsidR="00AC447F" w:rsidRDefault="00AC447F" w:rsidP="00ED00CF">
      <w:pPr>
        <w:rPr>
          <w:sz w:val="32"/>
          <w:szCs w:val="32"/>
        </w:rPr>
      </w:pPr>
    </w:p>
    <w:p w:rsidR="00AC447F" w:rsidRDefault="00AC447F" w:rsidP="00ED00CF">
      <w:pPr>
        <w:rPr>
          <w:sz w:val="32"/>
          <w:szCs w:val="32"/>
        </w:rPr>
      </w:pPr>
    </w:p>
    <w:p w:rsidR="00AC447F" w:rsidRDefault="00AC447F" w:rsidP="00ED00CF">
      <w:pPr>
        <w:rPr>
          <w:sz w:val="32"/>
          <w:szCs w:val="32"/>
        </w:rPr>
      </w:pPr>
    </w:p>
    <w:p w:rsidR="00AC447F" w:rsidRDefault="00AC447F" w:rsidP="00ED00CF">
      <w:pPr>
        <w:rPr>
          <w:sz w:val="32"/>
          <w:szCs w:val="32"/>
        </w:rPr>
      </w:pPr>
    </w:p>
    <w:p w:rsidR="00AC447F" w:rsidRDefault="00AC447F" w:rsidP="00ED00CF">
      <w:pPr>
        <w:rPr>
          <w:sz w:val="32"/>
          <w:szCs w:val="32"/>
        </w:rPr>
      </w:pPr>
    </w:p>
    <w:p w:rsidR="00AC447F" w:rsidRDefault="00AC447F" w:rsidP="00ED00CF">
      <w:pPr>
        <w:rPr>
          <w:sz w:val="32"/>
          <w:szCs w:val="32"/>
        </w:rPr>
      </w:pPr>
    </w:p>
    <w:p w:rsidR="003657F9" w:rsidRPr="00231853" w:rsidRDefault="003657F9" w:rsidP="003657F9">
      <w:pPr>
        <w:rPr>
          <w:color w:val="FF0000"/>
          <w:sz w:val="32"/>
          <w:szCs w:val="32"/>
        </w:rPr>
      </w:pPr>
    </w:p>
    <w:sectPr w:rsidR="003657F9" w:rsidRPr="0023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E9"/>
    <w:rsid w:val="00056C13"/>
    <w:rsid w:val="000B0E3F"/>
    <w:rsid w:val="000B4C87"/>
    <w:rsid w:val="000B603C"/>
    <w:rsid w:val="0011720E"/>
    <w:rsid w:val="001A5E5D"/>
    <w:rsid w:val="001F4F03"/>
    <w:rsid w:val="00221873"/>
    <w:rsid w:val="00231853"/>
    <w:rsid w:val="00231A0D"/>
    <w:rsid w:val="0029462C"/>
    <w:rsid w:val="003333F4"/>
    <w:rsid w:val="003657F9"/>
    <w:rsid w:val="00401FB5"/>
    <w:rsid w:val="0044156C"/>
    <w:rsid w:val="004D4BD0"/>
    <w:rsid w:val="004F50DA"/>
    <w:rsid w:val="00536BA0"/>
    <w:rsid w:val="00557FD4"/>
    <w:rsid w:val="00576DC1"/>
    <w:rsid w:val="00583D75"/>
    <w:rsid w:val="006152C3"/>
    <w:rsid w:val="00624395"/>
    <w:rsid w:val="006400B9"/>
    <w:rsid w:val="00663DE2"/>
    <w:rsid w:val="006825DC"/>
    <w:rsid w:val="006D34D9"/>
    <w:rsid w:val="006F32F3"/>
    <w:rsid w:val="00701B7E"/>
    <w:rsid w:val="007113DA"/>
    <w:rsid w:val="00714933"/>
    <w:rsid w:val="00737586"/>
    <w:rsid w:val="007D77ED"/>
    <w:rsid w:val="00857E16"/>
    <w:rsid w:val="00891962"/>
    <w:rsid w:val="008C6E05"/>
    <w:rsid w:val="008E63F5"/>
    <w:rsid w:val="00905325"/>
    <w:rsid w:val="00930C8F"/>
    <w:rsid w:val="00933471"/>
    <w:rsid w:val="00940490"/>
    <w:rsid w:val="00962570"/>
    <w:rsid w:val="00967C6E"/>
    <w:rsid w:val="009F4103"/>
    <w:rsid w:val="00A43056"/>
    <w:rsid w:val="00A64CCC"/>
    <w:rsid w:val="00A71D4E"/>
    <w:rsid w:val="00AB2D34"/>
    <w:rsid w:val="00AB5A94"/>
    <w:rsid w:val="00AC447F"/>
    <w:rsid w:val="00AC73C8"/>
    <w:rsid w:val="00AF4C18"/>
    <w:rsid w:val="00B03661"/>
    <w:rsid w:val="00B125C5"/>
    <w:rsid w:val="00B73B6C"/>
    <w:rsid w:val="00B92556"/>
    <w:rsid w:val="00BA095B"/>
    <w:rsid w:val="00BB49E1"/>
    <w:rsid w:val="00CA7DC9"/>
    <w:rsid w:val="00CB66DB"/>
    <w:rsid w:val="00CC3D91"/>
    <w:rsid w:val="00D03037"/>
    <w:rsid w:val="00DD498A"/>
    <w:rsid w:val="00E12D04"/>
    <w:rsid w:val="00E56E38"/>
    <w:rsid w:val="00EA1156"/>
    <w:rsid w:val="00ED00CF"/>
    <w:rsid w:val="00ED0588"/>
    <w:rsid w:val="00E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3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3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2017-05-15T12:09:00Z</dcterms:created>
  <dcterms:modified xsi:type="dcterms:W3CDTF">2017-05-28T19:34:00Z</dcterms:modified>
</cp:coreProperties>
</file>