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9C4D" w14:textId="7AED4B29" w:rsidR="006F5ACC" w:rsidRPr="00977C0C" w:rsidRDefault="009740D1" w:rsidP="0048062B">
      <w:pPr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9516A22" wp14:editId="41555F81">
            <wp:simplePos x="0" y="0"/>
            <wp:positionH relativeFrom="column">
              <wp:posOffset>2082800</wp:posOffset>
            </wp:positionH>
            <wp:positionV relativeFrom="paragraph">
              <wp:posOffset>0</wp:posOffset>
            </wp:positionV>
            <wp:extent cx="3069590" cy="1727104"/>
            <wp:effectExtent l="0" t="0" r="0" b="635"/>
            <wp:wrapThrough wrapText="bothSides">
              <wp:wrapPolygon edited="0">
                <wp:start x="10009" y="0"/>
                <wp:lineTo x="9920" y="2542"/>
                <wp:lineTo x="6613" y="5561"/>
                <wp:lineTo x="5541" y="7150"/>
                <wp:lineTo x="5273" y="10010"/>
                <wp:lineTo x="5362" y="10486"/>
                <wp:lineTo x="6256" y="12711"/>
                <wp:lineTo x="6345" y="13187"/>
                <wp:lineTo x="10098" y="15253"/>
                <wp:lineTo x="1072" y="15570"/>
                <wp:lineTo x="179" y="15729"/>
                <wp:lineTo x="179" y="18113"/>
                <wp:lineTo x="2681" y="20496"/>
                <wp:lineTo x="2592" y="21449"/>
                <wp:lineTo x="18588" y="21449"/>
                <wp:lineTo x="18678" y="20337"/>
                <wp:lineTo x="20376" y="17954"/>
                <wp:lineTo x="20376" y="17795"/>
                <wp:lineTo x="20823" y="16047"/>
                <wp:lineTo x="20108" y="15888"/>
                <wp:lineTo x="11082" y="15253"/>
                <wp:lineTo x="14209" y="12869"/>
                <wp:lineTo x="14388" y="12711"/>
                <wp:lineTo x="15371" y="10168"/>
                <wp:lineTo x="15192" y="7309"/>
                <wp:lineTo x="13941" y="5561"/>
                <wp:lineTo x="10635" y="2542"/>
                <wp:lineTo x="10635" y="0"/>
                <wp:lineTo x="1000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72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CC" w:rsidRPr="00977C0C">
        <w:rPr>
          <w:rFonts w:ascii="Times New Roman" w:hAnsi="Times New Roman"/>
          <w:sz w:val="28"/>
          <w:szCs w:val="28"/>
        </w:rPr>
        <w:t xml:space="preserve"> </w:t>
      </w:r>
    </w:p>
    <w:p w14:paraId="36253520" w14:textId="2459AA15" w:rsidR="0048062B" w:rsidRPr="00977C0C" w:rsidRDefault="0048062B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3EFE8" w14:textId="331C5234" w:rsidR="0048062B" w:rsidRPr="00977C0C" w:rsidRDefault="0048062B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7649C" w14:textId="77777777" w:rsidR="0048062B" w:rsidRPr="00977C0C" w:rsidRDefault="0048062B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6B7987" w14:textId="77777777" w:rsidR="0048062B" w:rsidRPr="00977C0C" w:rsidRDefault="0048062B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222D7A" w14:textId="0EA02F45" w:rsidR="006F5ACC" w:rsidRPr="00977C0C" w:rsidRDefault="006F5ACC" w:rsidP="001A11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8F4DC" w14:textId="77777777" w:rsidR="009740D1" w:rsidRPr="00977C0C" w:rsidRDefault="009740D1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359F1E" w14:textId="77777777" w:rsidR="009740D1" w:rsidRPr="00977C0C" w:rsidRDefault="009740D1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5DF80" w14:textId="77777777" w:rsidR="009740D1" w:rsidRPr="00977C0C" w:rsidRDefault="009740D1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9E6DC" w14:textId="77777777" w:rsidR="009740D1" w:rsidRPr="00977C0C" w:rsidRDefault="009740D1" w:rsidP="006F5A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513C9" w14:textId="3EB683DB" w:rsidR="006F1814" w:rsidRPr="00977C0C" w:rsidRDefault="006F1814" w:rsidP="006F18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  <w:lang w:val="en-US"/>
        </w:rPr>
        <w:t>XI</w:t>
      </w:r>
      <w:r w:rsidR="008F3C9E" w:rsidRPr="00977C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77C0C">
        <w:rPr>
          <w:rFonts w:ascii="Times New Roman" w:hAnsi="Times New Roman"/>
          <w:b/>
          <w:sz w:val="28"/>
          <w:szCs w:val="28"/>
        </w:rPr>
        <w:t xml:space="preserve"> МЕЖВУЗОВСКИЙ КРУГЛЫЙ СТОЛ</w:t>
      </w:r>
    </w:p>
    <w:p w14:paraId="4F14CD6D" w14:textId="77777777" w:rsidR="006F1814" w:rsidRPr="00977C0C" w:rsidRDefault="006F1814" w:rsidP="006F18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>«РОССИЙСКИЙ РЫНОК ТРУДА ГЛАЗАМИ МОЛОДЫХ УЧЕНЫХ»</w:t>
      </w:r>
    </w:p>
    <w:p w14:paraId="26608AE3" w14:textId="364D8892" w:rsidR="006F5ACC" w:rsidRPr="00866486" w:rsidRDefault="006F5ACC" w:rsidP="006F5ACC">
      <w:pPr>
        <w:jc w:val="center"/>
        <w:rPr>
          <w:rFonts w:ascii="Times New Roman" w:hAnsi="Times New Roman"/>
          <w:b/>
          <w:bCs/>
          <w:sz w:val="96"/>
          <w:szCs w:val="96"/>
        </w:rPr>
      </w:pPr>
      <w:r w:rsidRPr="00866486">
        <w:rPr>
          <w:rFonts w:ascii="Times New Roman" w:hAnsi="Times New Roman"/>
          <w:b/>
          <w:bCs/>
          <w:sz w:val="96"/>
          <w:szCs w:val="96"/>
        </w:rPr>
        <w:t>ПРОГРАММА</w:t>
      </w:r>
    </w:p>
    <w:p w14:paraId="6161BD50" w14:textId="7F1C981D" w:rsidR="00977C0C" w:rsidRPr="00977C0C" w:rsidRDefault="00977C0C" w:rsidP="006F5A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5EDED1" w14:textId="577D1FBB" w:rsidR="00805D2A" w:rsidRPr="00977C0C" w:rsidRDefault="00977C0C" w:rsidP="006F5ACC">
      <w:pPr>
        <w:jc w:val="center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hAnsi="Times New Roman"/>
          <w:b/>
          <w:bCs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1" locked="0" layoutInCell="1" allowOverlap="1" wp14:anchorId="7861CCE3" wp14:editId="7BFC26C7">
            <wp:simplePos x="0" y="0"/>
            <wp:positionH relativeFrom="column">
              <wp:posOffset>565785</wp:posOffset>
            </wp:positionH>
            <wp:positionV relativeFrom="paragraph">
              <wp:posOffset>182880</wp:posOffset>
            </wp:positionV>
            <wp:extent cx="5711825" cy="1924050"/>
            <wp:effectExtent l="0" t="0" r="3175" b="0"/>
            <wp:wrapNone/>
            <wp:docPr id="6" name="Рисунок 6" descr="Картинки по запросу эф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ф мг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CE687" w14:textId="77777777" w:rsidR="006F5ACC" w:rsidRPr="00977C0C" w:rsidRDefault="006F5ACC" w:rsidP="006F5ACC">
      <w:pPr>
        <w:jc w:val="center"/>
        <w:rPr>
          <w:rFonts w:ascii="Times New Roman" w:hAnsi="Times New Roman"/>
          <w:sz w:val="28"/>
          <w:szCs w:val="28"/>
        </w:rPr>
      </w:pPr>
    </w:p>
    <w:p w14:paraId="49E4AE7F" w14:textId="77777777" w:rsidR="006F5ACC" w:rsidRPr="00977C0C" w:rsidRDefault="006F5ACC" w:rsidP="006F5A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0715BA" w14:textId="77777777" w:rsidR="006F5ACC" w:rsidRPr="00977C0C" w:rsidRDefault="006F5ACC" w:rsidP="006F5A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D9675F" w14:textId="77777777" w:rsidR="006F5ACC" w:rsidRPr="00977C0C" w:rsidRDefault="006F5ACC" w:rsidP="006F5A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5F8972" w14:textId="77777777" w:rsidR="006F5ACC" w:rsidRPr="00977C0C" w:rsidRDefault="006F5ACC" w:rsidP="006F5A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289D66" w14:textId="77777777" w:rsidR="006F5ACC" w:rsidRPr="00977C0C" w:rsidRDefault="006F5ACC" w:rsidP="006F5ACC">
      <w:pPr>
        <w:rPr>
          <w:rFonts w:ascii="Times New Roman" w:hAnsi="Times New Roman"/>
          <w:b/>
          <w:sz w:val="28"/>
          <w:szCs w:val="28"/>
        </w:rPr>
      </w:pPr>
    </w:p>
    <w:p w14:paraId="1B2B3ABB" w14:textId="77777777" w:rsidR="006F5ACC" w:rsidRPr="00977C0C" w:rsidRDefault="006F5ACC" w:rsidP="006F5A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75DAE6" w14:textId="6C64505B" w:rsidR="006F5ACC" w:rsidRPr="00977C0C" w:rsidRDefault="00805D2A" w:rsidP="006F5ACC">
      <w:pPr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 xml:space="preserve">20 </w:t>
      </w:r>
      <w:r w:rsidR="00AD32EF" w:rsidRPr="00977C0C">
        <w:rPr>
          <w:rFonts w:ascii="Times New Roman" w:hAnsi="Times New Roman"/>
          <w:b/>
          <w:sz w:val="28"/>
          <w:szCs w:val="28"/>
        </w:rPr>
        <w:t>ОКТЯБРЯ 202</w:t>
      </w:r>
      <w:r w:rsidRPr="00977C0C">
        <w:rPr>
          <w:rFonts w:ascii="Times New Roman" w:hAnsi="Times New Roman"/>
          <w:b/>
          <w:sz w:val="28"/>
          <w:szCs w:val="28"/>
        </w:rPr>
        <w:t>3</w:t>
      </w:r>
      <w:r w:rsidR="006F5ACC" w:rsidRPr="00977C0C">
        <w:rPr>
          <w:rFonts w:ascii="Times New Roman" w:hAnsi="Times New Roman"/>
          <w:b/>
          <w:sz w:val="28"/>
          <w:szCs w:val="28"/>
        </w:rPr>
        <w:t xml:space="preserve"> г.</w:t>
      </w:r>
    </w:p>
    <w:p w14:paraId="380F2AEB" w14:textId="2FF7FB82" w:rsidR="006F5ACC" w:rsidRPr="00977C0C" w:rsidRDefault="006F5ACC" w:rsidP="006F1814">
      <w:pPr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>МОСКВА</w:t>
      </w:r>
      <w:r w:rsidRPr="00977C0C">
        <w:rPr>
          <w:rFonts w:ascii="Times New Roman" w:hAnsi="Times New Roman"/>
          <w:b/>
          <w:sz w:val="28"/>
          <w:szCs w:val="28"/>
        </w:rPr>
        <w:br w:type="page"/>
      </w:r>
    </w:p>
    <w:p w14:paraId="38EE5B01" w14:textId="5916B88E" w:rsidR="006F5ACC" w:rsidRPr="00977C0C" w:rsidRDefault="00805D2A" w:rsidP="006F5ACC">
      <w:pPr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lastRenderedPageBreak/>
        <w:t>20</w:t>
      </w:r>
      <w:r w:rsidR="00AD32EF" w:rsidRPr="00977C0C">
        <w:rPr>
          <w:rFonts w:ascii="Times New Roman" w:hAnsi="Times New Roman"/>
          <w:b/>
          <w:sz w:val="28"/>
          <w:szCs w:val="28"/>
        </w:rPr>
        <w:t xml:space="preserve"> октября 202</w:t>
      </w:r>
      <w:r w:rsidRPr="00977C0C">
        <w:rPr>
          <w:rFonts w:ascii="Times New Roman" w:hAnsi="Times New Roman"/>
          <w:b/>
          <w:sz w:val="28"/>
          <w:szCs w:val="28"/>
        </w:rPr>
        <w:t>3</w:t>
      </w:r>
      <w:r w:rsidR="007C79DC" w:rsidRPr="00977C0C">
        <w:rPr>
          <w:rFonts w:ascii="Times New Roman" w:hAnsi="Times New Roman"/>
          <w:b/>
          <w:sz w:val="28"/>
          <w:szCs w:val="28"/>
        </w:rPr>
        <w:t xml:space="preserve"> </w:t>
      </w:r>
      <w:r w:rsidR="006F5ACC" w:rsidRPr="00977C0C">
        <w:rPr>
          <w:rFonts w:ascii="Times New Roman" w:hAnsi="Times New Roman"/>
          <w:b/>
          <w:sz w:val="28"/>
          <w:szCs w:val="28"/>
        </w:rPr>
        <w:t>г.</w:t>
      </w:r>
    </w:p>
    <w:p w14:paraId="2B2602D7" w14:textId="77777777" w:rsidR="006F5ACC" w:rsidRPr="00977C0C" w:rsidRDefault="006F5ACC" w:rsidP="00D745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77C0C">
        <w:rPr>
          <w:rFonts w:ascii="Times New Roman" w:hAnsi="Times New Roman"/>
          <w:b/>
          <w:i/>
          <w:sz w:val="28"/>
          <w:szCs w:val="28"/>
        </w:rPr>
        <w:t>9:3</w:t>
      </w:r>
      <w:r w:rsidR="00D745A9" w:rsidRPr="00977C0C">
        <w:rPr>
          <w:rFonts w:ascii="Times New Roman" w:hAnsi="Times New Roman"/>
          <w:b/>
          <w:i/>
          <w:sz w:val="28"/>
          <w:szCs w:val="28"/>
        </w:rPr>
        <w:t>0 – 10:00 – Р</w:t>
      </w:r>
      <w:r w:rsidRPr="00977C0C">
        <w:rPr>
          <w:rFonts w:ascii="Times New Roman" w:hAnsi="Times New Roman"/>
          <w:b/>
          <w:i/>
          <w:sz w:val="28"/>
          <w:szCs w:val="28"/>
        </w:rPr>
        <w:t>егистрация участников</w:t>
      </w:r>
    </w:p>
    <w:p w14:paraId="44DA99E9" w14:textId="1F95C61A" w:rsidR="00A048AC" w:rsidRPr="00B2517F" w:rsidRDefault="005A4E9C" w:rsidP="004D6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56B7">
        <w:rPr>
          <w:rFonts w:ascii="Times New Roman" w:hAnsi="Times New Roman"/>
          <w:b/>
          <w:sz w:val="28"/>
          <w:szCs w:val="28"/>
          <w:lang w:eastAsia="ru-RU"/>
        </w:rPr>
        <w:t>10:00-11:3</w:t>
      </w:r>
      <w:r w:rsidR="007041F4" w:rsidRPr="007B56B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2EF" w:rsidRPr="00977C0C">
        <w:rPr>
          <w:rFonts w:ascii="Times New Roman" w:hAnsi="Times New Roman"/>
          <w:b/>
          <w:sz w:val="28"/>
          <w:szCs w:val="28"/>
          <w:lang w:eastAsia="ru-RU"/>
        </w:rPr>
        <w:t xml:space="preserve"> - Пленарное заседание</w:t>
      </w:r>
      <w:r w:rsidR="00A048AC" w:rsidRPr="00977C0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1E459F">
        <w:rPr>
          <w:rFonts w:ascii="Times New Roman" w:hAnsi="Times New Roman"/>
          <w:b/>
          <w:sz w:val="28"/>
          <w:szCs w:val="28"/>
          <w:lang w:eastAsia="ru-RU"/>
        </w:rPr>
        <w:t xml:space="preserve">ауд. </w:t>
      </w:r>
      <w:r w:rsidR="00D51D1D" w:rsidRPr="00C14160">
        <w:rPr>
          <w:rFonts w:ascii="Times New Roman" w:hAnsi="Times New Roman"/>
          <w:b/>
          <w:sz w:val="28"/>
          <w:szCs w:val="28"/>
          <w:lang w:eastAsia="ru-RU"/>
        </w:rPr>
        <w:t>П9</w:t>
      </w:r>
      <w:r w:rsidR="00D51D1D" w:rsidRPr="00977C0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93F27">
        <w:rPr>
          <w:rFonts w:ascii="Times New Roman" w:hAnsi="Times New Roman"/>
          <w:b/>
          <w:sz w:val="28"/>
          <w:szCs w:val="28"/>
          <w:lang w:val="en-US" w:eastAsia="ru-RU"/>
        </w:rPr>
        <w:t>Zoom</w:t>
      </w:r>
    </w:p>
    <w:p w14:paraId="742F7CA8" w14:textId="77777777" w:rsidR="00BF3013" w:rsidRPr="00BF3013" w:rsidRDefault="00BF3013" w:rsidP="00BF3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CE3509" w14:textId="77777777" w:rsidR="00BF3013" w:rsidRPr="007B56B7" w:rsidRDefault="00BF3013" w:rsidP="00BF301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7B56B7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Войти Zoom Конференция</w:t>
      </w:r>
    </w:p>
    <w:p w14:paraId="6DD58BC9" w14:textId="77777777" w:rsidR="00BF3013" w:rsidRPr="007B56B7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B56B7">
        <w:rPr>
          <w:rFonts w:ascii="Times New Roman" w:hAnsi="Times New Roman"/>
          <w:bCs/>
          <w:i/>
          <w:iCs/>
          <w:sz w:val="28"/>
          <w:szCs w:val="28"/>
          <w:lang w:eastAsia="ru-RU"/>
        </w:rPr>
        <w:t>https://us06web.zoom.us/j/83500096429?pwd=bNw6vl7baXRlAzWTw3BEGGpg8ok2Ha.1</w:t>
      </w:r>
    </w:p>
    <w:p w14:paraId="34607EFA" w14:textId="77777777" w:rsidR="00BF3013" w:rsidRPr="007B56B7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74F41874" w14:textId="77777777" w:rsidR="00BF3013" w:rsidRPr="007B56B7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B56B7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Идентификатор конференции: 835 0009 6429</w:t>
      </w:r>
    </w:p>
    <w:p w14:paraId="535B1FF6" w14:textId="77777777" w:rsidR="00BF3013" w:rsidRPr="00893F27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B56B7">
        <w:rPr>
          <w:rFonts w:ascii="Times New Roman" w:hAnsi="Times New Roman"/>
          <w:bCs/>
          <w:i/>
          <w:iCs/>
          <w:sz w:val="28"/>
          <w:szCs w:val="28"/>
          <w:lang w:eastAsia="ru-RU"/>
        </w:rPr>
        <w:t>Код доступа: 201506</w:t>
      </w:r>
    </w:p>
    <w:p w14:paraId="1B5EF312" w14:textId="1F180D7F" w:rsidR="00D51D1D" w:rsidRPr="00893F27" w:rsidRDefault="00D51D1D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72271EA8" w14:textId="55DC6BCA" w:rsidR="0090279B" w:rsidRPr="00977C0C" w:rsidRDefault="004D5B68" w:rsidP="00D5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 xml:space="preserve">Модераторы: </w:t>
      </w:r>
    </w:p>
    <w:p w14:paraId="27BF9E35" w14:textId="2FEE2E18" w:rsidR="004D5B68" w:rsidRPr="00977C0C" w:rsidRDefault="007B56B7" w:rsidP="0090279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hAnsi="Times New Roman"/>
          <w:b/>
          <w:bCs/>
          <w:i/>
          <w:iCs/>
          <w:sz w:val="28"/>
          <w:szCs w:val="28"/>
        </w:rPr>
        <w:t>Т. О.</w:t>
      </w:r>
      <w:r w:rsidR="0090279B" w:rsidRPr="00977C0C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Разумова</w:t>
      </w:r>
      <w:r w:rsidR="0090279B" w:rsidRPr="00977C0C">
        <w:rPr>
          <w:rFonts w:ascii="Times New Roman" w:hAnsi="Times New Roman"/>
          <w:sz w:val="28"/>
          <w:szCs w:val="28"/>
        </w:rPr>
        <w:t xml:space="preserve">, </w:t>
      </w:r>
      <w:r w:rsidR="004D5B68" w:rsidRPr="00977C0C">
        <w:rPr>
          <w:rFonts w:ascii="Times New Roman" w:hAnsi="Times New Roman"/>
          <w:sz w:val="28"/>
          <w:szCs w:val="28"/>
        </w:rPr>
        <w:t>д.э.н., профессор, зав. кафедрой экономики труда и персонала</w:t>
      </w:r>
      <w:r w:rsidR="0090279B" w:rsidRPr="00977C0C">
        <w:rPr>
          <w:rFonts w:ascii="Times New Roman" w:hAnsi="Times New Roman"/>
          <w:sz w:val="28"/>
          <w:szCs w:val="28"/>
        </w:rPr>
        <w:t>,</w:t>
      </w:r>
      <w:r w:rsidR="004D5B68" w:rsidRPr="00977C0C">
        <w:rPr>
          <w:rFonts w:ascii="Times New Roman" w:hAnsi="Times New Roman"/>
          <w:sz w:val="28"/>
          <w:szCs w:val="28"/>
        </w:rPr>
        <w:t xml:space="preserve"> </w:t>
      </w:r>
      <w:r w:rsidR="0090279B" w:rsidRPr="00977C0C">
        <w:rPr>
          <w:rFonts w:ascii="Times New Roman" w:hAnsi="Times New Roman"/>
          <w:b/>
          <w:bCs/>
          <w:i/>
          <w:iCs/>
          <w:sz w:val="28"/>
          <w:szCs w:val="28"/>
        </w:rPr>
        <w:t>Л.</w:t>
      </w:r>
      <w:r w:rsidRPr="007B56B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0279B" w:rsidRPr="00977C0C">
        <w:rPr>
          <w:rFonts w:ascii="Times New Roman" w:hAnsi="Times New Roman"/>
          <w:b/>
          <w:bCs/>
          <w:i/>
          <w:iCs/>
          <w:sz w:val="28"/>
          <w:szCs w:val="28"/>
        </w:rPr>
        <w:t xml:space="preserve">А. Тутов, </w:t>
      </w:r>
      <w:r w:rsidRPr="00977C0C">
        <w:rPr>
          <w:rFonts w:ascii="Times New Roman" w:hAnsi="Times New Roman"/>
          <w:sz w:val="28"/>
          <w:szCs w:val="28"/>
        </w:rPr>
        <w:t>д. ф. н.</w:t>
      </w:r>
      <w:r w:rsidR="004D5B68" w:rsidRPr="00977C0C">
        <w:rPr>
          <w:rFonts w:ascii="Times New Roman" w:hAnsi="Times New Roman"/>
          <w:sz w:val="28"/>
          <w:szCs w:val="28"/>
        </w:rPr>
        <w:t xml:space="preserve">, профессор, зав. кафедрой философии и методологии экономики. </w:t>
      </w:r>
    </w:p>
    <w:p w14:paraId="4C984EB3" w14:textId="77777777" w:rsidR="004D5B68" w:rsidRPr="00977C0C" w:rsidRDefault="004D5B68" w:rsidP="0090279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7C0C">
        <w:rPr>
          <w:rFonts w:ascii="Times New Roman" w:hAnsi="Times New Roman"/>
          <w:b/>
          <w:sz w:val="28"/>
          <w:szCs w:val="28"/>
          <w:lang w:eastAsia="ru-RU"/>
        </w:rPr>
        <w:t>Приветственное слово:</w:t>
      </w:r>
    </w:p>
    <w:p w14:paraId="7D253164" w14:textId="230F76E5" w:rsidR="004D5B68" w:rsidRPr="00977C0C" w:rsidRDefault="004D5B68" w:rsidP="0090279B">
      <w:pPr>
        <w:spacing w:after="160" w:line="259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7C0C">
        <w:rPr>
          <w:rFonts w:ascii="Times New Roman" w:hAnsi="Times New Roman"/>
          <w:sz w:val="28"/>
          <w:szCs w:val="28"/>
        </w:rPr>
        <w:t>10.00 – 10.05</w:t>
      </w:r>
      <w:r w:rsidR="009740D1" w:rsidRPr="00977C0C">
        <w:rPr>
          <w:rFonts w:ascii="Times New Roman" w:hAnsi="Times New Roman"/>
          <w:b/>
          <w:bCs/>
          <w:sz w:val="28"/>
          <w:szCs w:val="28"/>
        </w:rPr>
        <w:t xml:space="preserve"> Татьяны Олеговны Разумовой,</w:t>
      </w:r>
      <w:r w:rsidRPr="00977C0C">
        <w:rPr>
          <w:rFonts w:ascii="Times New Roman" w:hAnsi="Times New Roman"/>
          <w:sz w:val="28"/>
          <w:szCs w:val="28"/>
        </w:rPr>
        <w:t xml:space="preserve"> д.э.н., профессора, зав. кафедрой экономики труда и персонала</w:t>
      </w:r>
      <w:r w:rsidR="009740D1" w:rsidRPr="00977C0C">
        <w:rPr>
          <w:rFonts w:ascii="Times New Roman" w:hAnsi="Times New Roman"/>
          <w:sz w:val="28"/>
          <w:szCs w:val="28"/>
        </w:rPr>
        <w:t>.</w:t>
      </w:r>
    </w:p>
    <w:p w14:paraId="16E4B6E0" w14:textId="2351030A" w:rsidR="004D5B68" w:rsidRPr="00977C0C" w:rsidRDefault="004D5B68" w:rsidP="004D5B6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hAnsi="Times New Roman"/>
          <w:sz w:val="28"/>
          <w:szCs w:val="28"/>
        </w:rPr>
        <w:t xml:space="preserve">10.05 – 10.10 </w:t>
      </w:r>
      <w:r w:rsidR="009740D1" w:rsidRPr="00977C0C">
        <w:rPr>
          <w:rFonts w:ascii="Times New Roman" w:hAnsi="Times New Roman"/>
          <w:b/>
          <w:bCs/>
          <w:sz w:val="28"/>
          <w:szCs w:val="28"/>
        </w:rPr>
        <w:t>Леонида Арнольдовича Тутова</w:t>
      </w:r>
      <w:r w:rsidR="009740D1" w:rsidRPr="00977C0C">
        <w:rPr>
          <w:rFonts w:ascii="Times New Roman" w:hAnsi="Times New Roman"/>
          <w:sz w:val="28"/>
          <w:szCs w:val="28"/>
        </w:rPr>
        <w:t xml:space="preserve"> </w:t>
      </w:r>
      <w:r w:rsidRPr="00977C0C">
        <w:rPr>
          <w:rFonts w:ascii="Times New Roman" w:hAnsi="Times New Roman"/>
          <w:sz w:val="28"/>
          <w:szCs w:val="28"/>
        </w:rPr>
        <w:t>д.ф.н., профессора, зав. кафедрой философии и методологии экономики.</w:t>
      </w:r>
    </w:p>
    <w:p w14:paraId="45A9B63C" w14:textId="33CC3DB8" w:rsidR="004D5B68" w:rsidRPr="00977C0C" w:rsidRDefault="004D5B68" w:rsidP="0090279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>Выступления:</w:t>
      </w:r>
    </w:p>
    <w:p w14:paraId="24ACE408" w14:textId="77777777" w:rsidR="00A902F4" w:rsidRDefault="00241ADD" w:rsidP="00A902F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B56B7">
        <w:rPr>
          <w:rFonts w:ascii="Times New Roman" w:hAnsi="Times New Roman"/>
          <w:sz w:val="28"/>
          <w:szCs w:val="28"/>
        </w:rPr>
        <w:t>10.10 – 10.30</w:t>
      </w:r>
      <w:r w:rsidRPr="007B56B7">
        <w:rPr>
          <w:rFonts w:ascii="Times New Roman" w:hAnsi="Times New Roman"/>
          <w:b/>
          <w:sz w:val="28"/>
          <w:szCs w:val="28"/>
        </w:rPr>
        <w:t xml:space="preserve"> </w:t>
      </w:r>
      <w:r w:rsidR="00866486" w:rsidRPr="00977C0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Смирнов Владимир Михайлович</w:t>
      </w:r>
      <w:r w:rsidR="00866486" w:rsidRPr="00977C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д.э.н., проф., зам. директора ВНИИ труда Минтруда России, «</w:t>
      </w:r>
      <w:r w:rsidR="00866486" w:rsidRPr="008F3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Современные подходы к исследованию социально-трудовой сферы».</w:t>
      </w:r>
    </w:p>
    <w:p w14:paraId="7A76B061" w14:textId="17B4C2B4" w:rsidR="008F3C9E" w:rsidRPr="008F3C9E" w:rsidRDefault="00BA4666" w:rsidP="00A902F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B56B7">
        <w:rPr>
          <w:rFonts w:ascii="Times New Roman" w:hAnsi="Times New Roman"/>
          <w:bCs/>
          <w:sz w:val="28"/>
          <w:szCs w:val="28"/>
        </w:rPr>
        <w:t>10.30 – 10.50</w:t>
      </w:r>
      <w:r w:rsidRPr="007B56B7">
        <w:rPr>
          <w:rFonts w:ascii="Times New Roman" w:hAnsi="Times New Roman"/>
          <w:b/>
          <w:sz w:val="28"/>
          <w:szCs w:val="28"/>
        </w:rPr>
        <w:t xml:space="preserve"> </w:t>
      </w:r>
      <w:r w:rsidR="00A902F4" w:rsidRPr="00A902F4">
        <w:rPr>
          <w:rFonts w:ascii="Times New Roman" w:hAnsi="Times New Roman"/>
          <w:b/>
          <w:sz w:val="28"/>
          <w:szCs w:val="28"/>
        </w:rPr>
        <w:t>Лозина Ольга Игоревна</w:t>
      </w:r>
      <w:r w:rsidR="00A902F4" w:rsidRPr="00A902F4">
        <w:rPr>
          <w:rFonts w:ascii="Times New Roman" w:hAnsi="Times New Roman"/>
          <w:sz w:val="28"/>
          <w:szCs w:val="28"/>
        </w:rPr>
        <w:t>, к.э.н., ассистент кафедры философии и методологии экономики экономического факультета МГУ имени М.В. Ломоносова, г. Москва, Россия «Портрет современного работника в новых экономических реалиях: методологические основания».</w:t>
      </w:r>
    </w:p>
    <w:p w14:paraId="29FB27AF" w14:textId="4F27C1F8" w:rsidR="00A902F4" w:rsidRDefault="007B56B7" w:rsidP="00A902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6B7">
        <w:rPr>
          <w:rFonts w:ascii="Times New Roman" w:hAnsi="Times New Roman"/>
          <w:sz w:val="28"/>
          <w:szCs w:val="28"/>
        </w:rPr>
        <w:t>10.50 – 11.10</w:t>
      </w:r>
      <w:proofErr w:type="gramEnd"/>
      <w:r w:rsidR="00BA4666" w:rsidRPr="007B56B7">
        <w:rPr>
          <w:rFonts w:ascii="Times New Roman" w:hAnsi="Times New Roman"/>
          <w:sz w:val="28"/>
          <w:szCs w:val="28"/>
        </w:rPr>
        <w:t xml:space="preserve"> </w:t>
      </w:r>
      <w:r w:rsidR="00A902F4" w:rsidRPr="00A902F4">
        <w:rPr>
          <w:rFonts w:ascii="Times New Roman" w:hAnsi="Times New Roman"/>
          <w:b/>
          <w:sz w:val="28"/>
          <w:szCs w:val="28"/>
        </w:rPr>
        <w:t xml:space="preserve">Ахмерова Алсу </w:t>
      </w:r>
      <w:proofErr w:type="spellStart"/>
      <w:r w:rsidR="00A902F4" w:rsidRPr="00A902F4">
        <w:rPr>
          <w:rFonts w:ascii="Times New Roman" w:hAnsi="Times New Roman"/>
          <w:b/>
          <w:sz w:val="28"/>
          <w:szCs w:val="28"/>
        </w:rPr>
        <w:t>Мунировна</w:t>
      </w:r>
      <w:proofErr w:type="spellEnd"/>
      <w:r w:rsidR="00A902F4" w:rsidRPr="00A902F4">
        <w:rPr>
          <w:rFonts w:ascii="Times New Roman" w:hAnsi="Times New Roman"/>
          <w:sz w:val="28"/>
          <w:szCs w:val="28"/>
        </w:rPr>
        <w:t>, инженер 1 категории кафедры философии и методологии экономики экономического факультета МГУ имени М.В. Ломоносова, г. Москва, Россия «Труд в 21 веке: от иерархии к личной ответственности».</w:t>
      </w:r>
    </w:p>
    <w:p w14:paraId="0451A605" w14:textId="1315AEAB" w:rsidR="00A902F4" w:rsidRPr="00A902F4" w:rsidRDefault="004D5B68" w:rsidP="00A902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B7">
        <w:rPr>
          <w:rFonts w:ascii="Times New Roman" w:hAnsi="Times New Roman"/>
          <w:sz w:val="28"/>
          <w:szCs w:val="28"/>
        </w:rPr>
        <w:t>11.</w:t>
      </w:r>
      <w:r w:rsidR="00BA4666" w:rsidRPr="007B56B7">
        <w:rPr>
          <w:rFonts w:ascii="Times New Roman" w:hAnsi="Times New Roman"/>
          <w:sz w:val="28"/>
          <w:szCs w:val="28"/>
        </w:rPr>
        <w:t>1</w:t>
      </w:r>
      <w:r w:rsidRPr="007B56B7">
        <w:rPr>
          <w:rFonts w:ascii="Times New Roman" w:hAnsi="Times New Roman"/>
          <w:sz w:val="28"/>
          <w:szCs w:val="28"/>
        </w:rPr>
        <w:t>0 – 11.3</w:t>
      </w:r>
      <w:r w:rsidR="00BA4666" w:rsidRPr="007B56B7">
        <w:rPr>
          <w:rFonts w:ascii="Times New Roman" w:hAnsi="Times New Roman"/>
          <w:sz w:val="28"/>
          <w:szCs w:val="28"/>
        </w:rPr>
        <w:t>0</w:t>
      </w:r>
      <w:r w:rsidRPr="007B56B7">
        <w:rPr>
          <w:rFonts w:ascii="Times New Roman" w:hAnsi="Times New Roman"/>
          <w:sz w:val="28"/>
          <w:szCs w:val="28"/>
        </w:rPr>
        <w:t xml:space="preserve"> </w:t>
      </w:r>
      <w:r w:rsidR="00A902F4" w:rsidRPr="00977C0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Трухачев Сергей Сергеевич</w:t>
      </w:r>
      <w:r w:rsidR="00A902F4" w:rsidRPr="008F3C9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аспирант кафедры экономики труда и персонала экономического факультета МГУ имени М.В. Ломоносова, "Вовлеченность персонала как фактор эффективности труда в организации".</w:t>
      </w:r>
    </w:p>
    <w:p w14:paraId="4B5AB6CD" w14:textId="77777777" w:rsidR="00A902F4" w:rsidRPr="00A902F4" w:rsidRDefault="00A902F4" w:rsidP="00A902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02F4">
        <w:rPr>
          <w:rFonts w:ascii="Times New Roman" w:hAnsi="Times New Roman"/>
          <w:sz w:val="28"/>
          <w:szCs w:val="28"/>
        </w:rPr>
        <w:t xml:space="preserve"> </w:t>
      </w:r>
    </w:p>
    <w:p w14:paraId="15C32E34" w14:textId="07FAA3AC" w:rsidR="00D51D1D" w:rsidRPr="00977C0C" w:rsidRDefault="00D51D1D" w:rsidP="008F3C9E">
      <w:pPr>
        <w:spacing w:after="16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977C0C">
        <w:rPr>
          <w:rFonts w:ascii="Times New Roman" w:hAnsi="Times New Roman"/>
          <w:i/>
          <w:sz w:val="28"/>
          <w:szCs w:val="28"/>
        </w:rPr>
        <w:t>ПЕРЕРЫВ</w:t>
      </w:r>
    </w:p>
    <w:p w14:paraId="0C5596CE" w14:textId="6A5881C6" w:rsidR="00102F03" w:rsidRPr="00B2517F" w:rsidRDefault="007B56B7" w:rsidP="00102F03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B56B7">
        <w:rPr>
          <w:rFonts w:ascii="Times New Roman" w:hAnsi="Times New Roman"/>
          <w:sz w:val="28"/>
          <w:szCs w:val="28"/>
        </w:rPr>
        <w:t>12.20</w:t>
      </w:r>
      <w:proofErr w:type="gramEnd"/>
      <w:r w:rsidRPr="00B251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6B7">
        <w:rPr>
          <w:rFonts w:ascii="Times New Roman" w:hAnsi="Times New Roman"/>
          <w:sz w:val="28"/>
          <w:szCs w:val="28"/>
        </w:rPr>
        <w:t>–</w:t>
      </w:r>
      <w:proofErr w:type="gramEnd"/>
      <w:r w:rsidRPr="00B251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6B7">
        <w:rPr>
          <w:rFonts w:ascii="Times New Roman" w:hAnsi="Times New Roman"/>
          <w:sz w:val="28"/>
          <w:szCs w:val="28"/>
        </w:rPr>
        <w:t>13.50</w:t>
      </w:r>
      <w:proofErr w:type="gramEnd"/>
      <w:r w:rsidR="00102F03" w:rsidRPr="00977C0C">
        <w:rPr>
          <w:rFonts w:ascii="Times New Roman" w:hAnsi="Times New Roman"/>
          <w:sz w:val="28"/>
          <w:szCs w:val="28"/>
        </w:rPr>
        <w:t xml:space="preserve"> - </w:t>
      </w:r>
      <w:r w:rsidR="00102F03" w:rsidRPr="00977C0C">
        <w:rPr>
          <w:rFonts w:ascii="Times New Roman" w:hAnsi="Times New Roman"/>
          <w:b/>
          <w:sz w:val="28"/>
          <w:szCs w:val="28"/>
        </w:rPr>
        <w:t xml:space="preserve">Сессия 1. «Портрет молодого ученого в мире новых технологий». Интерактивный семинар, </w:t>
      </w:r>
      <w:r w:rsidR="00893F27">
        <w:rPr>
          <w:rFonts w:ascii="Times New Roman" w:hAnsi="Times New Roman"/>
          <w:b/>
          <w:sz w:val="28"/>
          <w:szCs w:val="28"/>
          <w:lang w:val="en-US" w:eastAsia="ru-RU"/>
        </w:rPr>
        <w:t>Zoom</w:t>
      </w:r>
    </w:p>
    <w:p w14:paraId="2E51DED5" w14:textId="77777777" w:rsidR="00BF3013" w:rsidRPr="00C14160" w:rsidRDefault="00BF3013" w:rsidP="00BF301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C14160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Войти Zoom Конференция</w:t>
      </w:r>
    </w:p>
    <w:p w14:paraId="15DE5963" w14:textId="77777777" w:rsidR="00BF3013" w:rsidRPr="00C14160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14160">
        <w:rPr>
          <w:rFonts w:ascii="Times New Roman" w:hAnsi="Times New Roman"/>
          <w:bCs/>
          <w:i/>
          <w:iCs/>
          <w:sz w:val="28"/>
          <w:szCs w:val="28"/>
          <w:lang w:eastAsia="ru-RU"/>
        </w:rPr>
        <w:t>https://us06web.zoom.us/j/83500096429?pwd=bNw6vl7baXRlAzWTw3BEGGpg8ok2Ha.1</w:t>
      </w:r>
    </w:p>
    <w:p w14:paraId="0E17F3CC" w14:textId="77777777" w:rsidR="00BF3013" w:rsidRPr="00C14160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47F0A1DD" w14:textId="77777777" w:rsidR="00BF3013" w:rsidRPr="00C14160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14160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Идентификатор конференции: 835 0009 6429</w:t>
      </w:r>
    </w:p>
    <w:p w14:paraId="757E836F" w14:textId="77777777" w:rsidR="00BF3013" w:rsidRPr="00893F27" w:rsidRDefault="00BF3013" w:rsidP="00BF301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14160">
        <w:rPr>
          <w:rFonts w:ascii="Times New Roman" w:hAnsi="Times New Roman"/>
          <w:bCs/>
          <w:i/>
          <w:iCs/>
          <w:sz w:val="28"/>
          <w:szCs w:val="28"/>
          <w:lang w:eastAsia="ru-RU"/>
        </w:rPr>
        <w:t>Код доступа: 201506</w:t>
      </w:r>
    </w:p>
    <w:p w14:paraId="0B78A4AB" w14:textId="77777777" w:rsidR="00BF3013" w:rsidRPr="00893F27" w:rsidRDefault="00BF3013" w:rsidP="00102F03">
      <w:pPr>
        <w:spacing w:after="160" w:line="259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61F2CBE9" w14:textId="0F2FA232" w:rsidR="004D5B68" w:rsidRPr="00977C0C" w:rsidRDefault="004D5B68" w:rsidP="004D5B68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lastRenderedPageBreak/>
        <w:t>Модераторы:</w:t>
      </w:r>
      <w:r w:rsidRPr="00977C0C">
        <w:rPr>
          <w:rFonts w:ascii="Times New Roman" w:hAnsi="Times New Roman"/>
          <w:sz w:val="28"/>
          <w:szCs w:val="28"/>
        </w:rPr>
        <w:t xml:space="preserve"> </w:t>
      </w:r>
      <w:r w:rsidR="0090279B" w:rsidRPr="00977C0C">
        <w:rPr>
          <w:rFonts w:ascii="Times New Roman" w:hAnsi="Times New Roman"/>
          <w:b/>
          <w:i/>
          <w:sz w:val="28"/>
          <w:szCs w:val="28"/>
        </w:rPr>
        <w:t xml:space="preserve">Л.А. Тутов, </w:t>
      </w:r>
      <w:r w:rsidR="003B3DD9" w:rsidRPr="00977C0C">
        <w:rPr>
          <w:rFonts w:ascii="Times New Roman" w:hAnsi="Times New Roman"/>
          <w:sz w:val="28"/>
          <w:szCs w:val="28"/>
        </w:rPr>
        <w:t>д. ф. н.</w:t>
      </w:r>
      <w:r w:rsidRPr="00977C0C">
        <w:rPr>
          <w:rFonts w:ascii="Times New Roman" w:hAnsi="Times New Roman"/>
          <w:sz w:val="28"/>
          <w:szCs w:val="28"/>
        </w:rPr>
        <w:t>, профессор, зав. кафедрой философии и методологии</w:t>
      </w:r>
      <w:r w:rsidR="0090279B" w:rsidRPr="00977C0C">
        <w:rPr>
          <w:rFonts w:ascii="Times New Roman" w:hAnsi="Times New Roman"/>
          <w:sz w:val="28"/>
          <w:szCs w:val="28"/>
        </w:rPr>
        <w:t>,</w:t>
      </w:r>
      <w:r w:rsidRPr="00977C0C">
        <w:rPr>
          <w:rFonts w:ascii="Times New Roman" w:hAnsi="Times New Roman"/>
          <w:sz w:val="28"/>
          <w:szCs w:val="28"/>
        </w:rPr>
        <w:t xml:space="preserve"> </w:t>
      </w:r>
      <w:r w:rsidR="003B3DD9" w:rsidRPr="00977C0C">
        <w:rPr>
          <w:rFonts w:ascii="Times New Roman" w:hAnsi="Times New Roman"/>
          <w:b/>
          <w:i/>
          <w:sz w:val="28"/>
          <w:szCs w:val="28"/>
        </w:rPr>
        <w:t>В. Н.</w:t>
      </w:r>
      <w:r w:rsidR="00FC73C3" w:rsidRPr="00977C0C">
        <w:rPr>
          <w:rFonts w:ascii="Times New Roman" w:hAnsi="Times New Roman"/>
          <w:b/>
          <w:i/>
          <w:sz w:val="28"/>
          <w:szCs w:val="28"/>
        </w:rPr>
        <w:t xml:space="preserve"> Рогожникова, </w:t>
      </w:r>
      <w:r w:rsidR="00EF6F69" w:rsidRPr="00977C0C">
        <w:rPr>
          <w:rFonts w:ascii="Times New Roman" w:hAnsi="Times New Roman"/>
          <w:bCs/>
          <w:sz w:val="28"/>
          <w:szCs w:val="28"/>
        </w:rPr>
        <w:t>к. ф. н.</w:t>
      </w:r>
      <w:r w:rsidRPr="00977C0C">
        <w:rPr>
          <w:rFonts w:ascii="Times New Roman" w:hAnsi="Times New Roman"/>
          <w:bCs/>
          <w:sz w:val="28"/>
          <w:szCs w:val="28"/>
        </w:rPr>
        <w:t>,</w:t>
      </w:r>
      <w:r w:rsidRPr="00977C0C">
        <w:rPr>
          <w:rFonts w:ascii="Times New Roman" w:hAnsi="Times New Roman"/>
          <w:sz w:val="28"/>
          <w:szCs w:val="28"/>
        </w:rPr>
        <w:t xml:space="preserve"> доцент кафедры философии и методологии экономики </w:t>
      </w:r>
    </w:p>
    <w:p w14:paraId="71EA3961" w14:textId="0BAC8753" w:rsidR="00A048AC" w:rsidRPr="00977C0C" w:rsidRDefault="00EF6F69" w:rsidP="004D5B68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C14160">
        <w:rPr>
          <w:rFonts w:ascii="Times New Roman" w:hAnsi="Times New Roman"/>
          <w:sz w:val="28"/>
          <w:szCs w:val="28"/>
        </w:rPr>
        <w:t>11.40–16.00</w:t>
      </w:r>
      <w:r w:rsidR="004D5B68" w:rsidRPr="00977C0C">
        <w:rPr>
          <w:rFonts w:ascii="Times New Roman" w:hAnsi="Times New Roman"/>
          <w:sz w:val="28"/>
          <w:szCs w:val="28"/>
        </w:rPr>
        <w:t xml:space="preserve"> – </w:t>
      </w:r>
      <w:r w:rsidR="004D5B68" w:rsidRPr="00977C0C">
        <w:rPr>
          <w:rFonts w:ascii="Times New Roman" w:hAnsi="Times New Roman"/>
          <w:b/>
          <w:sz w:val="28"/>
          <w:szCs w:val="28"/>
        </w:rPr>
        <w:t xml:space="preserve">Сессия 2. </w:t>
      </w:r>
      <w:r w:rsidR="008F3C9E" w:rsidRPr="00977C0C">
        <w:rPr>
          <w:rFonts w:ascii="Times New Roman" w:hAnsi="Times New Roman"/>
          <w:b/>
          <w:sz w:val="28"/>
          <w:szCs w:val="28"/>
        </w:rPr>
        <w:t>Четырнадцатый</w:t>
      </w:r>
      <w:r w:rsidR="004D5B68" w:rsidRPr="00977C0C">
        <w:rPr>
          <w:rFonts w:ascii="Times New Roman" w:hAnsi="Times New Roman"/>
          <w:b/>
          <w:sz w:val="28"/>
          <w:szCs w:val="28"/>
        </w:rPr>
        <w:t xml:space="preserve"> межвузовский круглый стол «Российский рынок труда глазами молодых ученых»</w:t>
      </w:r>
      <w:r w:rsidR="00A048AC" w:rsidRPr="00977C0C">
        <w:rPr>
          <w:rFonts w:ascii="Times New Roman" w:hAnsi="Times New Roman"/>
          <w:b/>
          <w:sz w:val="28"/>
          <w:szCs w:val="28"/>
        </w:rPr>
        <w:t xml:space="preserve">, </w:t>
      </w:r>
      <w:r w:rsidR="00D51D1D" w:rsidRPr="00C14160">
        <w:rPr>
          <w:rFonts w:ascii="Times New Roman" w:hAnsi="Times New Roman"/>
          <w:b/>
          <w:sz w:val="28"/>
          <w:szCs w:val="28"/>
        </w:rPr>
        <w:t>ауд. П9</w:t>
      </w:r>
      <w:r w:rsidR="00671F4A" w:rsidRPr="00977C0C">
        <w:rPr>
          <w:rFonts w:ascii="Times New Roman" w:hAnsi="Times New Roman"/>
          <w:b/>
          <w:sz w:val="28"/>
          <w:szCs w:val="28"/>
        </w:rPr>
        <w:t xml:space="preserve">, </w:t>
      </w:r>
      <w:r w:rsidR="00980D83" w:rsidRPr="00977C0C">
        <w:rPr>
          <w:rFonts w:ascii="Times New Roman" w:hAnsi="Times New Roman"/>
          <w:b/>
          <w:sz w:val="28"/>
          <w:szCs w:val="28"/>
          <w:lang w:eastAsia="ru-RU"/>
        </w:rPr>
        <w:t>Сбер</w:t>
      </w:r>
      <w:r w:rsidR="00980D83" w:rsidRPr="00977C0C">
        <w:rPr>
          <w:rFonts w:ascii="Times New Roman" w:hAnsi="Times New Roman"/>
          <w:b/>
          <w:sz w:val="28"/>
          <w:szCs w:val="28"/>
          <w:lang w:val="en-US" w:eastAsia="ru-RU"/>
        </w:rPr>
        <w:t>Jazz</w:t>
      </w:r>
    </w:p>
    <w:p w14:paraId="3FB2F26A" w14:textId="77777777" w:rsidR="00893F27" w:rsidRPr="00893F27" w:rsidRDefault="00893F27" w:rsidP="00893F27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93F2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Подключиться в браузере по ссылке:</w:t>
      </w:r>
    </w:p>
    <w:p w14:paraId="4F0A9244" w14:textId="77777777" w:rsidR="00893F27" w:rsidRPr="00893F27" w:rsidRDefault="00893F27" w:rsidP="00893F27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893F27">
        <w:rPr>
          <w:rFonts w:ascii="Times New Roman" w:hAnsi="Times New Roman"/>
          <w:i/>
          <w:iCs/>
          <w:sz w:val="28"/>
          <w:szCs w:val="28"/>
        </w:rPr>
        <w:t>https://jazz.sber.ru/m4m1s7?psw=OBpVDBoPCU4HClIaRRseXQgATw</w:t>
      </w:r>
    </w:p>
    <w:p w14:paraId="29B1030F" w14:textId="77777777" w:rsidR="00893F27" w:rsidRPr="00893F27" w:rsidRDefault="00893F27" w:rsidP="00893F27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93F2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Для подключения по номеру конференции:</w:t>
      </w:r>
    </w:p>
    <w:p w14:paraId="06CF0D00" w14:textId="77777777" w:rsidR="00893F27" w:rsidRPr="00893F27" w:rsidRDefault="00893F27" w:rsidP="00893F27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893F27">
        <w:rPr>
          <w:rFonts w:ascii="Times New Roman" w:hAnsi="Times New Roman"/>
          <w:i/>
          <w:iCs/>
          <w:sz w:val="28"/>
          <w:szCs w:val="28"/>
        </w:rPr>
        <w:t>Код конференции: m4m1s7</w:t>
      </w:r>
    </w:p>
    <w:p w14:paraId="50327577" w14:textId="77777777" w:rsidR="00893F27" w:rsidRPr="00893F27" w:rsidRDefault="00893F27" w:rsidP="00893F27">
      <w:pPr>
        <w:spacing w:line="240" w:lineRule="auto"/>
        <w:rPr>
          <w:rFonts w:ascii="Times New Roman" w:hAnsi="Times New Roman"/>
          <w:sz w:val="28"/>
          <w:szCs w:val="28"/>
        </w:rPr>
      </w:pPr>
      <w:r w:rsidRPr="00893F27">
        <w:rPr>
          <w:rFonts w:ascii="Times New Roman" w:hAnsi="Times New Roman"/>
          <w:i/>
          <w:iCs/>
          <w:sz w:val="28"/>
          <w:szCs w:val="28"/>
        </w:rPr>
        <w:t>Пароль: i7ihkl8n</w:t>
      </w:r>
    </w:p>
    <w:p w14:paraId="67AA65B2" w14:textId="1AA4EF38" w:rsidR="007B18FC" w:rsidRPr="00977C0C" w:rsidRDefault="004D5B68" w:rsidP="00FC73C3">
      <w:p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7C0C">
        <w:rPr>
          <w:rFonts w:ascii="Times New Roman" w:hAnsi="Times New Roman"/>
          <w:b/>
          <w:sz w:val="28"/>
          <w:szCs w:val="28"/>
        </w:rPr>
        <w:t xml:space="preserve">Модераторы: </w:t>
      </w:r>
    </w:p>
    <w:p w14:paraId="6879DF51" w14:textId="6AC857A8" w:rsidR="007B18FC" w:rsidRPr="00977C0C" w:rsidRDefault="008F3C9E" w:rsidP="004D5B68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hAnsi="Times New Roman"/>
          <w:b/>
          <w:i/>
          <w:sz w:val="28"/>
          <w:szCs w:val="28"/>
        </w:rPr>
        <w:t>Т. О.</w:t>
      </w:r>
      <w:r w:rsidR="007B18FC" w:rsidRPr="00977C0C">
        <w:rPr>
          <w:rFonts w:ascii="Times New Roman" w:hAnsi="Times New Roman"/>
          <w:b/>
          <w:i/>
          <w:sz w:val="28"/>
          <w:szCs w:val="28"/>
        </w:rPr>
        <w:t xml:space="preserve"> Разумова,</w:t>
      </w:r>
      <w:r w:rsidR="007B18FC" w:rsidRPr="00977C0C">
        <w:rPr>
          <w:rFonts w:ascii="Times New Roman" w:hAnsi="Times New Roman"/>
          <w:sz w:val="28"/>
          <w:szCs w:val="28"/>
        </w:rPr>
        <w:t xml:space="preserve"> </w:t>
      </w:r>
      <w:r w:rsidR="004D5B68" w:rsidRPr="00977C0C">
        <w:rPr>
          <w:rFonts w:ascii="Times New Roman" w:hAnsi="Times New Roman"/>
          <w:sz w:val="28"/>
          <w:szCs w:val="28"/>
        </w:rPr>
        <w:t>д.э.н., профессор, зав. кафедрой экономики труда и персонала</w:t>
      </w:r>
      <w:r w:rsidR="009E11EC" w:rsidRPr="00977C0C">
        <w:rPr>
          <w:rFonts w:ascii="Times New Roman" w:hAnsi="Times New Roman"/>
          <w:sz w:val="28"/>
          <w:szCs w:val="28"/>
        </w:rPr>
        <w:t xml:space="preserve"> экономического факультета МГУ имени </w:t>
      </w:r>
      <w:r w:rsidRPr="00977C0C">
        <w:rPr>
          <w:rFonts w:ascii="Times New Roman" w:hAnsi="Times New Roman"/>
          <w:sz w:val="28"/>
          <w:szCs w:val="28"/>
        </w:rPr>
        <w:t>М. В.</w:t>
      </w:r>
      <w:r w:rsidR="009E11EC" w:rsidRPr="00977C0C">
        <w:rPr>
          <w:rFonts w:ascii="Times New Roman" w:hAnsi="Times New Roman"/>
          <w:sz w:val="28"/>
          <w:szCs w:val="28"/>
        </w:rPr>
        <w:t xml:space="preserve"> Ломоносова</w:t>
      </w:r>
      <w:r w:rsidR="004D5B68" w:rsidRPr="00977C0C">
        <w:rPr>
          <w:rFonts w:ascii="Times New Roman" w:hAnsi="Times New Roman"/>
          <w:sz w:val="28"/>
          <w:szCs w:val="28"/>
        </w:rPr>
        <w:t xml:space="preserve">, </w:t>
      </w:r>
    </w:p>
    <w:p w14:paraId="1E4ABAFF" w14:textId="40CD9A8C" w:rsidR="007B18FC" w:rsidRPr="00977C0C" w:rsidRDefault="008F3C9E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77C0C">
        <w:rPr>
          <w:rFonts w:ascii="Times New Roman" w:hAnsi="Times New Roman"/>
          <w:b/>
          <w:i/>
          <w:sz w:val="28"/>
          <w:szCs w:val="28"/>
        </w:rPr>
        <w:t>Р. П.</w:t>
      </w:r>
      <w:r w:rsidR="007B18FC" w:rsidRPr="00977C0C">
        <w:rPr>
          <w:rFonts w:ascii="Times New Roman" w:hAnsi="Times New Roman"/>
          <w:b/>
          <w:i/>
          <w:sz w:val="28"/>
          <w:szCs w:val="28"/>
        </w:rPr>
        <w:t xml:space="preserve"> Колосова,</w:t>
      </w:r>
      <w:r w:rsidR="007B18FC" w:rsidRPr="00977C0C">
        <w:rPr>
          <w:rFonts w:ascii="Times New Roman" w:hAnsi="Times New Roman"/>
          <w:sz w:val="28"/>
          <w:szCs w:val="28"/>
        </w:rPr>
        <w:t xml:space="preserve"> </w:t>
      </w:r>
      <w:r w:rsidR="004D5B68" w:rsidRPr="00977C0C">
        <w:rPr>
          <w:rFonts w:ascii="Times New Roman" w:hAnsi="Times New Roman"/>
          <w:sz w:val="28"/>
          <w:szCs w:val="28"/>
        </w:rPr>
        <w:t xml:space="preserve">д.э.н., </w:t>
      </w:r>
      <w:r w:rsidR="007B18FC" w:rsidRPr="00977C0C">
        <w:rPr>
          <w:rFonts w:ascii="Times New Roman" w:hAnsi="Times New Roman"/>
          <w:sz w:val="28"/>
          <w:szCs w:val="28"/>
        </w:rPr>
        <w:t xml:space="preserve">Заслуженный профессор МГУ имени </w:t>
      </w:r>
      <w:r w:rsidRPr="00977C0C">
        <w:rPr>
          <w:rFonts w:ascii="Times New Roman" w:hAnsi="Times New Roman"/>
          <w:sz w:val="28"/>
          <w:szCs w:val="28"/>
        </w:rPr>
        <w:t>М. В.</w:t>
      </w:r>
      <w:r w:rsidR="007B18FC" w:rsidRPr="00977C0C">
        <w:rPr>
          <w:rFonts w:ascii="Times New Roman" w:hAnsi="Times New Roman"/>
          <w:sz w:val="28"/>
          <w:szCs w:val="28"/>
        </w:rPr>
        <w:t xml:space="preserve"> Ломоносова, Заслуженный Работник высшей школы РФ, профессор, научный руководитель кафедры экономики труда и персонала экономического факультета МГУ имени М.В. Ломоносова</w:t>
      </w:r>
      <w:r w:rsidR="004D5B68" w:rsidRPr="00977C0C">
        <w:rPr>
          <w:rFonts w:ascii="Times New Roman" w:hAnsi="Times New Roman"/>
          <w:sz w:val="28"/>
          <w:szCs w:val="28"/>
        </w:rPr>
        <w:t>,</w:t>
      </w:r>
      <w:r w:rsidR="004D5B68" w:rsidRPr="00977C0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1F1DC9D" w14:textId="4046722C" w:rsidR="004D5B68" w:rsidRPr="00977C0C" w:rsidRDefault="008F3C9E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77C0C">
        <w:rPr>
          <w:rFonts w:ascii="Times New Roman" w:hAnsi="Times New Roman"/>
          <w:b/>
          <w:i/>
          <w:sz w:val="28"/>
          <w:szCs w:val="28"/>
        </w:rPr>
        <w:t>М. В.</w:t>
      </w:r>
      <w:r w:rsidR="007B18FC" w:rsidRPr="00977C0C">
        <w:rPr>
          <w:rFonts w:ascii="Times New Roman" w:hAnsi="Times New Roman"/>
          <w:b/>
          <w:i/>
          <w:sz w:val="28"/>
          <w:szCs w:val="28"/>
        </w:rPr>
        <w:t xml:space="preserve"> Артамонова,</w:t>
      </w:r>
      <w:r w:rsidR="007B18FC" w:rsidRPr="00977C0C">
        <w:rPr>
          <w:rFonts w:ascii="Times New Roman" w:hAnsi="Times New Roman"/>
          <w:sz w:val="28"/>
          <w:szCs w:val="28"/>
        </w:rPr>
        <w:t xml:space="preserve"> </w:t>
      </w:r>
      <w:r w:rsidR="004D5B68" w:rsidRPr="00977C0C">
        <w:rPr>
          <w:rFonts w:ascii="Times New Roman" w:hAnsi="Times New Roman"/>
          <w:sz w:val="28"/>
          <w:szCs w:val="28"/>
        </w:rPr>
        <w:t>к.э.н.,</w:t>
      </w:r>
      <w:r w:rsidR="004D5B68" w:rsidRPr="00977C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5B68" w:rsidRPr="00977C0C">
        <w:rPr>
          <w:rFonts w:ascii="Times New Roman" w:hAnsi="Times New Roman"/>
          <w:sz w:val="28"/>
          <w:szCs w:val="28"/>
        </w:rPr>
        <w:t>доцент</w:t>
      </w:r>
      <w:r w:rsidR="007B18FC" w:rsidRPr="00977C0C">
        <w:rPr>
          <w:rFonts w:ascii="Times New Roman" w:hAnsi="Times New Roman"/>
          <w:sz w:val="28"/>
          <w:szCs w:val="28"/>
        </w:rPr>
        <w:t xml:space="preserve">, зам. зав. кафедрой экономики труда и персонала экономического факультета МГУ имени </w:t>
      </w:r>
      <w:r w:rsidRPr="00977C0C">
        <w:rPr>
          <w:rFonts w:ascii="Times New Roman" w:hAnsi="Times New Roman"/>
          <w:sz w:val="28"/>
          <w:szCs w:val="28"/>
        </w:rPr>
        <w:t>М. В.</w:t>
      </w:r>
      <w:r w:rsidR="007B18FC" w:rsidRPr="00977C0C">
        <w:rPr>
          <w:rFonts w:ascii="Times New Roman" w:hAnsi="Times New Roman"/>
          <w:sz w:val="28"/>
          <w:szCs w:val="28"/>
        </w:rPr>
        <w:t xml:space="preserve"> Ломоносова</w:t>
      </w:r>
      <w:r w:rsidR="009E11EC" w:rsidRPr="00977C0C">
        <w:rPr>
          <w:rFonts w:ascii="Times New Roman" w:hAnsi="Times New Roman"/>
          <w:sz w:val="28"/>
          <w:szCs w:val="28"/>
        </w:rPr>
        <w:t>.</w:t>
      </w:r>
    </w:p>
    <w:p w14:paraId="7655C232" w14:textId="5307E1AA" w:rsidR="00D51D1D" w:rsidRPr="00977C0C" w:rsidRDefault="00D51D1D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510"/>
        <w:gridCol w:w="1953"/>
        <w:gridCol w:w="3460"/>
      </w:tblGrid>
      <w:tr w:rsidR="003D106B" w:rsidRPr="00977C0C" w14:paraId="49DB2A88" w14:textId="77777777" w:rsidTr="00EF6F69">
        <w:trPr>
          <w:jc w:val="center"/>
        </w:trPr>
        <w:tc>
          <w:tcPr>
            <w:tcW w:w="992" w:type="dxa"/>
          </w:tcPr>
          <w:p w14:paraId="41385DF3" w14:textId="77777777" w:rsidR="003D106B" w:rsidRPr="00977C0C" w:rsidRDefault="003D106B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10" w:type="dxa"/>
          </w:tcPr>
          <w:p w14:paraId="2A78FEA8" w14:textId="77777777" w:rsidR="003D106B" w:rsidRPr="00977C0C" w:rsidRDefault="003D106B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53" w:type="dxa"/>
          </w:tcPr>
          <w:p w14:paraId="1FB34A8B" w14:textId="1781C429" w:rsidR="003D106B" w:rsidRPr="00977C0C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Время выступления</w:t>
            </w:r>
          </w:p>
        </w:tc>
        <w:tc>
          <w:tcPr>
            <w:tcW w:w="3460" w:type="dxa"/>
          </w:tcPr>
          <w:p w14:paraId="7ECE4287" w14:textId="0193D732" w:rsidR="003D106B" w:rsidRPr="00176C56" w:rsidRDefault="003D106B" w:rsidP="008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B63586" w:rsidRPr="00977C0C" w14:paraId="04ECB7FA" w14:textId="77777777" w:rsidTr="00091DD0">
        <w:trPr>
          <w:jc w:val="center"/>
        </w:trPr>
        <w:tc>
          <w:tcPr>
            <w:tcW w:w="10915" w:type="dxa"/>
            <w:gridSpan w:val="4"/>
          </w:tcPr>
          <w:p w14:paraId="77FB760D" w14:textId="6B8B0636" w:rsidR="00B63586" w:rsidRPr="00176C56" w:rsidRDefault="00B63586" w:rsidP="008F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6C5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СЕССИЯ № 1</w:t>
            </w:r>
            <w:r w:rsidR="007F7C91" w:rsidRPr="00176C5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  <w:r w:rsidRPr="00176C5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Макроэкономические аспекты функционирования рынка труда в современных условиях</w:t>
            </w:r>
          </w:p>
        </w:tc>
      </w:tr>
      <w:tr w:rsidR="003D106B" w:rsidRPr="00977C0C" w14:paraId="0A08C0E4" w14:textId="77777777" w:rsidTr="00EF6F69">
        <w:trPr>
          <w:jc w:val="center"/>
        </w:trPr>
        <w:tc>
          <w:tcPr>
            <w:tcW w:w="992" w:type="dxa"/>
          </w:tcPr>
          <w:p w14:paraId="52B61325" w14:textId="77777777" w:rsidR="003D106B" w:rsidRPr="00977C0C" w:rsidRDefault="003D106B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2FF3A515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Хорошильцева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Наталья Анатольевна</w:t>
            </w:r>
          </w:p>
          <w:p w14:paraId="3110DFE9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к.э.н., доцент кафедры экономики труда и персонала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экономического факультета</w:t>
            </w:r>
          </w:p>
          <w:p w14:paraId="6F6AB9D8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МГУ им. М. В. Ломоносова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Москва,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8" w:history="1">
              <w:r w:rsidRPr="009812B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89161537372@mail.ru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C688941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Бацокин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Артур Олегович</w:t>
            </w:r>
          </w:p>
          <w:p w14:paraId="2E09654F" w14:textId="01667123" w:rsidR="003D106B" w:rsidRPr="008F18C1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едущий эксперт, Центральный банк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л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ицо, прикрепленное для подготовки диссертации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Москва,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9" w:history="1">
              <w:r w:rsidRPr="009812B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abatsokin@gmail.com</w:t>
              </w:r>
            </w:hyperlink>
          </w:p>
        </w:tc>
        <w:tc>
          <w:tcPr>
            <w:tcW w:w="1953" w:type="dxa"/>
          </w:tcPr>
          <w:p w14:paraId="51AE3C68" w14:textId="611EB465" w:rsidR="003D106B" w:rsidRPr="00977C0C" w:rsidRDefault="003D106B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11:4</w:t>
            </w:r>
            <w:r w:rsidR="007041F4" w:rsidRPr="007621B3">
              <w:rPr>
                <w:rFonts w:ascii="Times New Roman" w:hAnsi="Times New Roman"/>
                <w:sz w:val="28"/>
                <w:szCs w:val="28"/>
              </w:rPr>
              <w:t>0</w:t>
            </w:r>
            <w:r w:rsidRPr="007621B3">
              <w:rPr>
                <w:rFonts w:ascii="Times New Roman" w:hAnsi="Times New Roman"/>
                <w:sz w:val="28"/>
                <w:szCs w:val="28"/>
              </w:rPr>
              <w:t>-1</w:t>
            </w:r>
            <w:r w:rsidR="007041F4" w:rsidRPr="007621B3">
              <w:rPr>
                <w:rFonts w:ascii="Times New Roman" w:hAnsi="Times New Roman"/>
                <w:sz w:val="28"/>
                <w:szCs w:val="28"/>
              </w:rPr>
              <w:t>1</w:t>
            </w:r>
            <w:r w:rsidRPr="007621B3">
              <w:rPr>
                <w:rFonts w:ascii="Times New Roman" w:hAnsi="Times New Roman"/>
                <w:sz w:val="28"/>
                <w:szCs w:val="28"/>
              </w:rPr>
              <w:t>:</w:t>
            </w:r>
            <w:r w:rsidR="007041F4" w:rsidRPr="007621B3">
              <w:rPr>
                <w:rFonts w:ascii="Times New Roman" w:hAnsi="Times New Roman"/>
                <w:sz w:val="28"/>
                <w:szCs w:val="28"/>
              </w:rPr>
              <w:t>5</w:t>
            </w:r>
            <w:r w:rsidRPr="007621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60" w:type="dxa"/>
          </w:tcPr>
          <w:p w14:paraId="39804CA2" w14:textId="62D7D7FF" w:rsidR="003D106B" w:rsidRPr="00176C56" w:rsidRDefault="00D51D1D" w:rsidP="008F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</w:t>
            </w:r>
            <w:r w:rsidR="00C97649" w:rsidRPr="00176C56">
              <w:rPr>
                <w:rFonts w:ascii="Times New Roman" w:hAnsi="Times New Roman"/>
                <w:sz w:val="24"/>
                <w:szCs w:val="24"/>
              </w:rPr>
              <w:t>ПОТЕНЦИАЛ ТРУДОИЗБЫТОЧНЫХ РЕГИОНОВ В РЕШЕНИИ ПРОБЛЕМЫ ДЕФИЦИТА КАДРОВ»</w:t>
            </w:r>
          </w:p>
        </w:tc>
      </w:tr>
      <w:tr w:rsidR="00A902F4" w:rsidRPr="00977C0C" w14:paraId="359D97F7" w14:textId="77777777" w:rsidTr="00EF6F69">
        <w:trPr>
          <w:jc w:val="center"/>
        </w:trPr>
        <w:tc>
          <w:tcPr>
            <w:tcW w:w="992" w:type="dxa"/>
          </w:tcPr>
          <w:p w14:paraId="5D3F30BD" w14:textId="77777777" w:rsidR="00A902F4" w:rsidRPr="00977C0C" w:rsidRDefault="00A902F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3533639C" w14:textId="77777777" w:rsidR="009812B6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Полякова Юлия Михайловна</w:t>
            </w:r>
          </w:p>
          <w:p w14:paraId="0F812D2B" w14:textId="77777777" w:rsidR="009812B6" w:rsidRPr="00977C0C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к.э.н.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инженер Лаборатории</w:t>
            </w:r>
          </w:p>
          <w:p w14:paraId="5C3DB945" w14:textId="69AE87C3" w:rsidR="00A902F4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прикладного отраслевого анализа экономического факультета МГУ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 В. Ломоносова, Москва,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Россия, </w:t>
            </w:r>
            <w:hyperlink r:id="rId10" w:history="1">
              <w:r w:rsidRPr="00547F19">
                <w:rPr>
                  <w:rStyle w:val="ae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flaeeee@gmail.com</w:t>
              </w:r>
            </w:hyperlink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3" w:type="dxa"/>
          </w:tcPr>
          <w:p w14:paraId="46F97A83" w14:textId="73B3C785" w:rsidR="00A902F4" w:rsidRPr="00977C0C" w:rsidRDefault="00506034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lastRenderedPageBreak/>
              <w:t>11:50-12:00</w:t>
            </w:r>
          </w:p>
        </w:tc>
        <w:tc>
          <w:tcPr>
            <w:tcW w:w="3460" w:type="dxa"/>
          </w:tcPr>
          <w:p w14:paraId="6BDDC363" w14:textId="0AAE3766" w:rsidR="00A902F4" w:rsidRPr="00176C56" w:rsidRDefault="00506034" w:rsidP="008F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«ГИГОНОМИКА 2020–2030: ДИНАМИКА И ПРОГНОЗ»</w:t>
            </w:r>
          </w:p>
        </w:tc>
      </w:tr>
      <w:tr w:rsidR="00506034" w:rsidRPr="00977C0C" w14:paraId="428E6916" w14:textId="77777777" w:rsidTr="00EF6F69">
        <w:trPr>
          <w:jc w:val="center"/>
        </w:trPr>
        <w:tc>
          <w:tcPr>
            <w:tcW w:w="992" w:type="dxa"/>
          </w:tcPr>
          <w:p w14:paraId="4BC5E027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276018BC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Цой </w:t>
            </w: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Гунвон</w:t>
            </w:r>
            <w:proofErr w:type="spellEnd"/>
          </w:p>
          <w:p w14:paraId="2CA1A33D" w14:textId="28F8B6B5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к.псих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(PhD), доцент,</w:t>
            </w:r>
          </w:p>
          <w:p w14:paraId="500024D0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Департамент психологии и развития человеческого капитала,</w:t>
            </w:r>
          </w:p>
          <w:p w14:paraId="30912E9C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Финансовый университет при правительстве Российской</w:t>
            </w:r>
          </w:p>
          <w:p w14:paraId="4CB5D17D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Федерации, Москва,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9812B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gtsoj@fa.ru</w:t>
              </w:r>
            </w:hyperlink>
            <w:r w:rsidRPr="009812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13514EF" w14:textId="77777777" w:rsidR="00506034" w:rsidRPr="00977C0C" w:rsidRDefault="00506034" w:rsidP="005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</w:tcPr>
          <w:p w14:paraId="6C70C35A" w14:textId="4F58D6CC" w:rsidR="00506034" w:rsidRPr="00977C0C" w:rsidRDefault="00506034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12:00-12:10</w:t>
            </w:r>
          </w:p>
        </w:tc>
        <w:tc>
          <w:tcPr>
            <w:tcW w:w="3460" w:type="dxa"/>
          </w:tcPr>
          <w:p w14:paraId="39C151FE" w14:textId="77777777" w:rsidR="00506034" w:rsidRPr="00176C56" w:rsidRDefault="00506034" w:rsidP="0050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«АДАПТАЦИЯ И ПРОБЛЕМЫ: КОМПЛЕКСНОЕ ИССЛЕДОВАНИЕ</w:t>
            </w:r>
          </w:p>
          <w:p w14:paraId="3D034C2F" w14:textId="10CEAEF1" w:rsidR="00506034" w:rsidRPr="00176C56" w:rsidRDefault="00506034" w:rsidP="00F62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КОРЕЙСКИХ ЭКСПАТРИАНТОВ, РАБОТАЮЩИХ В СОВРЕМЕННОЙ РОССИИ»</w:t>
            </w:r>
          </w:p>
        </w:tc>
      </w:tr>
      <w:tr w:rsidR="00506034" w:rsidRPr="00977C0C" w14:paraId="698BB7FD" w14:textId="77777777" w:rsidTr="00EF6F69">
        <w:trPr>
          <w:jc w:val="center"/>
        </w:trPr>
        <w:tc>
          <w:tcPr>
            <w:tcW w:w="992" w:type="dxa"/>
          </w:tcPr>
          <w:p w14:paraId="07FD5DF6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2C547DC4" w14:textId="77777777" w:rsidR="009812B6" w:rsidRDefault="009812B6" w:rsidP="009812B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Алтухов Виталий Владиславович</w:t>
            </w:r>
          </w:p>
          <w:p w14:paraId="20CE91F1" w14:textId="07964EAA" w:rsidR="009812B6" w:rsidRPr="009812B6" w:rsidRDefault="009812B6" w:rsidP="009812B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sz w:val="28"/>
                <w:szCs w:val="28"/>
              </w:rPr>
              <w:t>директор по исследованиям и разработке, компания «</w:t>
            </w:r>
            <w:proofErr w:type="spellStart"/>
            <w:r w:rsidRPr="00977C0C">
              <w:rPr>
                <w:rFonts w:ascii="Times New Roman" w:hAnsi="Times New Roman"/>
                <w:sz w:val="28"/>
                <w:szCs w:val="28"/>
              </w:rPr>
              <w:t>Профилум</w:t>
            </w:r>
            <w:proofErr w:type="spellEnd"/>
            <w:r w:rsidRPr="00977C0C">
              <w:rPr>
                <w:rFonts w:ascii="Times New Roman" w:hAnsi="Times New Roman"/>
                <w:sz w:val="28"/>
                <w:szCs w:val="28"/>
              </w:rPr>
              <w:t>», Москва, Р</w:t>
            </w:r>
            <w:r>
              <w:rPr>
                <w:rFonts w:ascii="Times New Roman" w:hAnsi="Times New Roman"/>
                <w:sz w:val="28"/>
                <w:szCs w:val="28"/>
              </w:rPr>
              <w:t>оссия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vitaly</w:t>
              </w:r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profilum</w:t>
              </w:r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1E0A63E3" w14:textId="77777777" w:rsidR="00506034" w:rsidRPr="00977C0C" w:rsidRDefault="00506034" w:rsidP="00506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3" w:type="dxa"/>
          </w:tcPr>
          <w:p w14:paraId="0FA6B3D0" w14:textId="3DE9E309" w:rsidR="00506034" w:rsidRPr="00977C0C" w:rsidRDefault="00506034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12:10-12:20</w:t>
            </w:r>
          </w:p>
        </w:tc>
        <w:tc>
          <w:tcPr>
            <w:tcW w:w="3460" w:type="dxa"/>
          </w:tcPr>
          <w:p w14:paraId="094CFCD2" w14:textId="67230F37" w:rsidR="00506034" w:rsidRPr="00176C56" w:rsidRDefault="00506034" w:rsidP="00506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«ИСПОЛЬЗОВАНИЕ БОЛЬШИХ ОТКРЫТЫХ ДАННЫХ РАБОТНЫХ САЙТОВ ДЛЯ ИЗУЧЕНИЯ И ПРОГНОЗИРОВАНИЯ СТРУКТУРЫ И ДИНАМИКИ РЫНКА ТРУДА»</w:t>
            </w:r>
          </w:p>
        </w:tc>
      </w:tr>
      <w:tr w:rsidR="00506034" w:rsidRPr="00977C0C" w14:paraId="10404130" w14:textId="77777777" w:rsidTr="00EF6F69">
        <w:trPr>
          <w:jc w:val="center"/>
        </w:trPr>
        <w:tc>
          <w:tcPr>
            <w:tcW w:w="992" w:type="dxa"/>
          </w:tcPr>
          <w:p w14:paraId="7EA9E732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02087CE0" w14:textId="77777777" w:rsidR="009812B6" w:rsidRPr="008F18C1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F18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Опрятнов</w:t>
            </w:r>
            <w:proofErr w:type="spellEnd"/>
            <w:r w:rsidRPr="008F18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Арсений Сергеевич</w:t>
            </w:r>
          </w:p>
          <w:p w14:paraId="1AAB4EE8" w14:textId="77777777" w:rsidR="009812B6" w:rsidRPr="008F18C1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F18C1">
              <w:rPr>
                <w:rFonts w:ascii="Times New Roman" w:hAnsi="Times New Roman"/>
                <w:bCs/>
                <w:sz w:val="28"/>
                <w:szCs w:val="28"/>
              </w:rPr>
              <w:t>ладший научный сотрудник, ФГБУ «ВНИИ труда» Минтруда России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8F18C1">
              <w:rPr>
                <w:rFonts w:ascii="Times New Roman" w:hAnsi="Times New Roman"/>
                <w:bCs/>
                <w:sz w:val="28"/>
                <w:szCs w:val="28"/>
              </w:rPr>
              <w:t>Москва, Россия,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3" w:history="1"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</w:rPr>
                <w:t>aoprytnov@vcot.info</w:t>
              </w:r>
            </w:hyperlink>
          </w:p>
          <w:p w14:paraId="571752D0" w14:textId="77777777" w:rsidR="00506034" w:rsidRPr="00977C0C" w:rsidRDefault="00506034" w:rsidP="005060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53" w:type="dxa"/>
          </w:tcPr>
          <w:p w14:paraId="34D0D3E6" w14:textId="553D8C05" w:rsidR="00506034" w:rsidRPr="00977C0C" w:rsidRDefault="00506034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12:20-12:30</w:t>
            </w:r>
          </w:p>
        </w:tc>
        <w:tc>
          <w:tcPr>
            <w:tcW w:w="3460" w:type="dxa"/>
          </w:tcPr>
          <w:p w14:paraId="06EF462D" w14:textId="77777777" w:rsidR="00506034" w:rsidRPr="00176C56" w:rsidRDefault="00506034" w:rsidP="00081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«МОНИТОРИНГ УРОВНЯ ЗАРАБОТНЫХ ПЛАТ РАБОТНИКОВ БЮДЖЕТНОЙ СФЕРЫ С ПРИМИНЕНИЕМ</w:t>
            </w:r>
          </w:p>
          <w:p w14:paraId="4A5DEC54" w14:textId="7C128DFE" w:rsidR="00506034" w:rsidRPr="00176C56" w:rsidRDefault="00506034" w:rsidP="002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СОВРЕМЕННОГО ПОДХОДА АНАЛИЗА БОЛЬШИХ ОБЪЕМОВ ДАННЫХ»</w:t>
            </w:r>
          </w:p>
        </w:tc>
      </w:tr>
      <w:tr w:rsidR="00506034" w:rsidRPr="00977C0C" w14:paraId="008D2122" w14:textId="77777777" w:rsidTr="00EF6F69">
        <w:trPr>
          <w:jc w:val="center"/>
        </w:trPr>
        <w:tc>
          <w:tcPr>
            <w:tcW w:w="992" w:type="dxa"/>
          </w:tcPr>
          <w:p w14:paraId="32B41430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778FD5AE" w14:textId="77777777" w:rsidR="009812B6" w:rsidRDefault="009812B6" w:rsidP="009812B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Фетисова Наталия Эдуардовна</w:t>
            </w:r>
          </w:p>
          <w:p w14:paraId="4177380D" w14:textId="64056520" w:rsidR="00506034" w:rsidRPr="008F18C1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>ачальник отдела рынка труда и трудовой миграции Департамента по труду и социальной защите населения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 xml:space="preserve">Кострома, Россия, </w:t>
            </w:r>
            <w:hyperlink r:id="rId14" w:history="1"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t</w:t>
              </w:r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</w:rPr>
                <w:t>anadelafer@gmail.com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15AE108F" w14:textId="53DDF8A7" w:rsidR="00506034" w:rsidRPr="007621B3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12:30-12:40</w:t>
            </w:r>
          </w:p>
        </w:tc>
        <w:tc>
          <w:tcPr>
            <w:tcW w:w="3460" w:type="dxa"/>
          </w:tcPr>
          <w:p w14:paraId="51BDFC83" w14:textId="1A9ED9AB" w:rsidR="00506034" w:rsidRPr="00176C56" w:rsidRDefault="00506034" w:rsidP="00081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«КАДРОВЫЕ ЦЕНТРЫ «РАБОТА РОССИИ» В РЕАЛИЯХ РОССИЙСКОГО РЫНКА ТРУДА – НОВЫЙ ВЗГЛЯД НА СЛУЖБУ ЗАНЯТОСТИ НАСЕЛЕНИЯ»</w:t>
            </w:r>
          </w:p>
        </w:tc>
      </w:tr>
      <w:tr w:rsidR="00506034" w:rsidRPr="00977C0C" w14:paraId="1BEF3302" w14:textId="77777777" w:rsidTr="00EF6F69">
        <w:trPr>
          <w:jc w:val="center"/>
        </w:trPr>
        <w:tc>
          <w:tcPr>
            <w:tcW w:w="992" w:type="dxa"/>
          </w:tcPr>
          <w:p w14:paraId="62035B4B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54271398" w14:textId="77777777" w:rsidR="009812B6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Андрейченко Елена Вадимовна</w:t>
            </w:r>
          </w:p>
          <w:p w14:paraId="7A279F82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ведущий специалист Центра</w:t>
            </w:r>
          </w:p>
          <w:p w14:paraId="35D23B24" w14:textId="5D1F30A4" w:rsidR="00506034" w:rsidRPr="008F18C1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развития профессиональных квалификаций ФГБУ «ВНИИ труда»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Минтруда России, Москва, Россия,</w:t>
            </w:r>
            <w:r w:rsidRPr="009812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5" w:history="1">
              <w:r w:rsidRPr="009812B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r.elena97@vcot.info</w:t>
              </w:r>
            </w:hyperlink>
          </w:p>
        </w:tc>
        <w:tc>
          <w:tcPr>
            <w:tcW w:w="1953" w:type="dxa"/>
          </w:tcPr>
          <w:p w14:paraId="5D33A752" w14:textId="77A6DD97" w:rsidR="00506034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12:40-12:50</w:t>
            </w:r>
          </w:p>
        </w:tc>
        <w:tc>
          <w:tcPr>
            <w:tcW w:w="3460" w:type="dxa"/>
          </w:tcPr>
          <w:p w14:paraId="21A6ED6D" w14:textId="7256BC8F" w:rsidR="00506034" w:rsidRPr="00176C56" w:rsidRDefault="00506034" w:rsidP="00081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«СПРОС НА РАБОЧУЮ СИЛУ И ВОСТРЕБОВАННОСТЬ ПРОФЕССИЙ В 1 ПОЛУГОДИИ 2023 ГОДА: РЕЗУЛЬТАТЫ АНАЛИЗА ВАКАНСИЙ»</w:t>
            </w:r>
          </w:p>
        </w:tc>
      </w:tr>
      <w:tr w:rsidR="00506034" w:rsidRPr="00977C0C" w14:paraId="5DA01703" w14:textId="77777777" w:rsidTr="00EF6F69">
        <w:trPr>
          <w:jc w:val="center"/>
        </w:trPr>
        <w:tc>
          <w:tcPr>
            <w:tcW w:w="992" w:type="dxa"/>
          </w:tcPr>
          <w:p w14:paraId="098F104E" w14:textId="77777777" w:rsidR="00506034" w:rsidRPr="00977C0C" w:rsidRDefault="00506034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4BAD0DC3" w14:textId="77777777" w:rsidR="009812B6" w:rsidRDefault="009D31D6" w:rsidP="009D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Ефимова Лариса Александровна</w:t>
            </w:r>
          </w:p>
          <w:p w14:paraId="0C8A6CB2" w14:textId="48F5DC9D" w:rsidR="009D31D6" w:rsidRPr="00977C0C" w:rsidRDefault="009D31D6" w:rsidP="009D31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62CDF">
              <w:rPr>
                <w:rFonts w:ascii="Times New Roman" w:hAnsi="Times New Roman"/>
                <w:bCs/>
                <w:sz w:val="28"/>
                <w:szCs w:val="28"/>
              </w:rPr>
              <w:t>к.э.н., доцент</w:t>
            </w:r>
          </w:p>
          <w:p w14:paraId="357894B9" w14:textId="531D396C" w:rsidR="009D31D6" w:rsidRDefault="009812B6" w:rsidP="009D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D31D6" w:rsidRPr="00977C0C">
              <w:rPr>
                <w:rFonts w:ascii="Times New Roman" w:hAnsi="Times New Roman"/>
                <w:sz w:val="28"/>
                <w:szCs w:val="28"/>
              </w:rPr>
              <w:t>ав. докторантурой и аспирантурой ФГБНУ «Федеральный научный центр гидротехники и мелиорации имени А. Н. Костякова»</w:t>
            </w:r>
            <w:r w:rsidR="009D31D6">
              <w:rPr>
                <w:rFonts w:ascii="Times New Roman" w:hAnsi="Times New Roman"/>
                <w:sz w:val="28"/>
                <w:szCs w:val="28"/>
              </w:rPr>
              <w:t>,</w:t>
            </w:r>
            <w:r w:rsidR="009D31D6" w:rsidRPr="00977C0C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  <w:r w:rsidR="009D31D6">
              <w:rPr>
                <w:rFonts w:ascii="Times New Roman" w:hAnsi="Times New Roman"/>
                <w:sz w:val="28"/>
                <w:szCs w:val="28"/>
              </w:rPr>
              <w:t>,</w:t>
            </w:r>
            <w:r w:rsidR="009D31D6" w:rsidRPr="00977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7142B9" w14:textId="1B1D521F" w:rsidR="00506034" w:rsidRPr="009812B6" w:rsidRDefault="00000000" w:rsidP="00081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9D31D6" w:rsidRPr="008C7E61">
                <w:rPr>
                  <w:rStyle w:val="ae"/>
                  <w:rFonts w:ascii="Times New Roman" w:hAnsi="Times New Roman"/>
                  <w:sz w:val="28"/>
                  <w:szCs w:val="28"/>
                </w:rPr>
                <w:t>l-a-efimova@yandex.ru</w:t>
              </w:r>
            </w:hyperlink>
          </w:p>
        </w:tc>
        <w:tc>
          <w:tcPr>
            <w:tcW w:w="1953" w:type="dxa"/>
          </w:tcPr>
          <w:p w14:paraId="24198A80" w14:textId="3ABFB7B8" w:rsidR="00506034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12:50-13:00</w:t>
            </w:r>
          </w:p>
        </w:tc>
        <w:tc>
          <w:tcPr>
            <w:tcW w:w="3460" w:type="dxa"/>
          </w:tcPr>
          <w:p w14:paraId="02E31B6F" w14:textId="1FBDD8E1" w:rsidR="00506034" w:rsidRPr="00176C56" w:rsidRDefault="009D31D6" w:rsidP="0008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«ПЕРСПЕКТИВЫ РАЗВИТИЯ ЧЕЛОВЕЧЕСКОГО КАПИТАЛА В СФЕРЕ ТРУДА АГРАРНОГО СЕКТОРА ЭКОНОМИКИ»</w:t>
            </w:r>
          </w:p>
        </w:tc>
      </w:tr>
      <w:tr w:rsidR="009D31D6" w:rsidRPr="00977C0C" w14:paraId="558CCDC1" w14:textId="77777777" w:rsidTr="00EF6F69">
        <w:trPr>
          <w:jc w:val="center"/>
        </w:trPr>
        <w:tc>
          <w:tcPr>
            <w:tcW w:w="992" w:type="dxa"/>
          </w:tcPr>
          <w:p w14:paraId="53D069BD" w14:textId="77777777" w:rsidR="009D31D6" w:rsidRPr="00977C0C" w:rsidRDefault="009D31D6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383214EF" w14:textId="77777777" w:rsidR="009812B6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Зверев Константин Александрович</w:t>
            </w:r>
          </w:p>
          <w:p w14:paraId="7459E465" w14:textId="77777777" w:rsidR="009812B6" w:rsidRDefault="009812B6" w:rsidP="00981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 xml:space="preserve">налитик, ФГБУ ВНИИ труда </w:t>
            </w:r>
            <w:r w:rsidRPr="00977C0C">
              <w:rPr>
                <w:rFonts w:ascii="Times New Roman" w:hAnsi="Times New Roman"/>
                <w:sz w:val="28"/>
                <w:szCs w:val="28"/>
              </w:rPr>
              <w:lastRenderedPageBreak/>
              <w:t>Минтруда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 xml:space="preserve">Москва, Россия, </w:t>
            </w:r>
            <w:hyperlink r:id="rId17" w:history="1">
              <w:r w:rsidRPr="009812B6">
                <w:rPr>
                  <w:rStyle w:val="ae"/>
                  <w:rFonts w:ascii="Times New Roman" w:hAnsi="Times New Roman"/>
                  <w:sz w:val="28"/>
                  <w:szCs w:val="28"/>
                  <w:u w:val="none"/>
                </w:rPr>
                <w:t>kzverev@vcot.info</w:t>
              </w:r>
            </w:hyperlink>
          </w:p>
          <w:p w14:paraId="379BF326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Златогуре</w:t>
            </w:r>
            <w:proofErr w:type="spellEnd"/>
            <w:r w:rsidRPr="00977C0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Инга Александровна</w:t>
            </w:r>
          </w:p>
          <w:p w14:paraId="7D75614E" w14:textId="167A4226" w:rsidR="009D31D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>налитик, ФГБУ ВНИИ труда Минтруда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sz w:val="28"/>
                <w:szCs w:val="28"/>
              </w:rPr>
              <w:t>Москва, Россия,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547F19">
                <w:rPr>
                  <w:rStyle w:val="ae"/>
                  <w:rFonts w:ascii="Times New Roman" w:hAnsi="Times New Roman"/>
                  <w:sz w:val="28"/>
                  <w:szCs w:val="28"/>
                </w:rPr>
                <w:t>zlatogure@vcot.info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1B22F1E3" w14:textId="64A5F5E8" w:rsidR="009D31D6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13:00-13:10</w:t>
            </w:r>
          </w:p>
        </w:tc>
        <w:tc>
          <w:tcPr>
            <w:tcW w:w="3460" w:type="dxa"/>
          </w:tcPr>
          <w:p w14:paraId="26A65161" w14:textId="619C31FF" w:rsidR="009D31D6" w:rsidRPr="00176C56" w:rsidRDefault="009D31D6" w:rsidP="0008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«РЫНОК ТРУДА: ИСТОЧНИКИ, СБОР И АНАЛИЗ ДАННЫХ В ПРОФЕССИОНАЛЬНО-</w:t>
            </w:r>
            <w:r w:rsidRPr="00176C56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КВАЛИФИКАЦИОННОМ И ОТРАСЛЕВОМ РАЗРЕЗАХ»</w:t>
            </w:r>
          </w:p>
        </w:tc>
      </w:tr>
      <w:tr w:rsidR="009D31D6" w:rsidRPr="00977C0C" w14:paraId="50AA79AC" w14:textId="77777777" w:rsidTr="00EF6F69">
        <w:trPr>
          <w:jc w:val="center"/>
        </w:trPr>
        <w:tc>
          <w:tcPr>
            <w:tcW w:w="992" w:type="dxa"/>
          </w:tcPr>
          <w:p w14:paraId="2EB44A7B" w14:textId="77777777" w:rsidR="009D31D6" w:rsidRPr="00977C0C" w:rsidRDefault="009D31D6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5FE87230" w14:textId="77777777" w:rsidR="009812B6" w:rsidRPr="00977C0C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977C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Анфалова Анастасия Владиславовна</w:t>
            </w:r>
          </w:p>
          <w:p w14:paraId="7371963E" w14:textId="77777777" w:rsidR="009812B6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пециалист Отдела рынка труда ФГБУ «ВНИИ труда» Минтруда России; </w:t>
            </w:r>
          </w:p>
          <w:p w14:paraId="559A165E" w14:textId="679DBD8F" w:rsidR="009D31D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студент, 2 курс магистратуры (программа «Экономическая политика») э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кономическ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ого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факультет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МГУ им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М. В. Ломоносова,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Москва, Россия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hyperlink r:id="rId19" w:history="1">
              <w:r w:rsidRPr="009812B6">
                <w:rPr>
                  <w:rStyle w:val="ae"/>
                  <w:rFonts w:ascii="Times New Roman" w:eastAsia="Times New Roman" w:hAnsi="Times New Roman"/>
                  <w:iCs/>
                  <w:sz w:val="28"/>
                  <w:szCs w:val="28"/>
                  <w:u w:val="none"/>
                  <w:lang w:eastAsia="ru-RU"/>
                </w:rPr>
                <w:t>anfalovaav@my.msu.ru</w:t>
              </w:r>
            </w:hyperlink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3" w:type="dxa"/>
          </w:tcPr>
          <w:p w14:paraId="1358EB25" w14:textId="52D72268" w:rsidR="009D31D6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13:10-13:20</w:t>
            </w:r>
          </w:p>
        </w:tc>
        <w:tc>
          <w:tcPr>
            <w:tcW w:w="3460" w:type="dxa"/>
          </w:tcPr>
          <w:p w14:paraId="412D0B2D" w14:textId="77777777" w:rsidR="009D31D6" w:rsidRPr="00176C56" w:rsidRDefault="009D31D6" w:rsidP="009D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«ВОЗМОЖНОСТИ РЕАЛИЗАЦИИ ТРУДОВОГО ПОТЕНЦИАЛА ГРАЖДАН С</w:t>
            </w:r>
          </w:p>
          <w:p w14:paraId="5541997F" w14:textId="78129D07" w:rsidR="009D31D6" w:rsidRPr="00176C56" w:rsidRDefault="009D31D6" w:rsidP="009D3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ИНВАЛИДНОСТЬЮ»</w:t>
            </w:r>
          </w:p>
        </w:tc>
      </w:tr>
      <w:tr w:rsidR="009D31D6" w:rsidRPr="00977C0C" w14:paraId="5413B459" w14:textId="77777777" w:rsidTr="00EF6F69">
        <w:trPr>
          <w:jc w:val="center"/>
        </w:trPr>
        <w:tc>
          <w:tcPr>
            <w:tcW w:w="992" w:type="dxa"/>
          </w:tcPr>
          <w:p w14:paraId="1DA7F90A" w14:textId="77777777" w:rsidR="009D31D6" w:rsidRPr="00977C0C" w:rsidRDefault="009D31D6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153D62D4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Воробьева Регина Андреевна</w:t>
            </w:r>
          </w:p>
          <w:p w14:paraId="6F0523F2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студент, 1 курс магистратуры юридического факультета МГУ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М. В. Ломоносова, </w:t>
            </w:r>
          </w:p>
          <w:p w14:paraId="5009A82F" w14:textId="6A7A6F9B" w:rsidR="009D31D6" w:rsidRPr="00977C0C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Москва,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Россия,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0" w:history="1">
              <w:r w:rsidRPr="00581E14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9850847008@mail.ru</w:t>
              </w:r>
            </w:hyperlink>
          </w:p>
        </w:tc>
        <w:tc>
          <w:tcPr>
            <w:tcW w:w="1953" w:type="dxa"/>
          </w:tcPr>
          <w:p w14:paraId="1D85EBB8" w14:textId="1E89FE63" w:rsidR="009D31D6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13.20-13.30</w:t>
            </w:r>
          </w:p>
        </w:tc>
        <w:tc>
          <w:tcPr>
            <w:tcW w:w="3460" w:type="dxa"/>
          </w:tcPr>
          <w:p w14:paraId="03E02DC6" w14:textId="77777777" w:rsidR="009D31D6" w:rsidRPr="00176C56" w:rsidRDefault="009D31D6" w:rsidP="005345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«ПЕРСПЕКТИВЫ ИСПОЛЬЗОВАНИЯ ИСКУССТВЕННОГО ИНТЕЛЛЕКТА</w:t>
            </w:r>
          </w:p>
          <w:p w14:paraId="4A48B7CE" w14:textId="77777777" w:rsidR="009D31D6" w:rsidRPr="00176C56" w:rsidRDefault="009D31D6" w:rsidP="005345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В ОБРАЗОВАНИИ»</w:t>
            </w:r>
          </w:p>
          <w:p w14:paraId="35B0A0C0" w14:textId="77777777" w:rsidR="009D31D6" w:rsidRPr="00176C56" w:rsidRDefault="009D31D6" w:rsidP="009D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1D6" w:rsidRPr="00977C0C" w14:paraId="05189178" w14:textId="77777777" w:rsidTr="00EF6F69">
        <w:trPr>
          <w:jc w:val="center"/>
        </w:trPr>
        <w:tc>
          <w:tcPr>
            <w:tcW w:w="992" w:type="dxa"/>
          </w:tcPr>
          <w:p w14:paraId="580E03E8" w14:textId="77777777" w:rsidR="009D31D6" w:rsidRPr="00977C0C" w:rsidRDefault="009D31D6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54B735D7" w14:textId="77777777" w:rsidR="009812B6" w:rsidRPr="00977C0C" w:rsidRDefault="009812B6" w:rsidP="00981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Мушков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 xml:space="preserve"> Александр Алексеевич</w:t>
            </w:r>
          </w:p>
          <w:p w14:paraId="2CB8B6B2" w14:textId="697F1375" w:rsidR="009D31D6" w:rsidRPr="00977C0C" w:rsidRDefault="009812B6" w:rsidP="00981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тудент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1 курс магистратуры ю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ридического факультета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МГУ им.</w:t>
            </w:r>
            <w:r w:rsidRPr="00977C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М. В. Ломоносова, Москва, Россия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hyperlink r:id="rId21" w:history="1">
              <w:r w:rsidRPr="009812B6">
                <w:rPr>
                  <w:rStyle w:val="ae"/>
                  <w:rFonts w:ascii="Times New Roman" w:eastAsia="Times New Roman" w:hAnsi="Times New Roman"/>
                  <w:iCs/>
                  <w:sz w:val="28"/>
                  <w:szCs w:val="28"/>
                  <w:u w:val="none"/>
                  <w:lang w:eastAsia="ru-RU"/>
                </w:rPr>
                <w:t>mushkov2001@mail.ru</w:t>
              </w:r>
            </w:hyperlink>
          </w:p>
        </w:tc>
        <w:tc>
          <w:tcPr>
            <w:tcW w:w="1953" w:type="dxa"/>
          </w:tcPr>
          <w:p w14:paraId="45459538" w14:textId="4AA161DD" w:rsidR="009D31D6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13.30-13.40</w:t>
            </w:r>
          </w:p>
        </w:tc>
        <w:tc>
          <w:tcPr>
            <w:tcW w:w="3460" w:type="dxa"/>
          </w:tcPr>
          <w:p w14:paraId="197A54EC" w14:textId="6313E631" w:rsidR="009D31D6" w:rsidRPr="00176C56" w:rsidRDefault="009D31D6" w:rsidP="009D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«НЕКОТОРЫЕ ОСОБЕННОСТИ ВЗАИМОДЕЙСТВИЯ ЭКОНОМИКИ И ТРУДОВОГО ПРАВА В СИТУАЦИИ ИСПОЛЬЗОВАНИЯ СИСТЕМ ИСКУССТВЕННОГО ИНТЕЛЛЕКТА В ТРУДОВЫХ ОТНОШЕНИЯХ»</w:t>
            </w:r>
          </w:p>
        </w:tc>
      </w:tr>
      <w:tr w:rsidR="009D31D6" w:rsidRPr="00977C0C" w14:paraId="2A5325D3" w14:textId="77777777" w:rsidTr="00EF6F69">
        <w:trPr>
          <w:jc w:val="center"/>
        </w:trPr>
        <w:tc>
          <w:tcPr>
            <w:tcW w:w="992" w:type="dxa"/>
          </w:tcPr>
          <w:p w14:paraId="12FDC126" w14:textId="77777777" w:rsidR="009D31D6" w:rsidRPr="00977C0C" w:rsidRDefault="009D31D6" w:rsidP="00B64A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</w:tcPr>
          <w:p w14:paraId="4674A5D0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Жидоник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Юлия Сергеевна</w:t>
            </w:r>
          </w:p>
          <w:p w14:paraId="0409ED1D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студент, экономический</w:t>
            </w:r>
          </w:p>
          <w:p w14:paraId="0BDA2F21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факультет МГУ им. М. В. Ломоносова, Москва,</w:t>
            </w:r>
          </w:p>
          <w:p w14:paraId="4C4EC44D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Россия, </w:t>
            </w:r>
            <w:hyperlink r:id="rId22" w:history="1">
              <w:r w:rsidRPr="009812B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Julie106@mail.ru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4CDAA79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Слинкина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Евгения Сергеевна</w:t>
            </w:r>
          </w:p>
          <w:p w14:paraId="61119808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тудент, экономический</w:t>
            </w:r>
          </w:p>
          <w:p w14:paraId="7B024DF5" w14:textId="77777777" w:rsidR="009812B6" w:rsidRPr="00977C0C" w:rsidRDefault="009812B6" w:rsidP="009812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факультет МГУ им. М. В. Ломоносова, Москва,</w:t>
            </w:r>
          </w:p>
          <w:p w14:paraId="2BE77C83" w14:textId="2275B527" w:rsidR="009D31D6" w:rsidRPr="00977C0C" w:rsidRDefault="009812B6" w:rsidP="00981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Россия,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3" w:history="1">
              <w:r w:rsidRPr="00511FE8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evgeni.slinkina2002@gmail.com</w:t>
              </w:r>
            </w:hyperlink>
          </w:p>
        </w:tc>
        <w:tc>
          <w:tcPr>
            <w:tcW w:w="1953" w:type="dxa"/>
          </w:tcPr>
          <w:p w14:paraId="38A10B2E" w14:textId="2C342A56" w:rsidR="009D31D6" w:rsidRPr="00977C0C" w:rsidRDefault="009D31D6" w:rsidP="00704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13.40-13.50</w:t>
            </w:r>
          </w:p>
        </w:tc>
        <w:tc>
          <w:tcPr>
            <w:tcW w:w="3460" w:type="dxa"/>
          </w:tcPr>
          <w:p w14:paraId="6AA07FC9" w14:textId="375A514F" w:rsidR="009D31D6" w:rsidRPr="00176C56" w:rsidRDefault="009D31D6" w:rsidP="008F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«АНАЛИЗ ГЕНДЕРНОГО РАЗРЫВА В РОССИИ»</w:t>
            </w:r>
          </w:p>
        </w:tc>
      </w:tr>
      <w:tr w:rsidR="009D31D6" w:rsidRPr="00977C0C" w14:paraId="0AD0951D" w14:textId="77777777" w:rsidTr="00091DD0">
        <w:trPr>
          <w:jc w:val="center"/>
        </w:trPr>
        <w:tc>
          <w:tcPr>
            <w:tcW w:w="10915" w:type="dxa"/>
            <w:gridSpan w:val="4"/>
          </w:tcPr>
          <w:p w14:paraId="536E99EE" w14:textId="77777777" w:rsidR="009D31D6" w:rsidRPr="00176C56" w:rsidRDefault="009D31D6" w:rsidP="007041F4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928114" w14:textId="77777777" w:rsidR="009D31D6" w:rsidRPr="00176C56" w:rsidRDefault="009D31D6" w:rsidP="007041F4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C56">
              <w:rPr>
                <w:rFonts w:ascii="Times New Roman" w:hAnsi="Times New Roman"/>
                <w:i/>
                <w:sz w:val="24"/>
                <w:szCs w:val="24"/>
              </w:rPr>
              <w:t>ПЕРЕРЫВ</w:t>
            </w:r>
          </w:p>
          <w:p w14:paraId="049B2499" w14:textId="77777777" w:rsidR="009D31D6" w:rsidRPr="00176C56" w:rsidRDefault="009D31D6" w:rsidP="008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3CE8E372" w14:textId="77777777" w:rsidR="00B2517F" w:rsidRDefault="00B2517F" w:rsidP="008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5BAEAC3" w14:textId="0CD75BC9" w:rsidR="009D31D6" w:rsidRPr="00176C56" w:rsidRDefault="009D31D6" w:rsidP="008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6C5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СЕССИЯ №2. Региональные и внутрифирменные рынки труда в условиях цифровизации</w:t>
            </w:r>
          </w:p>
          <w:p w14:paraId="3B8224F5" w14:textId="5E5B0AD1" w:rsidR="009D31D6" w:rsidRPr="00176C56" w:rsidRDefault="009D31D6" w:rsidP="008F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1D6" w:rsidRPr="00977C0C" w14:paraId="5899DA3D" w14:textId="77777777" w:rsidTr="00EF6F69">
        <w:trPr>
          <w:jc w:val="center"/>
        </w:trPr>
        <w:tc>
          <w:tcPr>
            <w:tcW w:w="992" w:type="dxa"/>
          </w:tcPr>
          <w:p w14:paraId="1D400BD4" w14:textId="13F3693E" w:rsidR="009D31D6" w:rsidRPr="00977C0C" w:rsidRDefault="009D31D6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14:paraId="5075DF32" w14:textId="77777777" w:rsidR="00176C56" w:rsidRPr="003E13E5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3E13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Иргит</w:t>
            </w:r>
            <w:proofErr w:type="spellEnd"/>
            <w:r w:rsidRPr="003E13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E13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Анай-Хаак</w:t>
            </w:r>
            <w:proofErr w:type="spellEnd"/>
            <w:r w:rsidRPr="003E13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E13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Эрес-ооловна</w:t>
            </w:r>
            <w:proofErr w:type="spellEnd"/>
          </w:p>
          <w:p w14:paraId="55005C0D" w14:textId="77777777" w:rsidR="00176C56" w:rsidRPr="003E13E5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3E5">
              <w:rPr>
                <w:rFonts w:ascii="Times New Roman" w:hAnsi="Times New Roman"/>
                <w:bCs/>
                <w:sz w:val="28"/>
                <w:szCs w:val="28"/>
              </w:rPr>
              <w:t>консультант, Министерство экономического развития</w:t>
            </w:r>
          </w:p>
          <w:p w14:paraId="09D8453A" w14:textId="7F42B7AC" w:rsidR="00176C56" w:rsidRPr="003E13E5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3E5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Федерации, аспирант (2017–</w:t>
            </w:r>
            <w:r w:rsidR="00EF6F69" w:rsidRPr="003E13E5">
              <w:rPr>
                <w:rFonts w:ascii="Times New Roman" w:hAnsi="Times New Roman"/>
                <w:bCs/>
                <w:sz w:val="28"/>
                <w:szCs w:val="28"/>
              </w:rPr>
              <w:t>2020 гг.</w:t>
            </w:r>
            <w:r w:rsidRPr="003E13E5">
              <w:rPr>
                <w:rFonts w:ascii="Times New Roman" w:hAnsi="Times New Roman"/>
                <w:bCs/>
                <w:sz w:val="28"/>
                <w:szCs w:val="28"/>
              </w:rPr>
              <w:t>), Москва,</w:t>
            </w:r>
          </w:p>
          <w:p w14:paraId="3D12934A" w14:textId="48E48821" w:rsidR="002531DA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r w:rsidRPr="003E13E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24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anayondar@yandex.ru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1ED603E8" w14:textId="59C43B63" w:rsidR="009D31D6" w:rsidRPr="00977C0C" w:rsidRDefault="009D31D6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14:00-14:10</w:t>
            </w:r>
          </w:p>
        </w:tc>
        <w:tc>
          <w:tcPr>
            <w:tcW w:w="3460" w:type="dxa"/>
          </w:tcPr>
          <w:p w14:paraId="55B59B44" w14:textId="77777777" w:rsidR="002531DA" w:rsidRPr="00176C56" w:rsidRDefault="002531DA" w:rsidP="002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«ОСОБЕННОСТИ И ПРОБЛЕМЫ КАДРОВОЙ ПОЛИТИКИ РОССИЙСКИХ ОРГАНИЗАЦИЙ В УСЛОВИЯХ</w:t>
            </w:r>
          </w:p>
          <w:p w14:paraId="0CA95E78" w14:textId="3312593E" w:rsidR="009D31D6" w:rsidRPr="00176C56" w:rsidRDefault="002531DA" w:rsidP="002531DA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ВНЕШНИХ ВЫЗОВОВ»</w:t>
            </w:r>
          </w:p>
        </w:tc>
      </w:tr>
      <w:tr w:rsidR="001F647B" w:rsidRPr="00977C0C" w14:paraId="0A8FC159" w14:textId="77777777" w:rsidTr="00EF6F69">
        <w:trPr>
          <w:jc w:val="center"/>
        </w:trPr>
        <w:tc>
          <w:tcPr>
            <w:tcW w:w="992" w:type="dxa"/>
          </w:tcPr>
          <w:p w14:paraId="728077FD" w14:textId="2E608D44" w:rsidR="001F647B" w:rsidRPr="00977C0C" w:rsidRDefault="001F647B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14:paraId="5C00FF23" w14:textId="77777777" w:rsidR="00176C56" w:rsidRPr="00977C0C" w:rsidRDefault="00176C56" w:rsidP="00176C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Боровченкова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Виктория Олеговна</w:t>
            </w:r>
          </w:p>
          <w:p w14:paraId="2D48C9F1" w14:textId="6DEA3C72" w:rsidR="00176C56" w:rsidRDefault="00176C56" w:rsidP="00176C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спирант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(1 год обучения), ю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ридическ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ий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факультет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</w:t>
            </w:r>
            <w:r w:rsidR="00EF6F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  <w:r w:rsidR="00EF6F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Ломоносова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14:paraId="5C77EF6D" w14:textId="4E1DCDC3" w:rsidR="00176C56" w:rsidRPr="00977C0C" w:rsidRDefault="00176C56" w:rsidP="00176C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студент, 2 курс магистратуры </w:t>
            </w:r>
          </w:p>
          <w:p w14:paraId="4588172D" w14:textId="00291061" w:rsidR="001F647B" w:rsidRPr="003E13E5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«Управление развитием бизнеса»)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Экономического факультета МГУ им. М. В. Ломоносова,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Москва, Россия,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r w:rsidRPr="00176C56">
                <w:rPr>
                  <w:rStyle w:val="ae"/>
                  <w:rFonts w:ascii="Times New Roman" w:eastAsia="Times New Roman" w:hAnsi="Times New Roman"/>
                  <w:bCs/>
                  <w:sz w:val="28"/>
                  <w:szCs w:val="28"/>
                  <w:u w:val="none"/>
                  <w:lang w:eastAsia="ru-RU"/>
                </w:rPr>
                <w:t>borovchenkova.vo@gmail.com</w:t>
              </w:r>
            </w:hyperlink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3" w:type="dxa"/>
          </w:tcPr>
          <w:p w14:paraId="10EDF357" w14:textId="39DF9E39" w:rsidR="001F647B" w:rsidRPr="00977C0C" w:rsidRDefault="001F647B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14:10-14:20</w:t>
            </w:r>
          </w:p>
        </w:tc>
        <w:tc>
          <w:tcPr>
            <w:tcW w:w="3460" w:type="dxa"/>
          </w:tcPr>
          <w:p w14:paraId="31708C28" w14:textId="77777777" w:rsidR="001F647B" w:rsidRPr="00176C56" w:rsidRDefault="001F647B" w:rsidP="0048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«КОНТРОЛЬ ПЕРСОНАЛА С ПОМОЩЬЮ ИСКУССТВЕННОГО ИНТЕЛЛЕКТА:</w:t>
            </w:r>
          </w:p>
          <w:p w14:paraId="139D09DB" w14:textId="45BD9FFD" w:rsidR="001F647B" w:rsidRPr="00176C56" w:rsidRDefault="001F647B" w:rsidP="002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В РАЗРЕЗЕ ТРУДОВОГО ЗАКОНОДАТЕЛЬСТВА»</w:t>
            </w:r>
          </w:p>
        </w:tc>
      </w:tr>
      <w:tr w:rsidR="001F647B" w:rsidRPr="00977C0C" w14:paraId="6EAC1AF5" w14:textId="77777777" w:rsidTr="00EF6F69">
        <w:trPr>
          <w:jc w:val="center"/>
        </w:trPr>
        <w:tc>
          <w:tcPr>
            <w:tcW w:w="992" w:type="dxa"/>
          </w:tcPr>
          <w:p w14:paraId="24FBE324" w14:textId="1D907FE2" w:rsidR="001F647B" w:rsidRPr="00977C0C" w:rsidRDefault="001F647B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14:paraId="6E459612" w14:textId="6304CF2C" w:rsidR="001F647B" w:rsidRPr="00430CF9" w:rsidRDefault="00176C56" w:rsidP="0017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0CF9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Сардарян</w:t>
            </w:r>
            <w:proofErr w:type="spellEnd"/>
            <w:r w:rsidRPr="00430CF9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Сергей Робертович</w:t>
            </w:r>
            <w:r w:rsidRPr="00430CF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, аспирант 1 курса Института экономики и финансов, Российский университет транспорта (МИИТ), Москва, Россия, </w:t>
            </w:r>
            <w:hyperlink r:id="rId26" w:tgtFrame="_blank" w:history="1">
              <w:r w:rsidRPr="00430CF9">
                <w:rPr>
                  <w:rStyle w:val="ae"/>
                  <w:rFonts w:ascii="Times New Roman" w:hAnsi="Times New Roman"/>
                  <w:color w:val="1155CC"/>
                  <w:sz w:val="28"/>
                  <w:szCs w:val="28"/>
                  <w:u w:val="none"/>
                  <w:shd w:val="clear" w:color="auto" w:fill="FFFFFF"/>
                </w:rPr>
                <w:t>sardaryansr@yandex.ru</w:t>
              </w:r>
            </w:hyperlink>
          </w:p>
        </w:tc>
        <w:tc>
          <w:tcPr>
            <w:tcW w:w="1953" w:type="dxa"/>
          </w:tcPr>
          <w:p w14:paraId="7E9B2101" w14:textId="470B9238" w:rsidR="001F647B" w:rsidRPr="00977C0C" w:rsidRDefault="001F647B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2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14:20-14:30</w:t>
            </w:r>
          </w:p>
        </w:tc>
        <w:tc>
          <w:tcPr>
            <w:tcW w:w="3460" w:type="dxa"/>
          </w:tcPr>
          <w:p w14:paraId="204E15EE" w14:textId="3DF72A1D" w:rsidR="001F647B" w:rsidRPr="00176C56" w:rsidRDefault="001F647B" w:rsidP="002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9">
              <w:rPr>
                <w:rFonts w:ascii="Times New Roman" w:hAnsi="Times New Roman"/>
                <w:sz w:val="24"/>
                <w:szCs w:val="24"/>
              </w:rPr>
              <w:t>«ПЕРСПЕКТИВЫ РАЗВИТИЯ ИННОВАЦИОННЫХ ПОДХОДОВ УПРАВЛЕНИЯ ПЕРСОНАЛОМ В РОССИЙСКИХ ОРГАНИЗАЦИЯХ»</w:t>
            </w:r>
          </w:p>
        </w:tc>
      </w:tr>
      <w:tr w:rsidR="001F647B" w:rsidRPr="00977C0C" w14:paraId="0DAD1525" w14:textId="77777777" w:rsidTr="00EF6F69">
        <w:trPr>
          <w:jc w:val="center"/>
        </w:trPr>
        <w:tc>
          <w:tcPr>
            <w:tcW w:w="992" w:type="dxa"/>
          </w:tcPr>
          <w:p w14:paraId="2EBCABC1" w14:textId="620AF184" w:rsidR="001F647B" w:rsidRPr="00977C0C" w:rsidRDefault="001F647B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14:paraId="536BB480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Москвина Мария Сергеевна</w:t>
            </w:r>
          </w:p>
          <w:p w14:paraId="65F86C56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ладший научный сотрудник Центра исследований охраны труда, ФГБУ «ВНИИ труда»</w:t>
            </w:r>
          </w:p>
          <w:p w14:paraId="06611748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Минтруда России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Москва, Россия, </w:t>
            </w:r>
            <w:hyperlink r:id="rId27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ms_moskvina@vcot.info</w:t>
              </w:r>
            </w:hyperlink>
          </w:p>
          <w:p w14:paraId="1715D96B" w14:textId="39D8439B" w:rsidR="001F647B" w:rsidRPr="00D00547" w:rsidRDefault="001F647B" w:rsidP="002531D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1953" w:type="dxa"/>
          </w:tcPr>
          <w:p w14:paraId="3C428A3B" w14:textId="4CFB43BD" w:rsidR="001F647B" w:rsidRPr="00977C0C" w:rsidRDefault="001F647B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14:30-14:40</w:t>
            </w:r>
          </w:p>
        </w:tc>
        <w:tc>
          <w:tcPr>
            <w:tcW w:w="3460" w:type="dxa"/>
          </w:tcPr>
          <w:p w14:paraId="3E7DDF89" w14:textId="77777777" w:rsidR="001F647B" w:rsidRPr="00176C56" w:rsidRDefault="001F647B" w:rsidP="00081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</w:t>
            </w: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РАБОТЫ В ОГРАНИЧЕННЫХ И ЗАМКНУТЫХ ПРОСТРАНСТВАХ: АНАЛИЗ</w:t>
            </w:r>
          </w:p>
          <w:p w14:paraId="7DF54F07" w14:textId="77777777" w:rsidR="001F647B" w:rsidRPr="00176C56" w:rsidRDefault="001F647B" w:rsidP="00081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ПРОИЗВОДСТВЕННОГО ТРАВМАТИЗМА И МЕРОПРИЯТИЙ ПО ЕГО СНИЖЕНИЮ В</w:t>
            </w:r>
          </w:p>
          <w:p w14:paraId="5FBDC14A" w14:textId="46E5AB97" w:rsidR="001F647B" w:rsidRPr="00176C56" w:rsidRDefault="001F647B" w:rsidP="001F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СУБЪЕКТАХ РФ»</w:t>
            </w:r>
          </w:p>
        </w:tc>
      </w:tr>
      <w:tr w:rsidR="001F647B" w:rsidRPr="00977C0C" w14:paraId="7B690C4A" w14:textId="77777777" w:rsidTr="00EF6F69">
        <w:trPr>
          <w:jc w:val="center"/>
        </w:trPr>
        <w:tc>
          <w:tcPr>
            <w:tcW w:w="992" w:type="dxa"/>
          </w:tcPr>
          <w:p w14:paraId="7B7A1E3A" w14:textId="7F42F9AD" w:rsidR="001F647B" w:rsidRPr="00977C0C" w:rsidRDefault="001F647B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77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14:paraId="1AC60468" w14:textId="77777777" w:rsidR="00176C56" w:rsidRPr="00662DB0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62D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Филатова Александра Михайловна</w:t>
            </w:r>
          </w:p>
          <w:p w14:paraId="16E6982D" w14:textId="39A3BA56" w:rsidR="001F647B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Студент, 2 курс магистратуры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«Управление развитием бизнеса»)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экономического факультета МГУ им. М. В. Ломоносова, </w:t>
            </w:r>
            <w:r w:rsidRPr="00977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Москва, Россия,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fillatovaalexandra@yandex.ru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2768A8A0" w14:textId="21B29454" w:rsidR="001F647B" w:rsidRPr="00977C0C" w:rsidRDefault="001F647B" w:rsidP="00973C21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sz w:val="28"/>
                <w:szCs w:val="28"/>
              </w:rPr>
              <w:t>14:40-14:50</w:t>
            </w:r>
          </w:p>
        </w:tc>
        <w:tc>
          <w:tcPr>
            <w:tcW w:w="3460" w:type="dxa"/>
          </w:tcPr>
          <w:p w14:paraId="0B64E5E8" w14:textId="77777777" w:rsidR="001F647B" w:rsidRPr="00176C56" w:rsidRDefault="001F647B" w:rsidP="001F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«ВНЕДРЕНИЕ HR-АВТОМАТИЗАЦИИ ДЛЯ УПРАВЛЕНИЯ</w:t>
            </w:r>
          </w:p>
          <w:p w14:paraId="7519D764" w14:textId="38D4B56C" w:rsidR="001F647B" w:rsidRPr="00176C56" w:rsidRDefault="001F647B" w:rsidP="001F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СТИМУЛИРОВАНИЕМ ПЕРСОНАЛА В ОРГАНИЗАЦИИ»</w:t>
            </w:r>
          </w:p>
        </w:tc>
      </w:tr>
      <w:tr w:rsidR="001F647B" w:rsidRPr="00977C0C" w14:paraId="3902C485" w14:textId="77777777" w:rsidTr="00EF6F69">
        <w:trPr>
          <w:jc w:val="center"/>
        </w:trPr>
        <w:tc>
          <w:tcPr>
            <w:tcW w:w="992" w:type="dxa"/>
          </w:tcPr>
          <w:p w14:paraId="769B2452" w14:textId="0AAB4B62" w:rsidR="001F647B" w:rsidRPr="00977C0C" w:rsidRDefault="001F647B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4510" w:type="dxa"/>
          </w:tcPr>
          <w:p w14:paraId="38CD4F9B" w14:textId="5BA7B00C" w:rsidR="001F647B" w:rsidRPr="00176C56" w:rsidRDefault="00176C56" w:rsidP="00176C56">
            <w:pPr>
              <w:pStyle w:val="af1"/>
              <w:spacing w:after="0"/>
              <w:rPr>
                <w:bCs/>
                <w:sz w:val="28"/>
                <w:szCs w:val="28"/>
              </w:rPr>
            </w:pPr>
            <w:r w:rsidRPr="00977C0C">
              <w:rPr>
                <w:b/>
                <w:sz w:val="28"/>
                <w:szCs w:val="28"/>
                <w:u w:val="single"/>
              </w:rPr>
              <w:t xml:space="preserve">Куркина Ксения Андреевна, </w:t>
            </w:r>
            <w:r w:rsidRPr="00977C0C">
              <w:rPr>
                <w:bCs/>
                <w:sz w:val="28"/>
                <w:szCs w:val="28"/>
              </w:rPr>
              <w:t xml:space="preserve">ассистент кафедры экономики труда и персонала </w:t>
            </w:r>
            <w:r>
              <w:rPr>
                <w:bCs/>
                <w:sz w:val="28"/>
                <w:szCs w:val="28"/>
              </w:rPr>
              <w:t>э</w:t>
            </w:r>
            <w:r w:rsidRPr="00977C0C">
              <w:rPr>
                <w:bCs/>
                <w:sz w:val="28"/>
                <w:szCs w:val="28"/>
              </w:rPr>
              <w:t>кономическ</w:t>
            </w:r>
            <w:r>
              <w:rPr>
                <w:bCs/>
                <w:sz w:val="28"/>
                <w:szCs w:val="28"/>
              </w:rPr>
              <w:t>ого</w:t>
            </w:r>
            <w:r w:rsidRPr="00977C0C">
              <w:rPr>
                <w:bCs/>
                <w:sz w:val="28"/>
                <w:szCs w:val="28"/>
              </w:rPr>
              <w:t xml:space="preserve"> факультет</w:t>
            </w:r>
            <w:r>
              <w:rPr>
                <w:bCs/>
                <w:sz w:val="28"/>
                <w:szCs w:val="28"/>
              </w:rPr>
              <w:t>а</w:t>
            </w:r>
            <w:r w:rsidRPr="00977C0C">
              <w:rPr>
                <w:bCs/>
                <w:sz w:val="28"/>
                <w:szCs w:val="28"/>
              </w:rPr>
              <w:t xml:space="preserve"> МГУ им</w:t>
            </w:r>
            <w:r>
              <w:rPr>
                <w:bCs/>
                <w:sz w:val="28"/>
                <w:szCs w:val="28"/>
              </w:rPr>
              <w:t>.</w:t>
            </w:r>
            <w:r w:rsidRPr="00977C0C">
              <w:rPr>
                <w:bCs/>
                <w:sz w:val="28"/>
                <w:szCs w:val="28"/>
              </w:rPr>
              <w:t xml:space="preserve"> М. В. Ломоносова, </w:t>
            </w:r>
            <w:r>
              <w:rPr>
                <w:bCs/>
                <w:sz w:val="28"/>
                <w:szCs w:val="28"/>
              </w:rPr>
              <w:t>с</w:t>
            </w:r>
            <w:r w:rsidRPr="00176C56">
              <w:rPr>
                <w:bCs/>
                <w:sz w:val="28"/>
                <w:szCs w:val="28"/>
              </w:rPr>
              <w:t xml:space="preserve">тудент, 1 курс </w:t>
            </w:r>
            <w:r w:rsidRPr="00176C56">
              <w:rPr>
                <w:bCs/>
                <w:sz w:val="28"/>
                <w:szCs w:val="28"/>
              </w:rPr>
              <w:lastRenderedPageBreak/>
              <w:t xml:space="preserve">магистратуры (направление «Экономика»), экономического факультета МГУ им. М. В. Ломоносова, Москва, Россия, </w:t>
            </w:r>
            <w:hyperlink r:id="rId29" w:history="1">
              <w:r w:rsidRPr="00176C56">
                <w:rPr>
                  <w:rStyle w:val="ae"/>
                  <w:bCs/>
                  <w:sz w:val="28"/>
                  <w:szCs w:val="28"/>
                  <w:u w:val="none"/>
                </w:rPr>
                <w:t>kurkinaksu@gmail.com</w:t>
              </w:r>
            </w:hyperlink>
            <w:r w:rsidRPr="00176C5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3773C3DA" w14:textId="2BEB501A" w:rsidR="001F647B" w:rsidRPr="00977C0C" w:rsidRDefault="001F647B" w:rsidP="00973C21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14:50-15:00</w:t>
            </w:r>
          </w:p>
        </w:tc>
        <w:tc>
          <w:tcPr>
            <w:tcW w:w="3460" w:type="dxa"/>
          </w:tcPr>
          <w:p w14:paraId="776CCC83" w14:textId="77777777" w:rsidR="001F647B" w:rsidRPr="00176C56" w:rsidRDefault="001F647B" w:rsidP="00081E0C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«ВЛИЯНИЕ HR-БРЕНДА НА ПРИВЛЕКАТЕЛЬНОСТЬ РАБОТОДАТЕЛЯ НА ПРИМЕРЕ ВЫПУСКНИКОВ</w:t>
            </w:r>
          </w:p>
          <w:p w14:paraId="6F2D542A" w14:textId="4DB350FC" w:rsidR="001F647B" w:rsidRPr="00176C56" w:rsidRDefault="001F647B" w:rsidP="001F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ЭКОНОМИЧЕСКОГО ФАКУЛЬТЕТА МГУ ИМЕНИ </w:t>
            </w:r>
            <w:r w:rsidR="007621B3"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В.</w:t>
            </w: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ЛОМОНОСОВА»</w:t>
            </w:r>
          </w:p>
        </w:tc>
      </w:tr>
      <w:tr w:rsidR="00660E2F" w:rsidRPr="00977C0C" w14:paraId="115039D3" w14:textId="77777777" w:rsidTr="00EF6F69">
        <w:trPr>
          <w:jc w:val="center"/>
        </w:trPr>
        <w:tc>
          <w:tcPr>
            <w:tcW w:w="992" w:type="dxa"/>
          </w:tcPr>
          <w:p w14:paraId="4014262E" w14:textId="330B8902" w:rsidR="00660E2F" w:rsidRDefault="00660E2F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10" w:type="dxa"/>
          </w:tcPr>
          <w:p w14:paraId="690CA6DE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Жибурт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Полина Евгеньевна</w:t>
            </w:r>
          </w:p>
          <w:p w14:paraId="256A9207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студент, 1 курс магистратуры,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МГУ имени М. В. Ломоносова, Москва, Россия, </w:t>
            </w:r>
            <w:hyperlink r:id="rId30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polinazhiburt@gmail.com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470E84B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Питикина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Анна Дмитриевна</w:t>
            </w:r>
          </w:p>
          <w:p w14:paraId="6009837B" w14:textId="7A8C3F3D" w:rsidR="00660E2F" w:rsidRPr="001F647B" w:rsidRDefault="00176C56" w:rsidP="0017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студент, 1 курс магистратуры,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МГУ имени М. В. Ломоносова, Москва, Россия,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1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pitikina.anna77@gmail.com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14:paraId="6805FE8A" w14:textId="6AC97DD1" w:rsidR="00660E2F" w:rsidRPr="00977C0C" w:rsidRDefault="00660E2F" w:rsidP="00973C21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aps/>
                <w:sz w:val="28"/>
                <w:szCs w:val="28"/>
                <w:highlight w:val="yellow"/>
              </w:rPr>
            </w:pPr>
            <w:r w:rsidRPr="007621B3">
              <w:rPr>
                <w:rFonts w:ascii="Times New Roman" w:hAnsi="Times New Roman"/>
                <w:caps/>
                <w:sz w:val="28"/>
                <w:szCs w:val="28"/>
              </w:rPr>
              <w:t>15:00-15:10</w:t>
            </w:r>
          </w:p>
        </w:tc>
        <w:tc>
          <w:tcPr>
            <w:tcW w:w="3460" w:type="dxa"/>
          </w:tcPr>
          <w:p w14:paraId="61E497B4" w14:textId="77777777" w:rsidR="00660E2F" w:rsidRPr="00176C56" w:rsidRDefault="00660E2F" w:rsidP="0008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«СТРАТЕГИИ РЕШЕНИЯ ТРУДОВЫХ КОНФЛИКТОВ В ЗАВИСИМОСТИ ОТ</w:t>
            </w:r>
          </w:p>
          <w:p w14:paraId="4902F3CF" w14:textId="199CB8CC" w:rsidR="00660E2F" w:rsidRPr="00176C56" w:rsidRDefault="00660E2F" w:rsidP="00081E0C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ФАКТОРОВ РАБОЧЕЙ ГРУППЫ»</w:t>
            </w:r>
          </w:p>
        </w:tc>
      </w:tr>
      <w:tr w:rsidR="00660E2F" w:rsidRPr="00977C0C" w14:paraId="3B4A68D5" w14:textId="77777777" w:rsidTr="00EF6F69">
        <w:trPr>
          <w:jc w:val="center"/>
        </w:trPr>
        <w:tc>
          <w:tcPr>
            <w:tcW w:w="992" w:type="dxa"/>
          </w:tcPr>
          <w:p w14:paraId="076EEC7A" w14:textId="10B6DF70" w:rsidR="00660E2F" w:rsidRPr="002531DA" w:rsidRDefault="00660E2F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4510" w:type="dxa"/>
          </w:tcPr>
          <w:p w14:paraId="4AB8F370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Пугачёва Сабина Дмитриевна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бакалавриата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кономического факультета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(направление Экономика)</w:t>
            </w:r>
          </w:p>
          <w:p w14:paraId="345FF059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Филиала 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М.В.Ломоносова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в Баку, Баку, Азербайджан,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2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sabinapugaceva7@gmail.com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F9445F2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Гасымзаде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Иса Магомед Оглу</w:t>
            </w:r>
            <w:r w:rsidRPr="00977C0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бакалавриата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кономического факультета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(направление Экономика)</w:t>
            </w:r>
          </w:p>
          <w:p w14:paraId="564C36EB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Филиала 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М.В.Ломоносова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в Баку, Баку, Азербайджан,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3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isaqasimzade05@gmail.com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4E3C5B0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Багирова Марьям </w:t>
            </w: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Этибар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7C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гызы</w:t>
            </w:r>
            <w:proofErr w:type="spellEnd"/>
            <w:r w:rsidRPr="00977C0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бакалавриата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кономического факультета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(направление Экономика)</w:t>
            </w:r>
          </w:p>
          <w:p w14:paraId="4572AE48" w14:textId="4A784D9F" w:rsidR="00660E2F" w:rsidRPr="00176C56" w:rsidRDefault="00176C56" w:rsidP="009D3A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Филиала 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М.В.Ломоносова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в Баку, Баку, Азербайджан,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4" w:history="1">
              <w:r w:rsidRPr="00176C56">
                <w:rPr>
                  <w:rStyle w:val="ae"/>
                  <w:rFonts w:ascii="Times New Roman" w:hAnsi="Times New Roman"/>
                  <w:bCs/>
                  <w:sz w:val="28"/>
                  <w:szCs w:val="28"/>
                  <w:u w:val="none"/>
                </w:rPr>
                <w:t>bagirova204@gmail.com</w:t>
              </w:r>
            </w:hyperlink>
          </w:p>
        </w:tc>
        <w:tc>
          <w:tcPr>
            <w:tcW w:w="1953" w:type="dxa"/>
          </w:tcPr>
          <w:p w14:paraId="5B94CF34" w14:textId="3C80E4A4" w:rsidR="00660E2F" w:rsidRPr="00977C0C" w:rsidRDefault="00660E2F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21B3">
              <w:rPr>
                <w:rFonts w:ascii="Times New Roman" w:hAnsi="Times New Roman"/>
                <w:caps/>
                <w:sz w:val="28"/>
                <w:szCs w:val="28"/>
              </w:rPr>
              <w:t>15:10-15:20</w:t>
            </w:r>
          </w:p>
        </w:tc>
        <w:tc>
          <w:tcPr>
            <w:tcW w:w="3460" w:type="dxa"/>
          </w:tcPr>
          <w:p w14:paraId="78211D88" w14:textId="77777777" w:rsidR="00660E2F" w:rsidRPr="00176C56" w:rsidRDefault="00660E2F" w:rsidP="00253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C56">
              <w:rPr>
                <w:rFonts w:ascii="Times New Roman" w:hAnsi="Times New Roman"/>
                <w:sz w:val="24"/>
                <w:szCs w:val="24"/>
              </w:rPr>
              <w:t>«</w:t>
            </w: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АНАЛИЗ ТРУДОВОЙ СТРУКТУРЫ И МЕРЫ ПОДДЕРЖКИ НА РЫНКЕ ТРУДА В</w:t>
            </w:r>
          </w:p>
          <w:p w14:paraId="76DDEFEE" w14:textId="2976F301" w:rsidR="00660E2F" w:rsidRPr="00176C56" w:rsidRDefault="00660E2F" w:rsidP="0025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56">
              <w:rPr>
                <w:rFonts w:ascii="Times New Roman" w:hAnsi="Times New Roman"/>
                <w:bCs/>
                <w:sz w:val="24"/>
                <w:szCs w:val="24"/>
              </w:rPr>
              <w:t>ГЯНДЖА-ДАШКЕСАНСКОМ РЕГИОНЕ АЗЕРБАЙДЖАНА</w:t>
            </w:r>
            <w:r w:rsidRPr="00176C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0E2F" w:rsidRPr="00977C0C" w14:paraId="44E378B6" w14:textId="77777777" w:rsidTr="00EF6F69">
        <w:trPr>
          <w:jc w:val="center"/>
        </w:trPr>
        <w:tc>
          <w:tcPr>
            <w:tcW w:w="992" w:type="dxa"/>
          </w:tcPr>
          <w:p w14:paraId="2F7360FE" w14:textId="069FE830" w:rsidR="00660E2F" w:rsidRPr="00660E2F" w:rsidRDefault="00660E2F" w:rsidP="0039788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4510" w:type="dxa"/>
          </w:tcPr>
          <w:p w14:paraId="10896915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Гаибова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Наргиз Назим </w:t>
            </w: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гызы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бакалавриата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кономического факультета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(направление Экономика)</w:t>
            </w:r>
          </w:p>
          <w:p w14:paraId="0290F51E" w14:textId="77777777" w:rsidR="00176C56" w:rsidRPr="00977C0C" w:rsidRDefault="00176C56" w:rsidP="00176C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Филиала 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М.В.Ломоносова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в Баку, Баку, Азербайджан,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5" w:history="1">
              <w:r w:rsidRPr="00176C56">
                <w:rPr>
                  <w:rStyle w:val="ae"/>
                  <w:rFonts w:ascii="Times New Roman" w:eastAsia="Times New Roman" w:hAnsi="Times New Roman"/>
                  <w:bCs/>
                  <w:sz w:val="28"/>
                  <w:szCs w:val="28"/>
                  <w:u w:val="none"/>
                  <w:lang w:eastAsia="ru-RU"/>
                </w:rPr>
                <w:t>ziqran2004qay@gmail.com</w:t>
              </w:r>
            </w:hyperlink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E183301" w14:textId="77777777" w:rsidR="00176C56" w:rsidRPr="00977C0C" w:rsidRDefault="00176C56" w:rsidP="00176C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Садиева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Нигяр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Мехман </w:t>
            </w:r>
            <w:proofErr w:type="spellStart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гызы</w:t>
            </w:r>
            <w:proofErr w:type="spellEnd"/>
            <w:r w:rsidRPr="00977C0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бакалавриата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кономического факультета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(направление Экономика)</w:t>
            </w:r>
          </w:p>
          <w:p w14:paraId="785CBF52" w14:textId="51695C32" w:rsidR="00F62CDF" w:rsidRPr="00977C0C" w:rsidRDefault="00176C56" w:rsidP="00176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Филиала МГУ 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>М.В.Ломоносова</w:t>
            </w:r>
            <w:proofErr w:type="spellEnd"/>
            <w:r w:rsidRPr="00977C0C">
              <w:rPr>
                <w:rFonts w:ascii="Times New Roman" w:hAnsi="Times New Roman"/>
                <w:bCs/>
                <w:sz w:val="28"/>
                <w:szCs w:val="28"/>
              </w:rPr>
              <w:t xml:space="preserve"> в Баку, Баку, Азербайджан,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36" w:history="1">
              <w:r w:rsidRPr="00176C56">
                <w:rPr>
                  <w:rStyle w:val="ae"/>
                  <w:rFonts w:ascii="Times New Roman" w:eastAsia="Times New Roman" w:hAnsi="Times New Roman"/>
                  <w:bCs/>
                  <w:sz w:val="28"/>
                  <w:szCs w:val="28"/>
                  <w:u w:val="none"/>
                  <w:lang w:eastAsia="ru-RU"/>
                </w:rPr>
                <w:t>etwinning2003@gmail.com</w:t>
              </w:r>
            </w:hyperlink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3" w:type="dxa"/>
          </w:tcPr>
          <w:p w14:paraId="19249ED5" w14:textId="3A4866E3" w:rsidR="00660E2F" w:rsidRPr="00977C0C" w:rsidRDefault="00660E2F" w:rsidP="00973C2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B3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15:20-15:30</w:t>
            </w:r>
          </w:p>
        </w:tc>
        <w:tc>
          <w:tcPr>
            <w:tcW w:w="3460" w:type="dxa"/>
          </w:tcPr>
          <w:p w14:paraId="51954923" w14:textId="30DFC315" w:rsidR="00660E2F" w:rsidRPr="00176C56" w:rsidRDefault="00660E2F" w:rsidP="008F18C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«АНАЛИЗ ТРУДОВОЙ СТРУКТУРЫ НАСЕЛЕНИЯ И МЕРЫ ГОСУДАРСТВЕННОЙ ПОДДЕРЖКИ НА РЫНКЕ</w:t>
            </w:r>
          </w:p>
          <w:p w14:paraId="2CEE168A" w14:textId="79C715E2" w:rsidR="00660E2F" w:rsidRPr="00176C56" w:rsidRDefault="00660E2F" w:rsidP="008F18C1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 ШЕКИ-ЗАГАТАЛЬСКОГО РАЙОНА АЗЕРБАЙДЖАНА»</w:t>
            </w:r>
          </w:p>
        </w:tc>
      </w:tr>
      <w:tr w:rsidR="00660E2F" w:rsidRPr="00977C0C" w14:paraId="5F331B6A" w14:textId="77777777" w:rsidTr="00EF6F69">
        <w:trPr>
          <w:jc w:val="center"/>
        </w:trPr>
        <w:tc>
          <w:tcPr>
            <w:tcW w:w="992" w:type="dxa"/>
          </w:tcPr>
          <w:p w14:paraId="6D74E135" w14:textId="7BE170DE" w:rsidR="00660E2F" w:rsidRPr="00977C0C" w:rsidRDefault="00105C7A" w:rsidP="00B64A5D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4510" w:type="dxa"/>
          </w:tcPr>
          <w:p w14:paraId="4ADE343B" w14:textId="77777777" w:rsidR="00660E2F" w:rsidRPr="00977C0C" w:rsidRDefault="00660E2F" w:rsidP="00B6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77C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Свободная дискуссия</w:t>
            </w:r>
          </w:p>
          <w:p w14:paraId="75417795" w14:textId="77777777" w:rsidR="00660E2F" w:rsidRPr="00977C0C" w:rsidRDefault="00660E2F" w:rsidP="00B64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77C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Подведение итогов</w:t>
            </w:r>
          </w:p>
          <w:p w14:paraId="37F0A65D" w14:textId="77304F47" w:rsidR="00660E2F" w:rsidRPr="00977C0C" w:rsidRDefault="00660E2F" w:rsidP="00973C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7C0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Заключительное слово</w:t>
            </w:r>
            <w:r w:rsidRPr="00977C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д.э.н., профессора, зав. кафедрой экономики труда и персонала экономического факультета МГУ имени М.В. Ломоносова </w:t>
            </w:r>
            <w:r w:rsidRPr="00977C0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Разумовой Татьяны Олеговны</w:t>
            </w:r>
          </w:p>
        </w:tc>
        <w:tc>
          <w:tcPr>
            <w:tcW w:w="1953" w:type="dxa"/>
          </w:tcPr>
          <w:p w14:paraId="4F1E820B" w14:textId="08D3F630" w:rsidR="00660E2F" w:rsidRPr="00977C0C" w:rsidRDefault="00660E2F" w:rsidP="00973C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21B3">
              <w:rPr>
                <w:rFonts w:ascii="Times New Roman" w:hAnsi="Times New Roman"/>
                <w:bCs/>
                <w:sz w:val="28"/>
                <w:szCs w:val="28"/>
              </w:rPr>
              <w:t>15:30-16:00</w:t>
            </w:r>
          </w:p>
        </w:tc>
        <w:tc>
          <w:tcPr>
            <w:tcW w:w="3460" w:type="dxa"/>
          </w:tcPr>
          <w:p w14:paraId="262B1E38" w14:textId="62180902" w:rsidR="00660E2F" w:rsidRPr="00176C56" w:rsidRDefault="00660E2F" w:rsidP="008F1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FE8503" w14:textId="4A87BD18" w:rsidR="00AE6F7E" w:rsidRPr="00977C0C" w:rsidRDefault="00AE6F7E" w:rsidP="00B64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4C1B06" w14:textId="77777777" w:rsidR="00805D2A" w:rsidRPr="00977C0C" w:rsidRDefault="00805D2A" w:rsidP="00B64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85FE12" w14:textId="77777777" w:rsidR="00805D2A" w:rsidRPr="00C14160" w:rsidRDefault="00805D2A" w:rsidP="00805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8A2E12" w14:textId="77777777" w:rsidR="00805D2A" w:rsidRPr="00977C0C" w:rsidRDefault="00805D2A" w:rsidP="00805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04C01E" w14:textId="77777777" w:rsidR="00805D2A" w:rsidRPr="00977C0C" w:rsidRDefault="00805D2A" w:rsidP="00805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05D2A" w:rsidRPr="00977C0C" w:rsidSect="00091D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2B"/>
    <w:multiLevelType w:val="hybridMultilevel"/>
    <w:tmpl w:val="8536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1A0"/>
    <w:multiLevelType w:val="hybridMultilevel"/>
    <w:tmpl w:val="9B40689C"/>
    <w:lvl w:ilvl="0" w:tplc="EB387A8A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2321A"/>
    <w:multiLevelType w:val="hybridMultilevel"/>
    <w:tmpl w:val="93A009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C7453C"/>
    <w:multiLevelType w:val="hybridMultilevel"/>
    <w:tmpl w:val="80D4B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B29"/>
    <w:multiLevelType w:val="hybridMultilevel"/>
    <w:tmpl w:val="EFD0A406"/>
    <w:lvl w:ilvl="0" w:tplc="19B810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C19"/>
    <w:multiLevelType w:val="hybridMultilevel"/>
    <w:tmpl w:val="A4061F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D320EC"/>
    <w:multiLevelType w:val="hybridMultilevel"/>
    <w:tmpl w:val="95986B9E"/>
    <w:lvl w:ilvl="0" w:tplc="A79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104"/>
    <w:multiLevelType w:val="hybridMultilevel"/>
    <w:tmpl w:val="9B40689C"/>
    <w:lvl w:ilvl="0" w:tplc="EB387A8A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84BBE"/>
    <w:multiLevelType w:val="multilevel"/>
    <w:tmpl w:val="E460E85E"/>
    <w:lvl w:ilvl="0">
      <w:start w:val="10"/>
      <w:numFmt w:val="decimal"/>
      <w:lvlText w:val="%1.0"/>
      <w:lvlJc w:val="left"/>
      <w:pPr>
        <w:ind w:left="540" w:hanging="540"/>
      </w:pPr>
      <w:rPr>
        <w:rFonts w:ascii="Calibri" w:hAnsi="Calibri" w:hint="default"/>
        <w:i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Calibri" w:hAnsi="Calibri" w:hint="default"/>
        <w:i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i/>
        <w:sz w:val="24"/>
      </w:rPr>
    </w:lvl>
  </w:abstractNum>
  <w:abstractNum w:abstractNumId="9" w15:restartNumberingAfterBreak="0">
    <w:nsid w:val="69286BAF"/>
    <w:multiLevelType w:val="hybridMultilevel"/>
    <w:tmpl w:val="AC5246B4"/>
    <w:lvl w:ilvl="0" w:tplc="BBC63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F20F50"/>
    <w:multiLevelType w:val="hybridMultilevel"/>
    <w:tmpl w:val="C6D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3D64"/>
    <w:multiLevelType w:val="hybridMultilevel"/>
    <w:tmpl w:val="E2E2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B0207D"/>
    <w:multiLevelType w:val="hybridMultilevel"/>
    <w:tmpl w:val="4778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859192">
    <w:abstractNumId w:val="12"/>
  </w:num>
  <w:num w:numId="2" w16cid:durableId="1941178159">
    <w:abstractNumId w:val="11"/>
  </w:num>
  <w:num w:numId="3" w16cid:durableId="751707878">
    <w:abstractNumId w:val="1"/>
  </w:num>
  <w:num w:numId="4" w16cid:durableId="1286546299">
    <w:abstractNumId w:val="0"/>
  </w:num>
  <w:num w:numId="5" w16cid:durableId="1892383329">
    <w:abstractNumId w:val="10"/>
  </w:num>
  <w:num w:numId="6" w16cid:durableId="6712002">
    <w:abstractNumId w:val="9"/>
  </w:num>
  <w:num w:numId="7" w16cid:durableId="1291352281">
    <w:abstractNumId w:val="8"/>
  </w:num>
  <w:num w:numId="8" w16cid:durableId="800416914">
    <w:abstractNumId w:val="6"/>
  </w:num>
  <w:num w:numId="9" w16cid:durableId="1963998813">
    <w:abstractNumId w:val="3"/>
  </w:num>
  <w:num w:numId="10" w16cid:durableId="2079941634">
    <w:abstractNumId w:val="4"/>
  </w:num>
  <w:num w:numId="11" w16cid:durableId="1824731549">
    <w:abstractNumId w:val="7"/>
  </w:num>
  <w:num w:numId="12" w16cid:durableId="162553751">
    <w:abstractNumId w:val="2"/>
  </w:num>
  <w:num w:numId="13" w16cid:durableId="1040590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29"/>
    <w:rsid w:val="000000F5"/>
    <w:rsid w:val="00003449"/>
    <w:rsid w:val="00010AE5"/>
    <w:rsid w:val="000159F7"/>
    <w:rsid w:val="00016108"/>
    <w:rsid w:val="00017D81"/>
    <w:rsid w:val="0003257B"/>
    <w:rsid w:val="00035BC5"/>
    <w:rsid w:val="000446E6"/>
    <w:rsid w:val="00045A60"/>
    <w:rsid w:val="0004616F"/>
    <w:rsid w:val="00050B20"/>
    <w:rsid w:val="00054860"/>
    <w:rsid w:val="00057117"/>
    <w:rsid w:val="00064F5D"/>
    <w:rsid w:val="00073DF8"/>
    <w:rsid w:val="00075DDC"/>
    <w:rsid w:val="000764B4"/>
    <w:rsid w:val="00077AB8"/>
    <w:rsid w:val="00090BA1"/>
    <w:rsid w:val="00091DD0"/>
    <w:rsid w:val="0009610E"/>
    <w:rsid w:val="00096AC9"/>
    <w:rsid w:val="000A111F"/>
    <w:rsid w:val="000A64EC"/>
    <w:rsid w:val="000A793C"/>
    <w:rsid w:val="000B1901"/>
    <w:rsid w:val="000B2E97"/>
    <w:rsid w:val="000B5709"/>
    <w:rsid w:val="000B6398"/>
    <w:rsid w:val="00100C9C"/>
    <w:rsid w:val="001027A1"/>
    <w:rsid w:val="00102F03"/>
    <w:rsid w:val="00105C7A"/>
    <w:rsid w:val="001158CB"/>
    <w:rsid w:val="00122244"/>
    <w:rsid w:val="001226CF"/>
    <w:rsid w:val="00133C11"/>
    <w:rsid w:val="00135660"/>
    <w:rsid w:val="00136485"/>
    <w:rsid w:val="00136C68"/>
    <w:rsid w:val="001433BD"/>
    <w:rsid w:val="00151488"/>
    <w:rsid w:val="00160521"/>
    <w:rsid w:val="00160914"/>
    <w:rsid w:val="0016463C"/>
    <w:rsid w:val="00164794"/>
    <w:rsid w:val="00176C56"/>
    <w:rsid w:val="00185470"/>
    <w:rsid w:val="00187BB5"/>
    <w:rsid w:val="001914E7"/>
    <w:rsid w:val="001952DC"/>
    <w:rsid w:val="001A11FA"/>
    <w:rsid w:val="001A7D28"/>
    <w:rsid w:val="001B06FB"/>
    <w:rsid w:val="001B40B1"/>
    <w:rsid w:val="001B484C"/>
    <w:rsid w:val="001C1C32"/>
    <w:rsid w:val="001C2E71"/>
    <w:rsid w:val="001C5373"/>
    <w:rsid w:val="001C6B1A"/>
    <w:rsid w:val="001C7347"/>
    <w:rsid w:val="001E459F"/>
    <w:rsid w:val="001F1B6E"/>
    <w:rsid w:val="001F647B"/>
    <w:rsid w:val="001F6AF4"/>
    <w:rsid w:val="002022DD"/>
    <w:rsid w:val="00210D90"/>
    <w:rsid w:val="00211E7C"/>
    <w:rsid w:val="00214AAF"/>
    <w:rsid w:val="002242B8"/>
    <w:rsid w:val="00241ADD"/>
    <w:rsid w:val="00247EFD"/>
    <w:rsid w:val="002524FF"/>
    <w:rsid w:val="002531DA"/>
    <w:rsid w:val="00263EEE"/>
    <w:rsid w:val="00283490"/>
    <w:rsid w:val="00295B80"/>
    <w:rsid w:val="002A05B4"/>
    <w:rsid w:val="002B18FA"/>
    <w:rsid w:val="002C468E"/>
    <w:rsid w:val="002E1522"/>
    <w:rsid w:val="002E4770"/>
    <w:rsid w:val="002E79EF"/>
    <w:rsid w:val="002F182B"/>
    <w:rsid w:val="0031317A"/>
    <w:rsid w:val="00316508"/>
    <w:rsid w:val="003170B6"/>
    <w:rsid w:val="00331386"/>
    <w:rsid w:val="0033172A"/>
    <w:rsid w:val="00334733"/>
    <w:rsid w:val="00356DBD"/>
    <w:rsid w:val="003623FC"/>
    <w:rsid w:val="003668A9"/>
    <w:rsid w:val="003725A0"/>
    <w:rsid w:val="00372A1A"/>
    <w:rsid w:val="00372C43"/>
    <w:rsid w:val="003733EF"/>
    <w:rsid w:val="00374B03"/>
    <w:rsid w:val="00374DB8"/>
    <w:rsid w:val="003956E6"/>
    <w:rsid w:val="0039788D"/>
    <w:rsid w:val="003B0187"/>
    <w:rsid w:val="003B24C7"/>
    <w:rsid w:val="003B3DD9"/>
    <w:rsid w:val="003C4600"/>
    <w:rsid w:val="003D106B"/>
    <w:rsid w:val="003D6B21"/>
    <w:rsid w:val="003E10A0"/>
    <w:rsid w:val="003E13E5"/>
    <w:rsid w:val="003E17A0"/>
    <w:rsid w:val="003E75AA"/>
    <w:rsid w:val="004030C6"/>
    <w:rsid w:val="00420F00"/>
    <w:rsid w:val="0042311F"/>
    <w:rsid w:val="00423E75"/>
    <w:rsid w:val="00430CF9"/>
    <w:rsid w:val="004476A7"/>
    <w:rsid w:val="00452AEF"/>
    <w:rsid w:val="00470F73"/>
    <w:rsid w:val="00473E98"/>
    <w:rsid w:val="0048062B"/>
    <w:rsid w:val="00480F66"/>
    <w:rsid w:val="00486129"/>
    <w:rsid w:val="004968C4"/>
    <w:rsid w:val="004A466B"/>
    <w:rsid w:val="004B283A"/>
    <w:rsid w:val="004B61F9"/>
    <w:rsid w:val="004C3F2E"/>
    <w:rsid w:val="004D0471"/>
    <w:rsid w:val="004D54E7"/>
    <w:rsid w:val="004D5B68"/>
    <w:rsid w:val="004D6165"/>
    <w:rsid w:val="004E3D1C"/>
    <w:rsid w:val="004F0C8F"/>
    <w:rsid w:val="004F3A3B"/>
    <w:rsid w:val="00504BD2"/>
    <w:rsid w:val="00506034"/>
    <w:rsid w:val="00511B1F"/>
    <w:rsid w:val="00511DB9"/>
    <w:rsid w:val="00515DC9"/>
    <w:rsid w:val="00524C6C"/>
    <w:rsid w:val="005254A3"/>
    <w:rsid w:val="005302C9"/>
    <w:rsid w:val="00532114"/>
    <w:rsid w:val="00533F7F"/>
    <w:rsid w:val="00543DA8"/>
    <w:rsid w:val="00566C34"/>
    <w:rsid w:val="005676DF"/>
    <w:rsid w:val="005701AC"/>
    <w:rsid w:val="0057393A"/>
    <w:rsid w:val="005947A2"/>
    <w:rsid w:val="005A4E9C"/>
    <w:rsid w:val="005C21D5"/>
    <w:rsid w:val="005C2D21"/>
    <w:rsid w:val="005D078B"/>
    <w:rsid w:val="005D178B"/>
    <w:rsid w:val="005D3EBE"/>
    <w:rsid w:val="005E6FE8"/>
    <w:rsid w:val="005F22D2"/>
    <w:rsid w:val="00604229"/>
    <w:rsid w:val="00606918"/>
    <w:rsid w:val="00610F38"/>
    <w:rsid w:val="00611200"/>
    <w:rsid w:val="0063000D"/>
    <w:rsid w:val="00634DC8"/>
    <w:rsid w:val="006352C4"/>
    <w:rsid w:val="00635D0C"/>
    <w:rsid w:val="00636696"/>
    <w:rsid w:val="006419F9"/>
    <w:rsid w:val="006427B6"/>
    <w:rsid w:val="00644884"/>
    <w:rsid w:val="00647ECB"/>
    <w:rsid w:val="006542D6"/>
    <w:rsid w:val="00655533"/>
    <w:rsid w:val="00657278"/>
    <w:rsid w:val="00660E2F"/>
    <w:rsid w:val="00662731"/>
    <w:rsid w:val="00662DB0"/>
    <w:rsid w:val="0066643C"/>
    <w:rsid w:val="00670A2E"/>
    <w:rsid w:val="00671F4A"/>
    <w:rsid w:val="00672DF0"/>
    <w:rsid w:val="00675150"/>
    <w:rsid w:val="0067682E"/>
    <w:rsid w:val="00676935"/>
    <w:rsid w:val="00677312"/>
    <w:rsid w:val="006835F4"/>
    <w:rsid w:val="00683A19"/>
    <w:rsid w:val="006878E9"/>
    <w:rsid w:val="00687B64"/>
    <w:rsid w:val="00693F5F"/>
    <w:rsid w:val="0069462E"/>
    <w:rsid w:val="006A3CF0"/>
    <w:rsid w:val="006B02E2"/>
    <w:rsid w:val="006B3F27"/>
    <w:rsid w:val="006C0017"/>
    <w:rsid w:val="006C1EE3"/>
    <w:rsid w:val="006C6466"/>
    <w:rsid w:val="006D48E3"/>
    <w:rsid w:val="006D7D92"/>
    <w:rsid w:val="006F1814"/>
    <w:rsid w:val="006F5ACC"/>
    <w:rsid w:val="006F6635"/>
    <w:rsid w:val="007041F4"/>
    <w:rsid w:val="00714994"/>
    <w:rsid w:val="00716181"/>
    <w:rsid w:val="007406DD"/>
    <w:rsid w:val="00742DB1"/>
    <w:rsid w:val="00753C06"/>
    <w:rsid w:val="007621B3"/>
    <w:rsid w:val="00777D14"/>
    <w:rsid w:val="007976F4"/>
    <w:rsid w:val="007A5A83"/>
    <w:rsid w:val="007B034C"/>
    <w:rsid w:val="007B18FC"/>
    <w:rsid w:val="007B2F6C"/>
    <w:rsid w:val="007B3741"/>
    <w:rsid w:val="007B54F0"/>
    <w:rsid w:val="007B56B7"/>
    <w:rsid w:val="007B76F1"/>
    <w:rsid w:val="007C126F"/>
    <w:rsid w:val="007C1DCF"/>
    <w:rsid w:val="007C79DC"/>
    <w:rsid w:val="007E63E6"/>
    <w:rsid w:val="007E76F5"/>
    <w:rsid w:val="007F1176"/>
    <w:rsid w:val="007F20D0"/>
    <w:rsid w:val="007F6023"/>
    <w:rsid w:val="007F7C91"/>
    <w:rsid w:val="00804442"/>
    <w:rsid w:val="00805D2A"/>
    <w:rsid w:val="00820C37"/>
    <w:rsid w:val="00833E89"/>
    <w:rsid w:val="00835615"/>
    <w:rsid w:val="00837DDF"/>
    <w:rsid w:val="0086273B"/>
    <w:rsid w:val="00866486"/>
    <w:rsid w:val="00867C1E"/>
    <w:rsid w:val="0087117A"/>
    <w:rsid w:val="00872C7D"/>
    <w:rsid w:val="00875174"/>
    <w:rsid w:val="008868CE"/>
    <w:rsid w:val="0088730B"/>
    <w:rsid w:val="00893F27"/>
    <w:rsid w:val="008A1785"/>
    <w:rsid w:val="008A467D"/>
    <w:rsid w:val="008A48AF"/>
    <w:rsid w:val="008A60AA"/>
    <w:rsid w:val="008A7EFC"/>
    <w:rsid w:val="008C181E"/>
    <w:rsid w:val="008C3BE6"/>
    <w:rsid w:val="008C4EA5"/>
    <w:rsid w:val="008C6FE2"/>
    <w:rsid w:val="008D466B"/>
    <w:rsid w:val="008E4146"/>
    <w:rsid w:val="008E4A7B"/>
    <w:rsid w:val="008E4B98"/>
    <w:rsid w:val="008F18C1"/>
    <w:rsid w:val="008F3C9E"/>
    <w:rsid w:val="008F3D6F"/>
    <w:rsid w:val="009005E3"/>
    <w:rsid w:val="00901C48"/>
    <w:rsid w:val="0090279B"/>
    <w:rsid w:val="009126A0"/>
    <w:rsid w:val="00934BB2"/>
    <w:rsid w:val="0094319B"/>
    <w:rsid w:val="009500C9"/>
    <w:rsid w:val="00950992"/>
    <w:rsid w:val="00954560"/>
    <w:rsid w:val="009628B2"/>
    <w:rsid w:val="00970492"/>
    <w:rsid w:val="00970E10"/>
    <w:rsid w:val="0097234B"/>
    <w:rsid w:val="00972D23"/>
    <w:rsid w:val="00973C21"/>
    <w:rsid w:val="00973F72"/>
    <w:rsid w:val="009740D1"/>
    <w:rsid w:val="00974E96"/>
    <w:rsid w:val="009773B8"/>
    <w:rsid w:val="00977C0C"/>
    <w:rsid w:val="00980D83"/>
    <w:rsid w:val="009812B6"/>
    <w:rsid w:val="00984296"/>
    <w:rsid w:val="009862A0"/>
    <w:rsid w:val="00986ECD"/>
    <w:rsid w:val="00987264"/>
    <w:rsid w:val="00992FC6"/>
    <w:rsid w:val="00993290"/>
    <w:rsid w:val="009A7B9F"/>
    <w:rsid w:val="009B4542"/>
    <w:rsid w:val="009B593B"/>
    <w:rsid w:val="009C0624"/>
    <w:rsid w:val="009C47B0"/>
    <w:rsid w:val="009D2D9E"/>
    <w:rsid w:val="009D31D6"/>
    <w:rsid w:val="009D3A6E"/>
    <w:rsid w:val="009E11EC"/>
    <w:rsid w:val="009E7D62"/>
    <w:rsid w:val="009F4CA7"/>
    <w:rsid w:val="00A048AC"/>
    <w:rsid w:val="00A139A3"/>
    <w:rsid w:val="00A155B6"/>
    <w:rsid w:val="00A25F4E"/>
    <w:rsid w:val="00A305B5"/>
    <w:rsid w:val="00A37CA7"/>
    <w:rsid w:val="00A37E29"/>
    <w:rsid w:val="00A41426"/>
    <w:rsid w:val="00A536E4"/>
    <w:rsid w:val="00A6089F"/>
    <w:rsid w:val="00A673DC"/>
    <w:rsid w:val="00A821E7"/>
    <w:rsid w:val="00A86108"/>
    <w:rsid w:val="00A902F4"/>
    <w:rsid w:val="00AA53EA"/>
    <w:rsid w:val="00AA5A93"/>
    <w:rsid w:val="00AB3BA5"/>
    <w:rsid w:val="00AD32EF"/>
    <w:rsid w:val="00AD5149"/>
    <w:rsid w:val="00AD51CD"/>
    <w:rsid w:val="00AE6F7E"/>
    <w:rsid w:val="00AF7A71"/>
    <w:rsid w:val="00B13DA2"/>
    <w:rsid w:val="00B168AF"/>
    <w:rsid w:val="00B2517F"/>
    <w:rsid w:val="00B3541A"/>
    <w:rsid w:val="00B52F22"/>
    <w:rsid w:val="00B63586"/>
    <w:rsid w:val="00B64A5D"/>
    <w:rsid w:val="00B65642"/>
    <w:rsid w:val="00B72F14"/>
    <w:rsid w:val="00B80750"/>
    <w:rsid w:val="00B87AFD"/>
    <w:rsid w:val="00B9388F"/>
    <w:rsid w:val="00BA0BED"/>
    <w:rsid w:val="00BA4666"/>
    <w:rsid w:val="00BA4DB1"/>
    <w:rsid w:val="00BB6CCB"/>
    <w:rsid w:val="00BB7246"/>
    <w:rsid w:val="00BC0D25"/>
    <w:rsid w:val="00BC2C13"/>
    <w:rsid w:val="00BC3383"/>
    <w:rsid w:val="00BD3188"/>
    <w:rsid w:val="00BD73E1"/>
    <w:rsid w:val="00BE04D6"/>
    <w:rsid w:val="00BF1E16"/>
    <w:rsid w:val="00BF3013"/>
    <w:rsid w:val="00BF7144"/>
    <w:rsid w:val="00C00077"/>
    <w:rsid w:val="00C02FAB"/>
    <w:rsid w:val="00C05512"/>
    <w:rsid w:val="00C127A5"/>
    <w:rsid w:val="00C14160"/>
    <w:rsid w:val="00C16F2F"/>
    <w:rsid w:val="00C24391"/>
    <w:rsid w:val="00C37353"/>
    <w:rsid w:val="00C412C1"/>
    <w:rsid w:val="00C4153B"/>
    <w:rsid w:val="00C41B7F"/>
    <w:rsid w:val="00C4690C"/>
    <w:rsid w:val="00C47D4E"/>
    <w:rsid w:val="00C61B94"/>
    <w:rsid w:val="00C66255"/>
    <w:rsid w:val="00C72D81"/>
    <w:rsid w:val="00C768AF"/>
    <w:rsid w:val="00C76E18"/>
    <w:rsid w:val="00C8130E"/>
    <w:rsid w:val="00C84E83"/>
    <w:rsid w:val="00C868EE"/>
    <w:rsid w:val="00C86FE2"/>
    <w:rsid w:val="00C91EC8"/>
    <w:rsid w:val="00C927D6"/>
    <w:rsid w:val="00C97649"/>
    <w:rsid w:val="00C97DC2"/>
    <w:rsid w:val="00CD2058"/>
    <w:rsid w:val="00CD4CDE"/>
    <w:rsid w:val="00CE3C38"/>
    <w:rsid w:val="00CE43E8"/>
    <w:rsid w:val="00CF1E6B"/>
    <w:rsid w:val="00CF776F"/>
    <w:rsid w:val="00D01350"/>
    <w:rsid w:val="00D05FF2"/>
    <w:rsid w:val="00D07E3B"/>
    <w:rsid w:val="00D20773"/>
    <w:rsid w:val="00D35B18"/>
    <w:rsid w:val="00D51D1D"/>
    <w:rsid w:val="00D56322"/>
    <w:rsid w:val="00D65C13"/>
    <w:rsid w:val="00D745A9"/>
    <w:rsid w:val="00D7761C"/>
    <w:rsid w:val="00D92429"/>
    <w:rsid w:val="00D93998"/>
    <w:rsid w:val="00DC229E"/>
    <w:rsid w:val="00DC4EA9"/>
    <w:rsid w:val="00DC53B3"/>
    <w:rsid w:val="00DD1CED"/>
    <w:rsid w:val="00DD48DC"/>
    <w:rsid w:val="00DE04E2"/>
    <w:rsid w:val="00DF483C"/>
    <w:rsid w:val="00E05675"/>
    <w:rsid w:val="00E12334"/>
    <w:rsid w:val="00E15593"/>
    <w:rsid w:val="00E2301D"/>
    <w:rsid w:val="00E24C0B"/>
    <w:rsid w:val="00E3006C"/>
    <w:rsid w:val="00E31E03"/>
    <w:rsid w:val="00E35110"/>
    <w:rsid w:val="00E368E7"/>
    <w:rsid w:val="00E36ED8"/>
    <w:rsid w:val="00E373B8"/>
    <w:rsid w:val="00E37556"/>
    <w:rsid w:val="00E415FB"/>
    <w:rsid w:val="00E54D16"/>
    <w:rsid w:val="00E562CD"/>
    <w:rsid w:val="00E62FBF"/>
    <w:rsid w:val="00E63025"/>
    <w:rsid w:val="00E71CEF"/>
    <w:rsid w:val="00E90703"/>
    <w:rsid w:val="00EB1B1A"/>
    <w:rsid w:val="00EB2E68"/>
    <w:rsid w:val="00EC506B"/>
    <w:rsid w:val="00ED0AF7"/>
    <w:rsid w:val="00EF540D"/>
    <w:rsid w:val="00EF6F69"/>
    <w:rsid w:val="00F126E4"/>
    <w:rsid w:val="00F14D72"/>
    <w:rsid w:val="00F152FC"/>
    <w:rsid w:val="00F17271"/>
    <w:rsid w:val="00F31234"/>
    <w:rsid w:val="00F31C9A"/>
    <w:rsid w:val="00F43AFB"/>
    <w:rsid w:val="00F56B0A"/>
    <w:rsid w:val="00F56D1C"/>
    <w:rsid w:val="00F62CDF"/>
    <w:rsid w:val="00F774BC"/>
    <w:rsid w:val="00F808C3"/>
    <w:rsid w:val="00F80AFF"/>
    <w:rsid w:val="00F869BF"/>
    <w:rsid w:val="00F90FCE"/>
    <w:rsid w:val="00F92E41"/>
    <w:rsid w:val="00FA01C1"/>
    <w:rsid w:val="00FA1696"/>
    <w:rsid w:val="00FA495F"/>
    <w:rsid w:val="00FA57CF"/>
    <w:rsid w:val="00FB46E1"/>
    <w:rsid w:val="00FB626F"/>
    <w:rsid w:val="00FC73C3"/>
    <w:rsid w:val="00FD0523"/>
    <w:rsid w:val="00FD4EDD"/>
    <w:rsid w:val="00FD6023"/>
    <w:rsid w:val="00FE14C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3D245"/>
  <w15:docId w15:val="{F307A773-5F6B-4B83-A77A-4FC6E3F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14"/>
    <w:pPr>
      <w:ind w:left="720"/>
      <w:contextualSpacing/>
    </w:pPr>
  </w:style>
  <w:style w:type="character" w:customStyle="1" w:styleId="apple-converted-space">
    <w:name w:val="apple-converted-space"/>
    <w:rsid w:val="00E12334"/>
  </w:style>
  <w:style w:type="character" w:styleId="a5">
    <w:name w:val="annotation reference"/>
    <w:uiPriority w:val="99"/>
    <w:semiHidden/>
    <w:unhideWhenUsed/>
    <w:rsid w:val="001605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052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6052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052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6052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6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60521"/>
    <w:rPr>
      <w:rFonts w:ascii="Segoe UI" w:hAnsi="Segoe UI" w:cs="Segoe UI"/>
      <w:sz w:val="18"/>
      <w:szCs w:val="18"/>
      <w:lang w:eastAsia="en-US"/>
    </w:rPr>
  </w:style>
  <w:style w:type="character" w:styleId="ac">
    <w:name w:val="Strong"/>
    <w:basedOn w:val="a0"/>
    <w:uiPriority w:val="22"/>
    <w:qFormat/>
    <w:locked/>
    <w:rsid w:val="00BB6CCB"/>
    <w:rPr>
      <w:b/>
      <w:bCs/>
    </w:rPr>
  </w:style>
  <w:style w:type="character" w:styleId="ad">
    <w:name w:val="Emphasis"/>
    <w:basedOn w:val="a0"/>
    <w:uiPriority w:val="20"/>
    <w:qFormat/>
    <w:locked/>
    <w:rsid w:val="00BB6CCB"/>
    <w:rPr>
      <w:i/>
      <w:iCs/>
    </w:rPr>
  </w:style>
  <w:style w:type="character" w:styleId="ae">
    <w:name w:val="Hyperlink"/>
    <w:basedOn w:val="a0"/>
    <w:uiPriority w:val="99"/>
    <w:unhideWhenUsed/>
    <w:rsid w:val="009F4CA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6255"/>
    <w:rPr>
      <w:color w:val="605E5C"/>
      <w:shd w:val="clear" w:color="auto" w:fill="E1DFDD"/>
    </w:rPr>
  </w:style>
  <w:style w:type="paragraph" w:customStyle="1" w:styleId="af">
    <w:name w:val="Основной"/>
    <w:basedOn w:val="a"/>
    <w:link w:val="af0"/>
    <w:qFormat/>
    <w:rsid w:val="009C47B0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f0">
    <w:name w:val="Основной Знак"/>
    <w:basedOn w:val="a0"/>
    <w:link w:val="af"/>
    <w:rsid w:val="009C47B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af1">
    <w:name w:val="Normal (Web)"/>
    <w:basedOn w:val="a"/>
    <w:uiPriority w:val="99"/>
    <w:unhideWhenUsed/>
    <w:rsid w:val="008A6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5D2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812B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81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oprytnov@vcot.info" TargetMode="External"/><Relationship Id="rId18" Type="http://schemas.openxmlformats.org/officeDocument/2006/relationships/hyperlink" Target="mailto:zlatogure@vcot.info" TargetMode="External"/><Relationship Id="rId26" Type="http://schemas.openxmlformats.org/officeDocument/2006/relationships/hyperlink" Target="mailto:sardaryansr@yandex.ru" TargetMode="External"/><Relationship Id="rId21" Type="http://schemas.openxmlformats.org/officeDocument/2006/relationships/hyperlink" Target="mailto:mushkov2001@mail.ru" TargetMode="External"/><Relationship Id="rId34" Type="http://schemas.openxmlformats.org/officeDocument/2006/relationships/hyperlink" Target="mailto:bagirova204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vitaly@profilum.ru" TargetMode="External"/><Relationship Id="rId17" Type="http://schemas.openxmlformats.org/officeDocument/2006/relationships/hyperlink" Target="mailto:kzverev@vcot.info" TargetMode="External"/><Relationship Id="rId25" Type="http://schemas.openxmlformats.org/officeDocument/2006/relationships/hyperlink" Target="mailto:borovchenkova.vo@gmail.com" TargetMode="External"/><Relationship Id="rId33" Type="http://schemas.openxmlformats.org/officeDocument/2006/relationships/hyperlink" Target="mailto:isaqasimzade05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-a-efimova@yandex.ru" TargetMode="External"/><Relationship Id="rId20" Type="http://schemas.openxmlformats.org/officeDocument/2006/relationships/hyperlink" Target="mailto:9850847008@mail.ru" TargetMode="External"/><Relationship Id="rId29" Type="http://schemas.openxmlformats.org/officeDocument/2006/relationships/hyperlink" Target="mailto:kurkinaksu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tsoj@fa.ru" TargetMode="External"/><Relationship Id="rId24" Type="http://schemas.openxmlformats.org/officeDocument/2006/relationships/hyperlink" Target="mailto:anayondar@yandex.ru" TargetMode="External"/><Relationship Id="rId32" Type="http://schemas.openxmlformats.org/officeDocument/2006/relationships/hyperlink" Target="mailto:sabinapugaceva7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.elena97@vcot.info" TargetMode="External"/><Relationship Id="rId23" Type="http://schemas.openxmlformats.org/officeDocument/2006/relationships/hyperlink" Target="mailto:evgeni.slinkina2002@gmail.com" TargetMode="External"/><Relationship Id="rId28" Type="http://schemas.openxmlformats.org/officeDocument/2006/relationships/hyperlink" Target="mailto:fillatovaalexandra@yandex.ru" TargetMode="External"/><Relationship Id="rId36" Type="http://schemas.openxmlformats.org/officeDocument/2006/relationships/hyperlink" Target="mailto:etwinning2003@gmail.com" TargetMode="External"/><Relationship Id="rId10" Type="http://schemas.openxmlformats.org/officeDocument/2006/relationships/hyperlink" Target="mailto:flaeeee@gmail.com" TargetMode="External"/><Relationship Id="rId19" Type="http://schemas.openxmlformats.org/officeDocument/2006/relationships/hyperlink" Target="mailto:anfalovaav@my.msu.ru" TargetMode="External"/><Relationship Id="rId31" Type="http://schemas.openxmlformats.org/officeDocument/2006/relationships/hyperlink" Target="mailto:pitikina.anna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tsokin@gmail.com" TargetMode="External"/><Relationship Id="rId14" Type="http://schemas.openxmlformats.org/officeDocument/2006/relationships/hyperlink" Target="mailto:tanadelafer@gmail.com" TargetMode="External"/><Relationship Id="rId22" Type="http://schemas.openxmlformats.org/officeDocument/2006/relationships/hyperlink" Target="mailto:Julie106@mail.ru" TargetMode="External"/><Relationship Id="rId27" Type="http://schemas.openxmlformats.org/officeDocument/2006/relationships/hyperlink" Target="mailto:ms_moskvina@vcot.info" TargetMode="External"/><Relationship Id="rId30" Type="http://schemas.openxmlformats.org/officeDocument/2006/relationships/hyperlink" Target="mailto:polinazhiburt@gmail.com" TargetMode="External"/><Relationship Id="rId35" Type="http://schemas.openxmlformats.org/officeDocument/2006/relationships/hyperlink" Target="mailto:ziqran2004qay@gmail.com" TargetMode="External"/><Relationship Id="rId8" Type="http://schemas.openxmlformats.org/officeDocument/2006/relationships/hyperlink" Target="mailto:89161537372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BAD1-EC52-46A6-B8CD-B2F8DE5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 Anna Valeryevna</dc:creator>
  <cp:lastModifiedBy>Федорова Анастасия Андреевна</cp:lastModifiedBy>
  <cp:revision>13</cp:revision>
  <cp:lastPrinted>2023-10-17T10:49:00Z</cp:lastPrinted>
  <dcterms:created xsi:type="dcterms:W3CDTF">2023-10-16T11:24:00Z</dcterms:created>
  <dcterms:modified xsi:type="dcterms:W3CDTF">2023-10-18T09:11:00Z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c93c1143154e8e0f865f13a1ae15d20b6daf42b535fe2d954551ef70ca7a0136</vt:lpwstr>
  </property>
</Properties>
</file>