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A849" w14:textId="77777777" w:rsidR="00E92CB1" w:rsidRPr="00D07B2B" w:rsidRDefault="00E92CB1" w:rsidP="00E92CB1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5A7CEE01" w14:textId="77777777" w:rsidR="00E92CB1" w:rsidRPr="00D07B2B" w:rsidRDefault="00E92CB1" w:rsidP="00E92C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7B2B">
        <w:rPr>
          <w:b/>
          <w:color w:val="000000"/>
          <w:sz w:val="28"/>
          <w:szCs w:val="28"/>
        </w:rPr>
        <w:t xml:space="preserve">МОСКОВСКИЙ ГОСУДАРСТВЕННЫЙ УНИВЕРСИТЕТ </w:t>
      </w:r>
    </w:p>
    <w:p w14:paraId="05C39560" w14:textId="77777777" w:rsidR="00E92CB1" w:rsidRDefault="00E92CB1" w:rsidP="00E92C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7B2B">
        <w:rPr>
          <w:b/>
          <w:color w:val="000000"/>
          <w:sz w:val="28"/>
          <w:szCs w:val="28"/>
        </w:rPr>
        <w:t>имени М.В. ЛОМОНОСОВА</w:t>
      </w:r>
    </w:p>
    <w:p w14:paraId="3B4644C3" w14:textId="77777777" w:rsidR="00E92CB1" w:rsidRDefault="00E92CB1" w:rsidP="00E92C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ВЫСШАЯ ШКОЛА СОВРЕМЕННЫХ СОЦИАЛЬНЫХ НАУК</w:t>
      </w:r>
    </w:p>
    <w:p w14:paraId="11C8D239" w14:textId="77777777" w:rsidR="00E92CB1" w:rsidRPr="00D07B2B" w:rsidRDefault="00E92CB1" w:rsidP="00E92C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(ФАКУЛЬТЕТ)</w:t>
      </w:r>
    </w:p>
    <w:p w14:paraId="60357EF7" w14:textId="77777777" w:rsidR="00E92CB1" w:rsidRDefault="00E92CB1" w:rsidP="00E92C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F54B4A6" w14:textId="77777777" w:rsidR="00E92CB1" w:rsidRPr="00D07B2B" w:rsidRDefault="00E92CB1" w:rsidP="00E92C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РЕЦЕНЗИЯ</w:t>
      </w:r>
    </w:p>
    <w:p w14:paraId="6FA34C39" w14:textId="77777777" w:rsidR="00E92CB1" w:rsidRPr="00D07B2B" w:rsidRDefault="00E92CB1" w:rsidP="00E92CB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7B2B">
        <w:rPr>
          <w:b/>
          <w:color w:val="000000"/>
          <w:sz w:val="28"/>
          <w:szCs w:val="28"/>
        </w:rPr>
        <w:t xml:space="preserve">на </w:t>
      </w:r>
      <w:r w:rsidR="00A64A87">
        <w:rPr>
          <w:b/>
          <w:color w:val="000000"/>
          <w:sz w:val="28"/>
          <w:szCs w:val="28"/>
        </w:rPr>
        <w:t>научную</w:t>
      </w:r>
      <w:r w:rsidRPr="00D07B2B">
        <w:rPr>
          <w:b/>
          <w:color w:val="000000"/>
          <w:sz w:val="28"/>
          <w:szCs w:val="28"/>
        </w:rPr>
        <w:t xml:space="preserve"> квалификационную работу</w:t>
      </w:r>
    </w:p>
    <w:p w14:paraId="66B013BA" w14:textId="77777777" w:rsidR="00E92CB1" w:rsidRDefault="00E92CB1" w:rsidP="00E92C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BF1AB81" w14:textId="77777777" w:rsidR="00E92CB1" w:rsidRPr="00F7577C" w:rsidRDefault="00A64A87" w:rsidP="00925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Аспиранта</w:t>
      </w:r>
      <w:r w:rsidR="00E92CB1" w:rsidRPr="00F7577C">
        <w:rPr>
          <w:color w:val="000000"/>
          <w:sz w:val="28"/>
          <w:szCs w:val="28"/>
        </w:rPr>
        <w:t xml:space="preserve"> </w:t>
      </w:r>
      <w:r w:rsidR="00A31D31" w:rsidRPr="00F7577C">
        <w:rPr>
          <w:color w:val="000000"/>
          <w:sz w:val="28"/>
          <w:szCs w:val="28"/>
        </w:rPr>
        <w:t>Вантяевой Анастасии Сергеевны</w:t>
      </w:r>
      <w:r w:rsidR="00A70BCE">
        <w:rPr>
          <w:color w:val="000000"/>
          <w:sz w:val="28"/>
          <w:szCs w:val="28"/>
        </w:rPr>
        <w:t xml:space="preserve"> </w:t>
      </w:r>
    </w:p>
    <w:p w14:paraId="514D1AAD" w14:textId="77777777" w:rsidR="00E92CB1" w:rsidRPr="00F7577C" w:rsidRDefault="00E92CB1" w:rsidP="00925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77C">
        <w:rPr>
          <w:color w:val="000000"/>
          <w:sz w:val="28"/>
          <w:szCs w:val="28"/>
        </w:rPr>
        <w:t>На тему</w:t>
      </w:r>
      <w:r w:rsidR="00A70BCE" w:rsidRPr="00F7577C">
        <w:rPr>
          <w:color w:val="000000"/>
          <w:sz w:val="28"/>
          <w:szCs w:val="28"/>
        </w:rPr>
        <w:t xml:space="preserve"> </w:t>
      </w:r>
      <w:r w:rsidR="00A31D31" w:rsidRPr="00F7577C">
        <w:rPr>
          <w:color w:val="000000"/>
          <w:sz w:val="28"/>
          <w:szCs w:val="28"/>
        </w:rPr>
        <w:t>«</w:t>
      </w:r>
      <w:r w:rsidR="00A64A87">
        <w:rPr>
          <w:color w:val="000000"/>
          <w:sz w:val="28"/>
          <w:szCs w:val="28"/>
        </w:rPr>
        <w:t>Социальные риски внедрения технологий искусственного интеллекта</w:t>
      </w:r>
      <w:r w:rsidR="00A31D31" w:rsidRPr="00F7577C">
        <w:rPr>
          <w:color w:val="000000"/>
          <w:sz w:val="28"/>
          <w:szCs w:val="28"/>
        </w:rPr>
        <w:t>»</w:t>
      </w:r>
    </w:p>
    <w:p w14:paraId="16053C23" w14:textId="5D2574CA" w:rsidR="00A31D31" w:rsidRPr="00A64A87" w:rsidRDefault="00E92CB1" w:rsidP="00925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77C">
        <w:rPr>
          <w:rFonts w:ascii="Times New Roman" w:hAnsi="Times New Roman" w:cs="Times New Roman"/>
          <w:color w:val="000000"/>
          <w:sz w:val="28"/>
          <w:szCs w:val="28"/>
        </w:rPr>
        <w:t>Рецензен</w:t>
      </w:r>
      <w:r w:rsidR="00A70B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55BF4">
        <w:rPr>
          <w:rFonts w:ascii="Times New Roman" w:hAnsi="Times New Roman" w:cs="Times New Roman"/>
          <w:color w:val="000000"/>
          <w:sz w:val="28"/>
          <w:szCs w:val="28"/>
        </w:rPr>
        <w:t>: к.социол.н., доцент кафедры социологии знания ВШССН МГУ Соболева Ю.Ю.</w:t>
      </w:r>
    </w:p>
    <w:p w14:paraId="1ADF3B76" w14:textId="77777777" w:rsidR="00F55BF4" w:rsidRDefault="00F55BF4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4AF1833" w14:textId="77777777" w:rsidR="00F55BF4" w:rsidRDefault="00F55BF4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72518A83" w14:textId="77777777" w:rsidR="00620383" w:rsidRDefault="00620383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Выбранная тема научной квалификационной работы Вантяевой А.С. достаточно актуальна, о чем говорит активный рост развития и внедрения технологий искусственного интеллекта в различные сферы жизнедеятельности нашего общества в последние годы, </w:t>
      </w:r>
      <w:r w:rsidR="00A70BCE">
        <w:rPr>
          <w:color w:val="000000"/>
          <w:sz w:val="28"/>
          <w:szCs w:val="28"/>
        </w:rPr>
        <w:t xml:space="preserve">а также рост интереса в развитии </w:t>
      </w:r>
      <w:r>
        <w:rPr>
          <w:color w:val="000000"/>
          <w:sz w:val="28"/>
          <w:szCs w:val="28"/>
        </w:rPr>
        <w:t xml:space="preserve">данной </w:t>
      </w:r>
      <w:r w:rsidR="00A70BCE">
        <w:rPr>
          <w:color w:val="000000"/>
          <w:sz w:val="28"/>
          <w:szCs w:val="28"/>
        </w:rPr>
        <w:t>сферы со стороны государства</w:t>
      </w:r>
      <w:r>
        <w:rPr>
          <w:color w:val="000000"/>
          <w:sz w:val="28"/>
          <w:szCs w:val="28"/>
        </w:rPr>
        <w:t xml:space="preserve">. </w:t>
      </w:r>
    </w:p>
    <w:p w14:paraId="61E0C3A9" w14:textId="296D52F9" w:rsidR="00A70BCE" w:rsidRDefault="00202627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р</w:t>
      </w:r>
      <w:r w:rsidR="00A70BCE">
        <w:rPr>
          <w:color w:val="000000"/>
          <w:sz w:val="28"/>
          <w:szCs w:val="28"/>
        </w:rPr>
        <w:t>ецензируем</w:t>
      </w:r>
      <w:r>
        <w:rPr>
          <w:color w:val="000000"/>
          <w:sz w:val="28"/>
          <w:szCs w:val="28"/>
        </w:rPr>
        <w:t xml:space="preserve">ой работы логична и состоит из введения, трех взаимосвязанных между собой глав, заключения, списка использованной литературы и приложений. Диссертация </w:t>
      </w:r>
      <w:r w:rsidR="00A70BCE">
        <w:rPr>
          <w:color w:val="000000"/>
          <w:sz w:val="28"/>
          <w:szCs w:val="28"/>
        </w:rPr>
        <w:t xml:space="preserve">отличается научной новизной и практической значимость. </w:t>
      </w:r>
    </w:p>
    <w:p w14:paraId="06BF0609" w14:textId="572F4D53" w:rsidR="00A70BCE" w:rsidRDefault="00A70BCE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глава посвящена анализу «</w:t>
      </w:r>
      <w:r w:rsidR="00661B2D">
        <w:rPr>
          <w:color w:val="000000"/>
          <w:sz w:val="28"/>
          <w:szCs w:val="28"/>
        </w:rPr>
        <w:t>рисков</w:t>
      </w:r>
      <w:r>
        <w:rPr>
          <w:color w:val="000000"/>
          <w:sz w:val="28"/>
          <w:szCs w:val="28"/>
        </w:rPr>
        <w:t>»</w:t>
      </w:r>
      <w:r w:rsidR="00661B2D">
        <w:rPr>
          <w:color w:val="000000"/>
          <w:sz w:val="28"/>
          <w:szCs w:val="28"/>
        </w:rPr>
        <w:t>.</w:t>
      </w:r>
      <w:r w:rsidR="00475CAF" w:rsidRPr="00F75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Вантяевой А.С. были проанализированы</w:t>
      </w:r>
      <w:r w:rsidR="00475CAF" w:rsidRPr="00F75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различные</w:t>
      </w:r>
      <w:r w:rsidR="00661B2D">
        <w:rPr>
          <w:color w:val="000000"/>
          <w:sz w:val="28"/>
          <w:szCs w:val="28"/>
        </w:rPr>
        <w:t xml:space="preserve"> подходы к определению </w:t>
      </w:r>
      <w:r>
        <w:rPr>
          <w:color w:val="000000"/>
          <w:sz w:val="28"/>
          <w:szCs w:val="28"/>
        </w:rPr>
        <w:t>понятия</w:t>
      </w:r>
      <w:r w:rsidR="00661B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описана </w:t>
      </w:r>
      <w:r w:rsidR="00661B2D">
        <w:rPr>
          <w:color w:val="000000"/>
          <w:sz w:val="28"/>
          <w:szCs w:val="28"/>
        </w:rPr>
        <w:t>истори</w:t>
      </w:r>
      <w:r w:rsidR="00202627">
        <w:rPr>
          <w:color w:val="000000"/>
          <w:sz w:val="28"/>
          <w:szCs w:val="28"/>
        </w:rPr>
        <w:t>я</w:t>
      </w:r>
      <w:r w:rsidR="00661B2D">
        <w:rPr>
          <w:color w:val="000000"/>
          <w:sz w:val="28"/>
          <w:szCs w:val="28"/>
        </w:rPr>
        <w:t xml:space="preserve"> изучения данного </w:t>
      </w:r>
      <w:r>
        <w:rPr>
          <w:color w:val="000000"/>
          <w:sz w:val="28"/>
          <w:szCs w:val="28"/>
        </w:rPr>
        <w:t>термина, а также выделены виды и факторы появления рисков. Кроме того, автором был описан</w:t>
      </w:r>
      <w:r w:rsidR="00661B2D">
        <w:rPr>
          <w:color w:val="000000"/>
          <w:sz w:val="28"/>
          <w:szCs w:val="28"/>
        </w:rPr>
        <w:t xml:space="preserve"> междисциплинарный подход к изучению «риска»</w:t>
      </w:r>
      <w:r>
        <w:rPr>
          <w:color w:val="000000"/>
          <w:sz w:val="28"/>
          <w:szCs w:val="28"/>
        </w:rPr>
        <w:t xml:space="preserve">, описаны </w:t>
      </w:r>
      <w:r w:rsidR="00661B2D">
        <w:rPr>
          <w:color w:val="000000"/>
          <w:sz w:val="28"/>
          <w:szCs w:val="28"/>
        </w:rPr>
        <w:t xml:space="preserve">экономический, психологический, политический, управленческий подходы. </w:t>
      </w:r>
      <w:r>
        <w:rPr>
          <w:color w:val="000000"/>
          <w:sz w:val="28"/>
          <w:szCs w:val="28"/>
        </w:rPr>
        <w:t>Наиболее глубоко автор раскрыл</w:t>
      </w:r>
      <w:r w:rsidR="00661B2D">
        <w:rPr>
          <w:color w:val="000000"/>
          <w:sz w:val="28"/>
          <w:szCs w:val="28"/>
        </w:rPr>
        <w:t xml:space="preserve"> социологический подход</w:t>
      </w:r>
      <w:r>
        <w:rPr>
          <w:color w:val="000000"/>
          <w:sz w:val="28"/>
          <w:szCs w:val="28"/>
        </w:rPr>
        <w:t xml:space="preserve">, описал различные </w:t>
      </w:r>
      <w:r w:rsidR="00661B2D">
        <w:rPr>
          <w:color w:val="000000"/>
          <w:sz w:val="28"/>
          <w:szCs w:val="28"/>
        </w:rPr>
        <w:t xml:space="preserve">теории </w:t>
      </w:r>
      <w:r>
        <w:rPr>
          <w:color w:val="000000"/>
          <w:sz w:val="28"/>
          <w:szCs w:val="28"/>
        </w:rPr>
        <w:t xml:space="preserve">как </w:t>
      </w:r>
      <w:r w:rsidR="00661B2D">
        <w:rPr>
          <w:color w:val="000000"/>
          <w:sz w:val="28"/>
          <w:szCs w:val="28"/>
        </w:rPr>
        <w:t>зарубежных</w:t>
      </w:r>
      <w:r>
        <w:rPr>
          <w:color w:val="000000"/>
          <w:sz w:val="28"/>
          <w:szCs w:val="28"/>
        </w:rPr>
        <w:t>, так</w:t>
      </w:r>
      <w:r w:rsidR="00661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отечественных </w:t>
      </w:r>
      <w:r w:rsidR="00661B2D">
        <w:rPr>
          <w:color w:val="000000"/>
          <w:sz w:val="28"/>
          <w:szCs w:val="28"/>
        </w:rPr>
        <w:t>авторов</w:t>
      </w:r>
      <w:r>
        <w:rPr>
          <w:color w:val="000000"/>
          <w:sz w:val="28"/>
          <w:szCs w:val="28"/>
        </w:rPr>
        <w:t xml:space="preserve">. </w:t>
      </w:r>
    </w:p>
    <w:p w14:paraId="6957405D" w14:textId="0A31F197" w:rsidR="00661B2D" w:rsidRDefault="00B365ED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7577C">
        <w:rPr>
          <w:color w:val="000000"/>
          <w:sz w:val="28"/>
          <w:szCs w:val="28"/>
        </w:rPr>
        <w:lastRenderedPageBreak/>
        <w:t xml:space="preserve">Вторая глава работы посвящена </w:t>
      </w:r>
      <w:r w:rsidR="00661B2D">
        <w:rPr>
          <w:color w:val="000000"/>
          <w:sz w:val="28"/>
          <w:szCs w:val="28"/>
        </w:rPr>
        <w:t xml:space="preserve">анализу социальных рисков </w:t>
      </w:r>
      <w:r w:rsidR="00661B2D" w:rsidRPr="00661B2D">
        <w:rPr>
          <w:color w:val="000000"/>
          <w:sz w:val="28"/>
          <w:szCs w:val="28"/>
        </w:rPr>
        <w:t xml:space="preserve">внедрения технологий искусственного интеллекта в различные сферы </w:t>
      </w:r>
      <w:r w:rsidR="00A70BCE">
        <w:rPr>
          <w:color w:val="000000"/>
          <w:sz w:val="28"/>
          <w:szCs w:val="28"/>
        </w:rPr>
        <w:t xml:space="preserve">жизнедеятельности </w:t>
      </w:r>
      <w:r w:rsidR="00661B2D" w:rsidRPr="00661B2D">
        <w:rPr>
          <w:color w:val="000000"/>
          <w:sz w:val="28"/>
          <w:szCs w:val="28"/>
        </w:rPr>
        <w:t>общества</w:t>
      </w:r>
      <w:r w:rsidR="00661B2D">
        <w:rPr>
          <w:color w:val="000000"/>
          <w:sz w:val="28"/>
          <w:szCs w:val="28"/>
        </w:rPr>
        <w:t xml:space="preserve">. </w:t>
      </w:r>
      <w:r w:rsidR="00A70BCE">
        <w:rPr>
          <w:color w:val="000000"/>
          <w:sz w:val="28"/>
          <w:szCs w:val="28"/>
        </w:rPr>
        <w:t>Вантяевой А.С.</w:t>
      </w:r>
      <w:r w:rsidR="00661B2D">
        <w:rPr>
          <w:color w:val="000000"/>
          <w:sz w:val="28"/>
          <w:szCs w:val="28"/>
        </w:rPr>
        <w:t xml:space="preserve"> </w:t>
      </w:r>
      <w:r w:rsidR="00202627">
        <w:rPr>
          <w:color w:val="000000"/>
          <w:sz w:val="28"/>
          <w:szCs w:val="28"/>
        </w:rPr>
        <w:t xml:space="preserve">подробно </w:t>
      </w:r>
      <w:r w:rsidR="00661B2D">
        <w:rPr>
          <w:color w:val="000000"/>
          <w:sz w:val="28"/>
          <w:szCs w:val="28"/>
        </w:rPr>
        <w:t>описыва</w:t>
      </w:r>
      <w:r w:rsidR="00A70BCE">
        <w:rPr>
          <w:color w:val="000000"/>
          <w:sz w:val="28"/>
          <w:szCs w:val="28"/>
        </w:rPr>
        <w:t>ются</w:t>
      </w:r>
      <w:r w:rsidR="00661B2D">
        <w:rPr>
          <w:color w:val="000000"/>
          <w:sz w:val="28"/>
          <w:szCs w:val="28"/>
        </w:rPr>
        <w:t xml:space="preserve"> н</w:t>
      </w:r>
      <w:r w:rsidR="00661B2D" w:rsidRPr="00661B2D">
        <w:rPr>
          <w:color w:val="000000"/>
          <w:sz w:val="28"/>
          <w:szCs w:val="28"/>
        </w:rPr>
        <w:t>аучно – технические предпосылки появления технологий искусственного интеллекта</w:t>
      </w:r>
      <w:r w:rsidR="00A70BCE">
        <w:rPr>
          <w:color w:val="000000"/>
          <w:sz w:val="28"/>
          <w:szCs w:val="28"/>
        </w:rPr>
        <w:t xml:space="preserve">, а также </w:t>
      </w:r>
      <w:r w:rsidR="00202627">
        <w:rPr>
          <w:color w:val="000000"/>
          <w:sz w:val="28"/>
          <w:szCs w:val="28"/>
        </w:rPr>
        <w:t xml:space="preserve">приводятся </w:t>
      </w:r>
      <w:r w:rsidR="00A70BCE">
        <w:rPr>
          <w:color w:val="000000"/>
          <w:sz w:val="28"/>
          <w:szCs w:val="28"/>
        </w:rPr>
        <w:t>примеры</w:t>
      </w:r>
      <w:r w:rsidR="00661B2D" w:rsidRPr="00661B2D">
        <w:rPr>
          <w:color w:val="000000"/>
          <w:sz w:val="28"/>
          <w:szCs w:val="28"/>
        </w:rPr>
        <w:t xml:space="preserve"> внедрения технологий искусственного интеллекта в различны</w:t>
      </w:r>
      <w:r w:rsidR="00661B2D">
        <w:rPr>
          <w:color w:val="000000"/>
          <w:sz w:val="28"/>
          <w:szCs w:val="28"/>
        </w:rPr>
        <w:t>е</w:t>
      </w:r>
      <w:r w:rsidR="00661B2D" w:rsidRPr="00661B2D">
        <w:rPr>
          <w:color w:val="000000"/>
          <w:sz w:val="28"/>
          <w:szCs w:val="28"/>
        </w:rPr>
        <w:t xml:space="preserve"> общественны</w:t>
      </w:r>
      <w:r w:rsidR="00661B2D">
        <w:rPr>
          <w:color w:val="000000"/>
          <w:sz w:val="28"/>
          <w:szCs w:val="28"/>
        </w:rPr>
        <w:t xml:space="preserve">е </w:t>
      </w:r>
      <w:r w:rsidR="00661B2D" w:rsidRPr="00661B2D">
        <w:rPr>
          <w:color w:val="000000"/>
          <w:sz w:val="28"/>
          <w:szCs w:val="28"/>
        </w:rPr>
        <w:t>сфер</w:t>
      </w:r>
      <w:r w:rsidR="00A70BCE">
        <w:rPr>
          <w:color w:val="000000"/>
          <w:sz w:val="28"/>
          <w:szCs w:val="28"/>
        </w:rPr>
        <w:t>ы: образование, здравоохранение, промышленность, транспорт и др.</w:t>
      </w:r>
      <w:r w:rsidR="00202627">
        <w:rPr>
          <w:color w:val="000000"/>
          <w:sz w:val="28"/>
          <w:szCs w:val="28"/>
        </w:rPr>
        <w:t xml:space="preserve">, что является безусловным </w:t>
      </w:r>
      <w:r w:rsidR="00202627" w:rsidRPr="00D809AE">
        <w:rPr>
          <w:i/>
          <w:iCs/>
          <w:color w:val="000000"/>
          <w:sz w:val="28"/>
          <w:szCs w:val="28"/>
        </w:rPr>
        <w:t>достоинством</w:t>
      </w:r>
      <w:r w:rsidR="00202627">
        <w:rPr>
          <w:color w:val="000000"/>
          <w:sz w:val="28"/>
          <w:szCs w:val="28"/>
        </w:rPr>
        <w:t xml:space="preserve"> работы. </w:t>
      </w:r>
      <w:r w:rsidR="00A70BCE">
        <w:rPr>
          <w:color w:val="000000"/>
          <w:sz w:val="28"/>
          <w:szCs w:val="28"/>
        </w:rPr>
        <w:t xml:space="preserve"> Кроме того, автором выделяются</w:t>
      </w:r>
      <w:r w:rsidR="00661B2D">
        <w:rPr>
          <w:color w:val="000000"/>
          <w:sz w:val="28"/>
          <w:szCs w:val="28"/>
        </w:rPr>
        <w:t xml:space="preserve"> риски </w:t>
      </w:r>
      <w:r w:rsidR="00A70BCE">
        <w:rPr>
          <w:color w:val="000000"/>
          <w:sz w:val="28"/>
          <w:szCs w:val="28"/>
        </w:rPr>
        <w:t>применения</w:t>
      </w:r>
      <w:r w:rsidR="00661B2D">
        <w:rPr>
          <w:color w:val="000000"/>
          <w:sz w:val="28"/>
          <w:szCs w:val="28"/>
        </w:rPr>
        <w:t xml:space="preserve"> технологий </w:t>
      </w:r>
      <w:r w:rsidR="00202627">
        <w:rPr>
          <w:color w:val="000000"/>
          <w:sz w:val="28"/>
          <w:szCs w:val="28"/>
        </w:rPr>
        <w:t>искусственного интеллекта</w:t>
      </w:r>
      <w:r w:rsidR="00661B2D">
        <w:rPr>
          <w:color w:val="000000"/>
          <w:sz w:val="28"/>
          <w:szCs w:val="28"/>
        </w:rPr>
        <w:t xml:space="preserve"> </w:t>
      </w:r>
      <w:r w:rsidR="00A70BCE">
        <w:rPr>
          <w:color w:val="000000"/>
          <w:sz w:val="28"/>
          <w:szCs w:val="28"/>
        </w:rPr>
        <w:t xml:space="preserve">в результате анализа существующих исследований. </w:t>
      </w:r>
    </w:p>
    <w:p w14:paraId="534D195C" w14:textId="767CC006" w:rsidR="00A70BCE" w:rsidRDefault="00A70BCE" w:rsidP="00F55BF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третьей главе рассматривается уровень участия государства в развития отрасли </w:t>
      </w:r>
      <w:r w:rsidR="00202627">
        <w:rPr>
          <w:color w:val="000000"/>
          <w:sz w:val="28"/>
          <w:szCs w:val="28"/>
        </w:rPr>
        <w:t xml:space="preserve">искусственного интеллекта, </w:t>
      </w:r>
      <w:r>
        <w:rPr>
          <w:color w:val="000000"/>
          <w:sz w:val="28"/>
          <w:szCs w:val="28"/>
        </w:rPr>
        <w:t>описывается Национальная стратегия по развитию</w:t>
      </w:r>
      <w:r w:rsidR="00202627">
        <w:rPr>
          <w:color w:val="000000"/>
          <w:sz w:val="28"/>
          <w:szCs w:val="28"/>
        </w:rPr>
        <w:t xml:space="preserve"> искусственного интеллекта</w:t>
      </w:r>
      <w:r>
        <w:rPr>
          <w:color w:val="000000"/>
          <w:sz w:val="28"/>
          <w:szCs w:val="28"/>
        </w:rPr>
        <w:t xml:space="preserve"> до 2030 года и ряд других программ и концепций, направленных на развитие направления. Помимо этого, в третьей главе Вантяевой А.С. </w:t>
      </w:r>
      <w:r w:rsidR="00202627">
        <w:rPr>
          <w:color w:val="000000"/>
          <w:sz w:val="28"/>
          <w:szCs w:val="28"/>
        </w:rPr>
        <w:t xml:space="preserve">анализируются </w:t>
      </w:r>
      <w:r>
        <w:rPr>
          <w:color w:val="000000"/>
          <w:sz w:val="28"/>
          <w:szCs w:val="28"/>
        </w:rPr>
        <w:t xml:space="preserve">результаты социологических исследований, проведенных </w:t>
      </w:r>
      <w:r w:rsidR="008D4DF7">
        <w:rPr>
          <w:color w:val="000000"/>
          <w:sz w:val="28"/>
          <w:szCs w:val="28"/>
        </w:rPr>
        <w:t xml:space="preserve">автором </w:t>
      </w:r>
      <w:r>
        <w:rPr>
          <w:color w:val="000000"/>
          <w:sz w:val="28"/>
          <w:szCs w:val="28"/>
        </w:rPr>
        <w:t xml:space="preserve">для определения рисков внедрения технологий </w:t>
      </w:r>
      <w:r w:rsidR="008D4DF7">
        <w:rPr>
          <w:color w:val="000000"/>
          <w:sz w:val="28"/>
          <w:szCs w:val="28"/>
        </w:rPr>
        <w:t>искусственного интеллекта</w:t>
      </w:r>
      <w:r>
        <w:rPr>
          <w:color w:val="000000"/>
          <w:sz w:val="28"/>
          <w:szCs w:val="28"/>
        </w:rPr>
        <w:t>, а также способов их минимизации</w:t>
      </w:r>
      <w:r w:rsidR="008D4DF7">
        <w:rPr>
          <w:color w:val="000000"/>
          <w:sz w:val="28"/>
          <w:szCs w:val="28"/>
        </w:rPr>
        <w:t xml:space="preserve"> в рамках диссертационной работы.</w:t>
      </w:r>
      <w:r>
        <w:rPr>
          <w:color w:val="000000"/>
          <w:sz w:val="28"/>
          <w:szCs w:val="28"/>
        </w:rPr>
        <w:t xml:space="preserve"> </w:t>
      </w:r>
      <w:r w:rsidR="008D4DF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основе полученных результатов </w:t>
      </w:r>
      <w:r w:rsidR="00D809AE">
        <w:rPr>
          <w:color w:val="000000"/>
          <w:sz w:val="28"/>
          <w:szCs w:val="28"/>
        </w:rPr>
        <w:t>диссертанту</w:t>
      </w:r>
      <w:r>
        <w:rPr>
          <w:color w:val="000000"/>
          <w:sz w:val="28"/>
          <w:szCs w:val="28"/>
        </w:rPr>
        <w:t xml:space="preserve"> удалось сформ</w:t>
      </w:r>
      <w:r w:rsidR="00D809AE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ировать ряд рекомендаций по оптимизации государственной политики в сфере развития </w:t>
      </w:r>
      <w:r w:rsidR="00D809AE">
        <w:rPr>
          <w:color w:val="000000"/>
          <w:sz w:val="28"/>
          <w:szCs w:val="28"/>
        </w:rPr>
        <w:t>искусственного интеллекта</w:t>
      </w:r>
      <w:r>
        <w:rPr>
          <w:color w:val="000000"/>
          <w:sz w:val="28"/>
          <w:szCs w:val="28"/>
        </w:rPr>
        <w:t xml:space="preserve">. </w:t>
      </w:r>
    </w:p>
    <w:p w14:paraId="288C4D75" w14:textId="77777777" w:rsidR="00D809AE" w:rsidRDefault="00D809AE" w:rsidP="00D809A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809AE">
        <w:rPr>
          <w:i/>
          <w:iCs/>
          <w:color w:val="000000"/>
          <w:sz w:val="28"/>
          <w:szCs w:val="28"/>
        </w:rPr>
        <w:t>недостаткам</w:t>
      </w:r>
      <w:r>
        <w:rPr>
          <w:color w:val="000000"/>
          <w:sz w:val="28"/>
          <w:szCs w:val="28"/>
        </w:rPr>
        <w:t xml:space="preserve"> диссертационной работы можно отнести наличие орфографических и лексических ошибок, отсутствие нумерации страниц в тексте, а также недостаточная конкретизация полученных в результате авторского исследования выводов и рекомендаций.</w:t>
      </w:r>
    </w:p>
    <w:p w14:paraId="150935D1" w14:textId="3680C942" w:rsidR="00A87C23" w:rsidRPr="00F7577C" w:rsidRDefault="00D809AE" w:rsidP="00D809A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 w:rsidR="00A87C23" w:rsidRPr="00F7577C">
        <w:rPr>
          <w:color w:val="000000"/>
          <w:sz w:val="28"/>
          <w:szCs w:val="28"/>
        </w:rPr>
        <w:t xml:space="preserve">бота </w:t>
      </w:r>
      <w:r>
        <w:rPr>
          <w:color w:val="000000"/>
          <w:sz w:val="28"/>
          <w:szCs w:val="28"/>
        </w:rPr>
        <w:t xml:space="preserve">Вантяевой А.С. </w:t>
      </w:r>
      <w:r w:rsidR="00A87C23" w:rsidRPr="00F7577C">
        <w:rPr>
          <w:color w:val="000000"/>
          <w:sz w:val="28"/>
          <w:szCs w:val="28"/>
        </w:rPr>
        <w:t>отвечае</w:t>
      </w:r>
      <w:r>
        <w:rPr>
          <w:color w:val="000000"/>
          <w:sz w:val="28"/>
          <w:szCs w:val="28"/>
        </w:rPr>
        <w:t>т необходимым</w:t>
      </w:r>
      <w:r w:rsidR="00A87C23" w:rsidRPr="00F7577C">
        <w:rPr>
          <w:color w:val="000000"/>
          <w:sz w:val="28"/>
          <w:szCs w:val="28"/>
        </w:rPr>
        <w:t xml:space="preserve"> требованиям, предъявляемым к </w:t>
      </w:r>
      <w:r w:rsidR="00A64A87">
        <w:rPr>
          <w:color w:val="000000"/>
          <w:sz w:val="28"/>
          <w:szCs w:val="28"/>
        </w:rPr>
        <w:t>научным</w:t>
      </w:r>
      <w:r w:rsidR="00A87C23" w:rsidRPr="00F7577C">
        <w:rPr>
          <w:color w:val="000000"/>
          <w:sz w:val="28"/>
          <w:szCs w:val="28"/>
        </w:rPr>
        <w:t xml:space="preserve"> квалификационным работам по направлению</w:t>
      </w:r>
      <w:r w:rsidR="00661B2D">
        <w:rPr>
          <w:color w:val="000000"/>
          <w:sz w:val="28"/>
          <w:szCs w:val="28"/>
        </w:rPr>
        <w:t xml:space="preserve"> </w:t>
      </w:r>
      <w:r w:rsidR="00661B2D" w:rsidRPr="00661B2D">
        <w:rPr>
          <w:color w:val="000000"/>
          <w:sz w:val="28"/>
          <w:szCs w:val="28"/>
        </w:rPr>
        <w:t>подготовки 39.06.01 Социологические науки, научная специальность 5.4.7 – Социология управления</w:t>
      </w:r>
      <w:r>
        <w:rPr>
          <w:color w:val="000000"/>
          <w:sz w:val="28"/>
          <w:szCs w:val="28"/>
        </w:rPr>
        <w:t xml:space="preserve">, </w:t>
      </w:r>
      <w:r w:rsidR="00A87C23" w:rsidRPr="00F7577C">
        <w:rPr>
          <w:color w:val="000000"/>
          <w:sz w:val="28"/>
          <w:szCs w:val="28"/>
        </w:rPr>
        <w:t>может быть оценена на «</w:t>
      </w:r>
      <w:r>
        <w:rPr>
          <w:color w:val="000000"/>
          <w:sz w:val="28"/>
          <w:szCs w:val="28"/>
        </w:rPr>
        <w:t>отлично</w:t>
      </w:r>
      <w:r w:rsidR="00A87C23" w:rsidRPr="00F7577C">
        <w:rPr>
          <w:color w:val="000000"/>
          <w:sz w:val="28"/>
          <w:szCs w:val="28"/>
        </w:rPr>
        <w:t>»</w:t>
      </w:r>
      <w:r w:rsidR="00661B2D">
        <w:rPr>
          <w:color w:val="000000"/>
          <w:sz w:val="28"/>
          <w:szCs w:val="28"/>
        </w:rPr>
        <w:t xml:space="preserve"> и </w:t>
      </w:r>
      <w:r w:rsidR="00661B2D" w:rsidRPr="00661B2D">
        <w:rPr>
          <w:color w:val="000000"/>
          <w:sz w:val="28"/>
          <w:szCs w:val="28"/>
        </w:rPr>
        <w:t xml:space="preserve">рекомендуется к защите на соискание ученой степени кандидата социологических наук по </w:t>
      </w:r>
      <w:r w:rsidR="00661B2D" w:rsidRPr="00661B2D">
        <w:rPr>
          <w:color w:val="000000"/>
          <w:sz w:val="28"/>
          <w:szCs w:val="28"/>
        </w:rPr>
        <w:lastRenderedPageBreak/>
        <w:t>научной специальности 22.00.08 – «Социология управления» (по социологическим наукам).</w:t>
      </w:r>
      <w:r w:rsidR="00661B2D">
        <w:rPr>
          <w:color w:val="000000"/>
          <w:sz w:val="28"/>
          <w:szCs w:val="28"/>
        </w:rPr>
        <w:t xml:space="preserve"> </w:t>
      </w:r>
    </w:p>
    <w:p w14:paraId="1D62407C" w14:textId="77777777" w:rsidR="006C27AE" w:rsidRPr="00F7577C" w:rsidRDefault="006C27AE" w:rsidP="00F55B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D50994E" w14:textId="77777777" w:rsidR="00F7577C" w:rsidRPr="00F7577C" w:rsidRDefault="00F7577C" w:rsidP="00F55B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78163161" w14:textId="77777777" w:rsidR="00F7577C" w:rsidRPr="00F7577C" w:rsidRDefault="00F7577C" w:rsidP="00F55B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6715399" w14:textId="77777777" w:rsidR="00F7577C" w:rsidRPr="00F7577C" w:rsidRDefault="00F7577C" w:rsidP="00F55B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4A0C3B6" w14:textId="77777777" w:rsidR="00E92CB1" w:rsidRPr="00F7577C" w:rsidRDefault="00F7577C" w:rsidP="00F55B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577C">
        <w:rPr>
          <w:color w:val="000000"/>
          <w:sz w:val="28"/>
          <w:szCs w:val="28"/>
        </w:rPr>
        <w:t xml:space="preserve"> «</w:t>
      </w:r>
      <w:r w:rsidR="00661B2D">
        <w:rPr>
          <w:color w:val="000000"/>
          <w:sz w:val="28"/>
          <w:szCs w:val="28"/>
        </w:rPr>
        <w:t>02</w:t>
      </w:r>
      <w:r w:rsidR="00E92CB1" w:rsidRPr="00F7577C">
        <w:rPr>
          <w:color w:val="000000"/>
          <w:sz w:val="28"/>
          <w:szCs w:val="28"/>
        </w:rPr>
        <w:t>»</w:t>
      </w:r>
      <w:r w:rsidR="00661B2D">
        <w:rPr>
          <w:color w:val="000000"/>
          <w:sz w:val="28"/>
          <w:szCs w:val="28"/>
        </w:rPr>
        <w:t xml:space="preserve"> сентября </w:t>
      </w:r>
      <w:r w:rsidR="00E92CB1" w:rsidRPr="00F7577C">
        <w:rPr>
          <w:color w:val="000000"/>
          <w:sz w:val="28"/>
          <w:szCs w:val="28"/>
        </w:rPr>
        <w:t>20</w:t>
      </w:r>
      <w:r w:rsidR="00661B2D">
        <w:rPr>
          <w:color w:val="000000"/>
          <w:sz w:val="28"/>
          <w:szCs w:val="28"/>
        </w:rPr>
        <w:t>22</w:t>
      </w:r>
      <w:r w:rsidRPr="00F7577C">
        <w:rPr>
          <w:color w:val="000000"/>
          <w:sz w:val="28"/>
          <w:szCs w:val="28"/>
        </w:rPr>
        <w:t xml:space="preserve"> </w:t>
      </w:r>
      <w:r w:rsidR="00E92CB1" w:rsidRPr="00F7577C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                                 Подпись______________               </w:t>
      </w:r>
    </w:p>
    <w:p w14:paraId="6681009F" w14:textId="77777777" w:rsidR="009F496A" w:rsidRDefault="009F496A" w:rsidP="00F55BF4">
      <w:pPr>
        <w:pStyle w:val="a3"/>
        <w:spacing w:before="0" w:beforeAutospacing="0" w:after="0" w:afterAutospacing="0" w:line="360" w:lineRule="auto"/>
        <w:ind w:firstLine="709"/>
        <w:jc w:val="both"/>
      </w:pPr>
    </w:p>
    <w:sectPr w:rsidR="009F496A" w:rsidSect="009639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E767" w14:textId="77777777" w:rsidR="003A13FA" w:rsidRDefault="003A13FA" w:rsidP="00D809AE">
      <w:pPr>
        <w:spacing w:after="0" w:line="240" w:lineRule="auto"/>
      </w:pPr>
      <w:r>
        <w:separator/>
      </w:r>
    </w:p>
  </w:endnote>
  <w:endnote w:type="continuationSeparator" w:id="0">
    <w:p w14:paraId="6CC58C24" w14:textId="77777777" w:rsidR="003A13FA" w:rsidRDefault="003A13FA" w:rsidP="00D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461261"/>
      <w:docPartObj>
        <w:docPartGallery w:val="Page Numbers (Bottom of Page)"/>
        <w:docPartUnique/>
      </w:docPartObj>
    </w:sdtPr>
    <w:sdtContent>
      <w:p w14:paraId="3B04B4EB" w14:textId="6D7992FD" w:rsidR="00D809AE" w:rsidRDefault="00D809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2D7CF" w14:textId="77777777" w:rsidR="00D809AE" w:rsidRDefault="00D80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741E" w14:textId="77777777" w:rsidR="003A13FA" w:rsidRDefault="003A13FA" w:rsidP="00D809AE">
      <w:pPr>
        <w:spacing w:after="0" w:line="240" w:lineRule="auto"/>
      </w:pPr>
      <w:r>
        <w:separator/>
      </w:r>
    </w:p>
  </w:footnote>
  <w:footnote w:type="continuationSeparator" w:id="0">
    <w:p w14:paraId="6628DF59" w14:textId="77777777" w:rsidR="003A13FA" w:rsidRDefault="003A13FA" w:rsidP="00D8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09D"/>
    <w:multiLevelType w:val="hybridMultilevel"/>
    <w:tmpl w:val="5130F498"/>
    <w:lvl w:ilvl="0" w:tplc="BC383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57F"/>
    <w:multiLevelType w:val="hybridMultilevel"/>
    <w:tmpl w:val="720E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590B"/>
    <w:multiLevelType w:val="hybridMultilevel"/>
    <w:tmpl w:val="77A2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32571">
    <w:abstractNumId w:val="2"/>
  </w:num>
  <w:num w:numId="2" w16cid:durableId="1566793104">
    <w:abstractNumId w:val="0"/>
  </w:num>
  <w:num w:numId="3" w16cid:durableId="99483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4"/>
    <w:rsid w:val="001D029A"/>
    <w:rsid w:val="00202627"/>
    <w:rsid w:val="00215B4F"/>
    <w:rsid w:val="002512C4"/>
    <w:rsid w:val="003A13FA"/>
    <w:rsid w:val="00475CAF"/>
    <w:rsid w:val="00546422"/>
    <w:rsid w:val="006100FB"/>
    <w:rsid w:val="00620383"/>
    <w:rsid w:val="00661B2D"/>
    <w:rsid w:val="006C27AE"/>
    <w:rsid w:val="008D4DF7"/>
    <w:rsid w:val="009251C3"/>
    <w:rsid w:val="009639AE"/>
    <w:rsid w:val="009F496A"/>
    <w:rsid w:val="00A31D31"/>
    <w:rsid w:val="00A64A87"/>
    <w:rsid w:val="00A70BCE"/>
    <w:rsid w:val="00A87C23"/>
    <w:rsid w:val="00B10028"/>
    <w:rsid w:val="00B365ED"/>
    <w:rsid w:val="00C43E85"/>
    <w:rsid w:val="00CD69EC"/>
    <w:rsid w:val="00CF294C"/>
    <w:rsid w:val="00D809AE"/>
    <w:rsid w:val="00E92CB1"/>
    <w:rsid w:val="00F55BF4"/>
    <w:rsid w:val="00F7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B023"/>
  <w15:docId w15:val="{A4146A67-D359-3E46-9EAC-80C690E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9AE"/>
  </w:style>
  <w:style w:type="paragraph" w:styleId="a6">
    <w:name w:val="footer"/>
    <w:basedOn w:val="a"/>
    <w:link w:val="a7"/>
    <w:uiPriority w:val="99"/>
    <w:unhideWhenUsed/>
    <w:rsid w:val="00D8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10</cp:revision>
  <dcterms:created xsi:type="dcterms:W3CDTF">2019-05-28T13:11:00Z</dcterms:created>
  <dcterms:modified xsi:type="dcterms:W3CDTF">2022-09-05T10:04:00Z</dcterms:modified>
</cp:coreProperties>
</file>