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89" w:rsidRDefault="00004BF0" w:rsidP="00004B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Сведения об официальных оппонентах</w:t>
      </w:r>
      <w:r w:rsidR="001113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диссертации </w:t>
      </w:r>
    </w:p>
    <w:p w:rsidR="00004BF0" w:rsidRPr="00B76A38" w:rsidRDefault="000866EE" w:rsidP="00004B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>Дехнича</w:t>
      </w:r>
      <w:proofErr w:type="spellEnd"/>
      <w:r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Владимира Сергеевича</w:t>
      </w:r>
    </w:p>
    <w:p w:rsidR="00004BF0" w:rsidRPr="00B76A38" w:rsidRDefault="00004BF0" w:rsidP="00004B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proofErr w:type="spellStart"/>
      <w:r w:rsidR="000866EE">
        <w:rPr>
          <w:rFonts w:ascii="Times New Roman" w:eastAsia="Times New Roman" w:hAnsi="Times New Roman"/>
          <w:i/>
          <w:sz w:val="26"/>
          <w:szCs w:val="26"/>
          <w:lang w:eastAsia="ru-RU"/>
        </w:rPr>
        <w:t>Низкоуглеродные</w:t>
      </w:r>
      <w:proofErr w:type="spellEnd"/>
      <w:r w:rsidR="000866E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стратегии развития урбанизированных территорий Казахстана в условиях изменения климата</w:t>
      </w: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4BF0" w:rsidRPr="000866EE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 Ф.И.О.: </w:t>
      </w:r>
      <w:r w:rsidR="00255D10">
        <w:rPr>
          <w:rFonts w:ascii="Times New Roman" w:eastAsia="Times New Roman" w:hAnsi="Times New Roman"/>
          <w:bCs/>
          <w:sz w:val="26"/>
          <w:szCs w:val="26"/>
          <w:lang w:eastAsia="ru-RU"/>
        </w:rPr>
        <w:t>Бобылев Сергей Николаевич</w:t>
      </w: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Ученая степень:</w:t>
      </w:r>
      <w:r w:rsidR="000866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866EE" w:rsidRPr="000866E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доктор </w:t>
      </w:r>
      <w:r w:rsidR="00255D10">
        <w:rPr>
          <w:rFonts w:ascii="Times New Roman" w:eastAsia="Times New Roman" w:hAnsi="Times New Roman"/>
          <w:bCs/>
          <w:sz w:val="26"/>
          <w:szCs w:val="26"/>
          <w:lang w:eastAsia="ru-RU"/>
        </w:rPr>
        <w:t>экономических</w:t>
      </w:r>
      <w:r w:rsidR="000866EE" w:rsidRPr="000866EE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наук</w:t>
      </w:r>
    </w:p>
    <w:p w:rsidR="00004BF0" w:rsidRPr="000866EE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Ученое звание:</w:t>
      </w:r>
      <w:r w:rsidR="000866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866EE" w:rsidRPr="000866EE">
        <w:rPr>
          <w:rFonts w:ascii="Times New Roman" w:eastAsia="Times New Roman" w:hAnsi="Times New Roman"/>
          <w:bCs/>
          <w:sz w:val="26"/>
          <w:szCs w:val="26"/>
          <w:lang w:eastAsia="ru-RU"/>
        </w:rPr>
        <w:t>профессор</w:t>
      </w:r>
    </w:p>
    <w:p w:rsidR="00255D10" w:rsidRDefault="00004BF0" w:rsidP="00255D10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Научная(</w:t>
      </w:r>
      <w:proofErr w:type="spellStart"/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ые</w:t>
      </w:r>
      <w:proofErr w:type="spellEnd"/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) специальность(и): </w:t>
      </w:r>
      <w:r w:rsidR="00255D10">
        <w:rPr>
          <w:rFonts w:ascii="Times New Roman" w:eastAsia="Times New Roman" w:hAnsi="Times New Roman"/>
          <w:iCs/>
          <w:sz w:val="26"/>
          <w:szCs w:val="26"/>
          <w:lang w:eastAsia="ru-RU"/>
        </w:rPr>
        <w:t>08.00.05</w:t>
      </w:r>
      <w:r w:rsidR="000866EE" w:rsidRPr="00651AE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– </w:t>
      </w:r>
      <w:r w:rsidR="00255D10" w:rsidRPr="00255D10">
        <w:rPr>
          <w:rFonts w:ascii="Times New Roman" w:eastAsia="Times New Roman" w:hAnsi="Times New Roman"/>
          <w:iCs/>
          <w:sz w:val="26"/>
          <w:szCs w:val="26"/>
          <w:lang w:eastAsia="ru-RU"/>
        </w:rPr>
        <w:t>Экономика и управление народным хозяйством (экон</w:t>
      </w:r>
      <w:r w:rsidR="00255D10">
        <w:rPr>
          <w:rFonts w:ascii="Times New Roman" w:eastAsia="Times New Roman" w:hAnsi="Times New Roman"/>
          <w:iCs/>
          <w:sz w:val="26"/>
          <w:szCs w:val="26"/>
          <w:lang w:eastAsia="ru-RU"/>
        </w:rPr>
        <w:t>омические</w:t>
      </w:r>
      <w:r w:rsidR="00255D10" w:rsidRPr="00255D1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науки)</w:t>
      </w:r>
    </w:p>
    <w:p w:rsidR="00004BF0" w:rsidRPr="00255D10" w:rsidRDefault="00004BF0" w:rsidP="00255D10">
      <w:pPr>
        <w:spacing w:after="0" w:line="240" w:lineRule="auto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Должность:</w:t>
      </w:r>
      <w:r w:rsidR="000866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866EE" w:rsidRPr="000866EE">
        <w:rPr>
          <w:rFonts w:ascii="Times New Roman" w:eastAsia="Times New Roman" w:hAnsi="Times New Roman"/>
          <w:bCs/>
          <w:sz w:val="26"/>
          <w:szCs w:val="26"/>
          <w:lang w:eastAsia="ru-RU"/>
        </w:rPr>
        <w:t>профессор</w:t>
      </w:r>
    </w:p>
    <w:p w:rsidR="00004BF0" w:rsidRPr="00B76A38" w:rsidRDefault="00004BF0" w:rsidP="00255D1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Место работы:</w:t>
      </w:r>
      <w:r w:rsidR="000866E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76911">
        <w:rPr>
          <w:rFonts w:ascii="Times New Roman" w:eastAsia="Times New Roman" w:hAnsi="Times New Roman"/>
          <w:bCs/>
          <w:sz w:val="26"/>
          <w:szCs w:val="26"/>
          <w:lang w:eastAsia="ru-RU"/>
        </w:rPr>
        <w:t>кафедра экономики природопользования экономического факультета</w:t>
      </w:r>
      <w:r w:rsidR="00A113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Московского государственного университета имени М.В. Ломоносова.</w:t>
      </w:r>
    </w:p>
    <w:p w:rsidR="00004BF0" w:rsidRPr="00A76911" w:rsidRDefault="00004BF0" w:rsidP="00A76911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Адрес места работы:</w:t>
      </w:r>
      <w:r w:rsidR="00A11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76911" w:rsidRPr="00A76911">
        <w:rPr>
          <w:rFonts w:ascii="Verdana" w:eastAsia="Times New Roman" w:hAnsi="Verdana"/>
          <w:color w:val="080808"/>
          <w:sz w:val="24"/>
          <w:szCs w:val="24"/>
          <w:shd w:val="clear" w:color="auto" w:fill="FFFFFF"/>
          <w:lang w:eastAsia="ru-RU"/>
        </w:rPr>
        <w:t>г</w:t>
      </w:r>
      <w:r w:rsidR="00A76911" w:rsidRPr="00A76911">
        <w:rPr>
          <w:rFonts w:ascii="Times New Roman" w:eastAsia="Times New Roman" w:hAnsi="Times New Roman"/>
          <w:bCs/>
          <w:sz w:val="26"/>
          <w:szCs w:val="26"/>
          <w:lang w:eastAsia="ru-RU"/>
        </w:rPr>
        <w:t>. Москва, Ленинские горы, дом 1, строение 46,</w:t>
      </w:r>
      <w:r w:rsidR="00A7691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A76911" w:rsidRPr="00A76911">
        <w:rPr>
          <w:rFonts w:ascii="Times New Roman" w:eastAsia="Times New Roman" w:hAnsi="Times New Roman"/>
          <w:bCs/>
          <w:sz w:val="26"/>
          <w:szCs w:val="26"/>
          <w:lang w:eastAsia="ru-RU"/>
        </w:rPr>
        <w:t>Экономический факультет, 3-й учебный корпу</w:t>
      </w:r>
      <w:r w:rsidR="00A76911">
        <w:rPr>
          <w:rFonts w:ascii="Times New Roman" w:eastAsia="Times New Roman" w:hAnsi="Times New Roman"/>
          <w:bCs/>
          <w:sz w:val="26"/>
          <w:szCs w:val="26"/>
          <w:lang w:eastAsia="ru-RU"/>
        </w:rPr>
        <w:t>с</w:t>
      </w:r>
    </w:p>
    <w:p w:rsidR="00004BF0" w:rsidRPr="006002E3" w:rsidRDefault="00004BF0" w:rsidP="00A76911">
      <w:pPr>
        <w:spacing w:after="0"/>
        <w:rPr>
          <w:rFonts w:ascii="Times New Roman" w:eastAsia="Times New Roman" w:hAnsi="Times New Roman"/>
          <w:bCs/>
          <w:sz w:val="26"/>
          <w:szCs w:val="26"/>
          <w:lang w:val="en-US" w:eastAsia="ru-RU"/>
        </w:rPr>
      </w:pPr>
      <w:r w:rsidRPr="00A113B4">
        <w:rPr>
          <w:rFonts w:ascii="Times New Roman" w:eastAsia="Times New Roman" w:hAnsi="Times New Roman"/>
          <w:b/>
          <w:sz w:val="26"/>
          <w:szCs w:val="26"/>
          <w:lang w:eastAsia="ru-RU"/>
        </w:rPr>
        <w:t>Тел</w:t>
      </w:r>
      <w:r w:rsidRPr="00A7691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.:</w:t>
      </w:r>
      <w:r w:rsidR="00A113B4" w:rsidRPr="00A76911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 xml:space="preserve"> </w:t>
      </w:r>
      <w:r w:rsidR="00A76911" w:rsidRPr="006002E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8(495)939-26-75</w:t>
      </w:r>
    </w:p>
    <w:p w:rsidR="00A76911" w:rsidRPr="00A76911" w:rsidRDefault="00004BF0" w:rsidP="00A76911">
      <w:pPr>
        <w:spacing w:after="0"/>
        <w:rPr>
          <w:rFonts w:ascii="Times New Roman" w:eastAsia="Times New Roman" w:hAnsi="Times New Roman"/>
          <w:lang w:val="en-US"/>
        </w:rPr>
      </w:pPr>
      <w:r w:rsidRPr="00A7691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E-mail</w:t>
      </w:r>
      <w:r w:rsidR="00A113B4" w:rsidRPr="00A76911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:</w:t>
      </w:r>
      <w:r w:rsidR="00A113B4" w:rsidRPr="00A76911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 xml:space="preserve"> </w:t>
      </w:r>
      <w:hyperlink r:id="rId5" w:tgtFrame="_blank" w:history="1">
        <w:r w:rsidR="00A76911" w:rsidRPr="00A76911">
          <w:rPr>
            <w:rFonts w:ascii="Times New Roman" w:eastAsia="Times New Roman" w:hAnsi="Times New Roman"/>
            <w:bCs/>
            <w:sz w:val="26"/>
            <w:szCs w:val="26"/>
            <w:lang w:val="en-US" w:eastAsia="ru-RU"/>
          </w:rPr>
          <w:t>pp@econ.msu.ru</w:t>
        </w:r>
      </w:hyperlink>
    </w:p>
    <w:p w:rsidR="00004BF0" w:rsidRPr="00A76911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004BF0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 xml:space="preserve">Список основных научных публикаций по специальности </w:t>
      </w:r>
      <w:r w:rsidR="00A113B4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113B4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113B4"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13B4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13B4">
        <w:rPr>
          <w:rFonts w:ascii="Times New Roman" w:eastAsia="Times New Roman" w:hAnsi="Times New Roman"/>
          <w:sz w:val="26"/>
          <w:szCs w:val="26"/>
          <w:lang w:eastAsia="ru-RU"/>
        </w:rPr>
        <w:t xml:space="preserve">геоэкология (географические науки) 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>за последние 5 лет:</w:t>
      </w:r>
    </w:p>
    <w:p w:rsidR="003B7C6D" w:rsidRPr="003B7C6D" w:rsidRDefault="003B7C6D" w:rsidP="003B7C6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Бобылев С. Н.</w:t>
      </w:r>
      <w:r w:rsidRPr="003B7C6D">
        <w:rPr>
          <w:rFonts w:ascii="Times New Roman" w:eastAsia="Times New Roman" w:hAnsi="Times New Roman"/>
          <w:sz w:val="26"/>
          <w:szCs w:val="26"/>
          <w:lang w:eastAsia="ru-RU"/>
        </w:rPr>
        <w:t>, Порфирьев Б. Н. Города и мегаполисы: проблема дефиниций и индикаторы устойчивого развития // Проблемы прогнозирования. — 2018. — № 2. — С. 14–23.</w:t>
      </w:r>
    </w:p>
    <w:p w:rsidR="003B7C6D" w:rsidRPr="003B7C6D" w:rsidRDefault="003B7C6D" w:rsidP="003B7C6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B7C6D">
        <w:rPr>
          <w:rFonts w:ascii="Times New Roman" w:eastAsia="Times New Roman" w:hAnsi="Times New Roman"/>
          <w:sz w:val="26"/>
          <w:szCs w:val="26"/>
          <w:lang w:eastAsia="ru-RU"/>
        </w:rPr>
        <w:t xml:space="preserve">Индикаторы экологически устойчивого развития: региональное измерение / О. В. Кудрявцева, </w:t>
      </w: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С. Н. Бобылев</w:t>
      </w:r>
      <w:r w:rsidRPr="003B7C6D">
        <w:rPr>
          <w:rFonts w:ascii="Times New Roman" w:eastAsia="Times New Roman" w:hAnsi="Times New Roman"/>
          <w:sz w:val="26"/>
          <w:szCs w:val="26"/>
          <w:lang w:eastAsia="ru-RU"/>
        </w:rPr>
        <w:t>, С. В. Соловьева, К. С. Ситкина // Вестник Московского университета. Серия 6: Экономика. — 2018. — № 2. — С. 21–33.</w:t>
      </w:r>
    </w:p>
    <w:p w:rsidR="003B7C6D" w:rsidRPr="003B7C6D" w:rsidRDefault="003B7C6D" w:rsidP="003B7C6D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Бобылев С. Н.</w:t>
      </w:r>
      <w:r w:rsidRPr="003B7C6D">
        <w:rPr>
          <w:rFonts w:ascii="Times New Roman" w:eastAsia="Times New Roman" w:hAnsi="Times New Roman"/>
          <w:sz w:val="26"/>
          <w:szCs w:val="26"/>
          <w:lang w:eastAsia="ru-RU"/>
        </w:rPr>
        <w:t> Устойчивое развитие: парадигма для будущего // Мировая экономика и международные отношения. — 2017. — Т. 61, № 3. — С. 107–113.</w:t>
      </w:r>
    </w:p>
    <w:p w:rsidR="00E101D7" w:rsidRPr="00E101D7" w:rsidRDefault="00E101D7" w:rsidP="00E101D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Бобылев С. Н.</w:t>
      </w:r>
      <w:r w:rsidRPr="00E101D7">
        <w:rPr>
          <w:rFonts w:ascii="Times New Roman" w:eastAsia="Times New Roman" w:hAnsi="Times New Roman"/>
          <w:sz w:val="26"/>
          <w:szCs w:val="26"/>
          <w:lang w:eastAsia="ru-RU"/>
        </w:rPr>
        <w:t>, Соловьева С. В. Цели устойчивого развития для будущего России // Проблемы прогнозирования. — 2017. — № 3. — С. 26–34.</w:t>
      </w:r>
    </w:p>
    <w:p w:rsidR="00E101D7" w:rsidRDefault="00E101D7" w:rsidP="00E101D7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Бобылев С. Н.</w:t>
      </w:r>
      <w:r w:rsidRPr="00E101D7">
        <w:rPr>
          <w:rFonts w:ascii="Times New Roman" w:eastAsia="Times New Roman" w:hAnsi="Times New Roman"/>
          <w:sz w:val="26"/>
          <w:szCs w:val="26"/>
          <w:lang w:eastAsia="ru-RU"/>
        </w:rPr>
        <w:t xml:space="preserve">, Порфирьев Б. Н. Устойчивое развитие крупнейших городов и мегаполисов: фактор </w:t>
      </w:r>
      <w:proofErr w:type="spellStart"/>
      <w:r w:rsidRPr="00E101D7">
        <w:rPr>
          <w:rFonts w:ascii="Times New Roman" w:eastAsia="Times New Roman" w:hAnsi="Times New Roman"/>
          <w:sz w:val="26"/>
          <w:szCs w:val="26"/>
          <w:lang w:eastAsia="ru-RU"/>
        </w:rPr>
        <w:t>экосистемных</w:t>
      </w:r>
      <w:proofErr w:type="spellEnd"/>
      <w:r w:rsidRPr="00E101D7">
        <w:rPr>
          <w:rFonts w:ascii="Times New Roman" w:eastAsia="Times New Roman" w:hAnsi="Times New Roman"/>
          <w:sz w:val="26"/>
          <w:szCs w:val="26"/>
          <w:lang w:eastAsia="ru-RU"/>
        </w:rPr>
        <w:t xml:space="preserve"> услуг // Вестник Московского университета. Серия 6: Экономика. — 2016. — № 6. — С. 3–21.</w:t>
      </w:r>
    </w:p>
    <w:p w:rsidR="00A113B4" w:rsidRPr="00E101D7" w:rsidRDefault="00E101D7" w:rsidP="00E101D7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004BF0" w:rsidRPr="00A113B4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2. Ф.И.О.: </w:t>
      </w:r>
      <w:r w:rsidR="00A113B4" w:rsidRPr="00A113B4">
        <w:rPr>
          <w:rFonts w:ascii="Times New Roman" w:eastAsia="Times New Roman" w:hAnsi="Times New Roman"/>
          <w:bCs/>
          <w:sz w:val="26"/>
          <w:szCs w:val="26"/>
          <w:lang w:eastAsia="ru-RU"/>
        </w:rPr>
        <w:t>Клюев Николай Николаевич</w:t>
      </w: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Ученая степень:</w:t>
      </w:r>
      <w:r w:rsidR="00A11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113B4" w:rsidRPr="00A113B4">
        <w:rPr>
          <w:rFonts w:ascii="Times New Roman" w:eastAsia="Times New Roman" w:hAnsi="Times New Roman"/>
          <w:bCs/>
          <w:sz w:val="26"/>
          <w:szCs w:val="26"/>
          <w:lang w:eastAsia="ru-RU"/>
        </w:rPr>
        <w:t>доктор географических наук</w:t>
      </w: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Ученое звание:</w:t>
      </w:r>
      <w:r w:rsidR="001113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11389" w:rsidRPr="00111389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Научная(</w:t>
      </w:r>
      <w:proofErr w:type="spellStart"/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ые</w:t>
      </w:r>
      <w:proofErr w:type="spellEnd"/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) специальность(и): </w:t>
      </w:r>
      <w:r w:rsidR="00651AEF" w:rsidRPr="00E46AF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11.00.02 </w:t>
      </w:r>
      <w:r w:rsidR="00E46AF0" w:rsidRPr="00E46AF0">
        <w:rPr>
          <w:rFonts w:ascii="Times New Roman" w:eastAsia="Times New Roman" w:hAnsi="Times New Roman"/>
          <w:bCs/>
          <w:sz w:val="26"/>
          <w:szCs w:val="26"/>
          <w:lang w:eastAsia="ru-RU"/>
        </w:rPr>
        <w:t>–</w:t>
      </w:r>
      <w:r w:rsidR="00651AEF" w:rsidRPr="00E46AF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E46AF0" w:rsidRPr="00E46AF0">
        <w:rPr>
          <w:rFonts w:ascii="Times New Roman" w:eastAsia="Times New Roman" w:hAnsi="Times New Roman"/>
          <w:bCs/>
          <w:sz w:val="26"/>
          <w:szCs w:val="26"/>
          <w:lang w:eastAsia="ru-RU"/>
        </w:rPr>
        <w:t>экономическая, социальная и политическая география</w:t>
      </w: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Должность:</w:t>
      </w:r>
      <w:r w:rsidR="00A11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113B4" w:rsidRPr="00A113B4">
        <w:rPr>
          <w:rFonts w:ascii="Times New Roman" w:eastAsia="Times New Roman" w:hAnsi="Times New Roman"/>
          <w:bCs/>
          <w:sz w:val="26"/>
          <w:szCs w:val="26"/>
          <w:lang w:eastAsia="ru-RU"/>
        </w:rPr>
        <w:t>ведущий научный сотрудник</w:t>
      </w:r>
      <w:r w:rsidR="00A113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лаборатории геополитических исследований</w:t>
      </w: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Место работы:</w:t>
      </w:r>
      <w:r w:rsidR="00A11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113B4" w:rsidRPr="00A113B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Институт географии </w:t>
      </w:r>
      <w:r w:rsidR="00A113B4">
        <w:rPr>
          <w:rFonts w:ascii="Times New Roman" w:eastAsia="Times New Roman" w:hAnsi="Times New Roman"/>
          <w:bCs/>
          <w:sz w:val="26"/>
          <w:szCs w:val="26"/>
          <w:lang w:eastAsia="ru-RU"/>
        </w:rPr>
        <w:t>Р</w:t>
      </w:r>
      <w:r w:rsidR="00A113B4" w:rsidRPr="00A113B4">
        <w:rPr>
          <w:rFonts w:ascii="Times New Roman" w:eastAsia="Times New Roman" w:hAnsi="Times New Roman"/>
          <w:bCs/>
          <w:sz w:val="26"/>
          <w:szCs w:val="26"/>
          <w:lang w:eastAsia="ru-RU"/>
        </w:rPr>
        <w:t>оссийской академии наук</w:t>
      </w: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Адрес места работы:</w:t>
      </w:r>
      <w:r w:rsidR="003B25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3B254A" w:rsidRPr="003B254A">
        <w:rPr>
          <w:rFonts w:ascii="Times New Roman" w:eastAsia="Times New Roman" w:hAnsi="Times New Roman"/>
          <w:bCs/>
          <w:sz w:val="26"/>
          <w:szCs w:val="26"/>
          <w:lang w:eastAsia="ru-RU"/>
        </w:rPr>
        <w:t>г.Москва</w:t>
      </w:r>
      <w:proofErr w:type="spellEnd"/>
      <w:r w:rsidR="003B254A" w:rsidRPr="003B25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proofErr w:type="spellStart"/>
      <w:r w:rsidR="003B254A" w:rsidRPr="003B254A">
        <w:rPr>
          <w:rFonts w:ascii="Times New Roman" w:eastAsia="Times New Roman" w:hAnsi="Times New Roman"/>
          <w:bCs/>
          <w:sz w:val="26"/>
          <w:szCs w:val="26"/>
          <w:lang w:eastAsia="ru-RU"/>
        </w:rPr>
        <w:t>Старомонетный</w:t>
      </w:r>
      <w:proofErr w:type="spellEnd"/>
      <w:r w:rsidR="003B254A" w:rsidRPr="003B25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переулок, дом 29 </w:t>
      </w:r>
      <w:proofErr w:type="spellStart"/>
      <w:r w:rsidR="003B254A" w:rsidRPr="003B254A">
        <w:rPr>
          <w:rFonts w:ascii="Times New Roman" w:eastAsia="Times New Roman" w:hAnsi="Times New Roman"/>
          <w:bCs/>
          <w:sz w:val="26"/>
          <w:szCs w:val="26"/>
          <w:lang w:eastAsia="ru-RU"/>
        </w:rPr>
        <w:t>стр</w:t>
      </w:r>
      <w:proofErr w:type="spellEnd"/>
      <w:r w:rsidR="003B254A" w:rsidRPr="003B254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4</w:t>
      </w:r>
    </w:p>
    <w:p w:rsidR="00004BF0" w:rsidRPr="00651AEF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Тел</w:t>
      </w:r>
      <w:r w:rsidRPr="00651AE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.:</w:t>
      </w:r>
      <w:r w:rsidR="00A113B4" w:rsidRPr="00651AEF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 </w:t>
      </w:r>
      <w:r w:rsidR="00A113B4" w:rsidRPr="00651AEF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+7 (495) 959-00-29</w:t>
      </w:r>
    </w:p>
    <w:p w:rsidR="00004BF0" w:rsidRPr="003B254A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en-US"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E</w:t>
      </w:r>
      <w:r w:rsidRPr="003B254A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-</w:t>
      </w:r>
      <w:r w:rsidRPr="00B76A38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mail</w:t>
      </w:r>
      <w:r w:rsidRPr="003B254A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:</w:t>
      </w:r>
      <w:r w:rsidR="00A113B4" w:rsidRPr="003B254A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 xml:space="preserve"> </w:t>
      </w:r>
      <w:r w:rsidR="003B254A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klyuev@igras.ru</w:t>
      </w:r>
    </w:p>
    <w:p w:rsidR="00004BF0" w:rsidRPr="003B254A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 xml:space="preserve">Список основных научных публикаций по специальности </w:t>
      </w:r>
      <w:r w:rsidR="003B254A" w:rsidRPr="003B254A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B254A" w:rsidRPr="003B254A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B254A" w:rsidRPr="003B254A"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B254A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B254A">
        <w:rPr>
          <w:rFonts w:ascii="Times New Roman" w:eastAsia="Times New Roman" w:hAnsi="Times New Roman"/>
          <w:sz w:val="26"/>
          <w:szCs w:val="26"/>
          <w:lang w:eastAsia="ru-RU"/>
        </w:rPr>
        <w:t xml:space="preserve">геоэкология (географические науки) 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 xml:space="preserve">за последние 5 лет: </w:t>
      </w:r>
    </w:p>
    <w:p w:rsidR="00E46AF0" w:rsidRPr="00255D10" w:rsidRDefault="00111389" w:rsidP="006002E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proofErr w:type="spellStart"/>
      <w:r w:rsidRPr="00BD74A2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Klyuev</w:t>
      </w:r>
      <w:proofErr w:type="spellEnd"/>
      <w:r w:rsidRPr="00BD74A2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 N. N.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 Air quality in R</w:t>
      </w:r>
      <w:r w:rsidR="00E46AF0" w:rsidRPr="00255D10">
        <w:rPr>
          <w:rFonts w:ascii="Times New Roman" w:eastAsia="Times New Roman" w:hAnsi="Times New Roman"/>
          <w:sz w:val="26"/>
          <w:szCs w:val="26"/>
          <w:lang w:val="en-US" w:eastAsia="ru-RU"/>
        </w:rPr>
        <w:t>ussian cities for 1991–2016 // Regional Research of Russia. — 2019. — Vol. 9, no. 2. — P. 204–212. </w:t>
      </w:r>
    </w:p>
    <w:p w:rsidR="00E46AF0" w:rsidRPr="00E46AF0" w:rsidRDefault="00E46AF0" w:rsidP="006002E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Клюев Н. Н.</w:t>
      </w:r>
      <w:r w:rsidRPr="00E46AF0">
        <w:rPr>
          <w:rFonts w:ascii="Times New Roman" w:eastAsia="Times New Roman" w:hAnsi="Times New Roman"/>
          <w:sz w:val="26"/>
          <w:szCs w:val="26"/>
          <w:lang w:eastAsia="ru-RU"/>
        </w:rPr>
        <w:t> Качество атмосферного воздуха российских городов в 1991-2016 гг // Известия Российской академии наук. Серия географическая. — 2019. — № 1. — С. 14–23. </w:t>
      </w:r>
    </w:p>
    <w:p w:rsidR="00E46AF0" w:rsidRPr="00E46AF0" w:rsidRDefault="00E46AF0" w:rsidP="006002E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Клюев Н. Н.</w:t>
      </w:r>
      <w:r w:rsidRPr="00E46AF0">
        <w:rPr>
          <w:rFonts w:ascii="Times New Roman" w:eastAsia="Times New Roman" w:hAnsi="Times New Roman"/>
          <w:sz w:val="26"/>
          <w:szCs w:val="26"/>
          <w:lang w:eastAsia="ru-RU"/>
        </w:rPr>
        <w:t>, Яковенко Л. М. Грязные города России: факторы, определяющие загрязнение атмосферного воздуха // Вестник Российского университета дружбы народов. Серия: Экология и безопасность жизнедеятельности. — 2018. — Т. 26, № 2. — С. 237–250.</w:t>
      </w:r>
    </w:p>
    <w:p w:rsidR="00E46AF0" w:rsidRPr="00E46AF0" w:rsidRDefault="00E46AF0" w:rsidP="006002E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Клюев Н. Н.</w:t>
      </w:r>
      <w:r w:rsidRPr="00E46AF0">
        <w:rPr>
          <w:rFonts w:ascii="Times New Roman" w:eastAsia="Times New Roman" w:hAnsi="Times New Roman"/>
          <w:sz w:val="26"/>
          <w:szCs w:val="26"/>
          <w:lang w:eastAsia="ru-RU"/>
        </w:rPr>
        <w:t> Актуальные тенденции природопользования в российских регионах и их экологическая оценка // Роль географии в изучении и предупреждении природно-антропогенных стихийных явлений на территории СНГ и Грузии. Отв. ред. В.М.Котляков, О.Б.Глезер. — Медиа-Пресс Москва, 2015. — С. 267–278.</w:t>
      </w:r>
    </w:p>
    <w:p w:rsidR="00E101D7" w:rsidRDefault="00E46AF0" w:rsidP="006002E3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Клюев Н. Н.</w:t>
      </w:r>
      <w:r w:rsidRPr="00E46AF0">
        <w:rPr>
          <w:rFonts w:ascii="Times New Roman" w:eastAsia="Times New Roman" w:hAnsi="Times New Roman"/>
          <w:sz w:val="26"/>
          <w:szCs w:val="26"/>
          <w:lang w:eastAsia="ru-RU"/>
        </w:rPr>
        <w:t xml:space="preserve"> Качество воздуха в городах России и определяющие его факторы // Мат-лы XV совещ. географов Сибири и Дальнего Востока. — Изд-во </w:t>
      </w:r>
      <w:proofErr w:type="gramStart"/>
      <w:r w:rsidRPr="00E46AF0">
        <w:rPr>
          <w:rFonts w:ascii="Times New Roman" w:eastAsia="Times New Roman" w:hAnsi="Times New Roman"/>
          <w:sz w:val="26"/>
          <w:szCs w:val="26"/>
          <w:lang w:eastAsia="ru-RU"/>
        </w:rPr>
        <w:t>Ин-та</w:t>
      </w:r>
      <w:proofErr w:type="gramEnd"/>
      <w:r w:rsidRPr="00E46AF0">
        <w:rPr>
          <w:rFonts w:ascii="Times New Roman" w:eastAsia="Times New Roman" w:hAnsi="Times New Roman"/>
          <w:sz w:val="26"/>
          <w:szCs w:val="26"/>
          <w:lang w:eastAsia="ru-RU"/>
        </w:rPr>
        <w:t xml:space="preserve"> геогр. им. В.Б. Сочавы СО РАН Иркутск, 2015. — С. 411–413.</w:t>
      </w:r>
    </w:p>
    <w:p w:rsidR="003B254A" w:rsidRPr="00E101D7" w:rsidRDefault="00E101D7" w:rsidP="00E101D7">
      <w:pPr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3. Ф.И.О.: </w:t>
      </w:r>
      <w:r w:rsidR="003B254A" w:rsidRPr="003B254A">
        <w:rPr>
          <w:rFonts w:ascii="Times New Roman" w:eastAsia="Times New Roman" w:hAnsi="Times New Roman"/>
          <w:bCs/>
          <w:sz w:val="26"/>
          <w:szCs w:val="26"/>
          <w:lang w:eastAsia="ru-RU"/>
        </w:rPr>
        <w:t>Ивашкина Ирина Вадимовна</w:t>
      </w:r>
    </w:p>
    <w:p w:rsidR="00004BF0" w:rsidRPr="003B254A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Ученая степень:</w:t>
      </w:r>
      <w:r w:rsidR="003B254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B254A">
        <w:rPr>
          <w:rFonts w:ascii="Times New Roman" w:eastAsia="Times New Roman" w:hAnsi="Times New Roman"/>
          <w:bCs/>
          <w:sz w:val="26"/>
          <w:szCs w:val="26"/>
          <w:lang w:eastAsia="ru-RU"/>
        </w:rPr>
        <w:t>кандидат географических наук</w:t>
      </w: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Ученое звание:</w:t>
      </w:r>
      <w:r w:rsidR="00E101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11389" w:rsidRPr="00111389">
        <w:rPr>
          <w:rFonts w:ascii="Times New Roman" w:eastAsia="Times New Roman" w:hAnsi="Times New Roman"/>
          <w:sz w:val="26"/>
          <w:szCs w:val="26"/>
          <w:lang w:eastAsia="ru-RU"/>
        </w:rPr>
        <w:t>нет</w:t>
      </w:r>
    </w:p>
    <w:p w:rsidR="00004BF0" w:rsidRPr="003B254A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Научная(</w:t>
      </w:r>
      <w:proofErr w:type="spellStart"/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ые</w:t>
      </w:r>
      <w:proofErr w:type="spellEnd"/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) специальность(и): </w:t>
      </w:r>
      <w:r w:rsidR="002113C6" w:rsidRPr="002113C6">
        <w:rPr>
          <w:rFonts w:ascii="Times New Roman" w:eastAsia="Times New Roman" w:hAnsi="Times New Roman"/>
          <w:bCs/>
          <w:sz w:val="26"/>
          <w:szCs w:val="26"/>
          <w:lang w:eastAsia="ru-RU"/>
        </w:rPr>
        <w:t>25.00.36</w:t>
      </w:r>
      <w:r w:rsidR="00467F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– геоэкология (географические науки)</w:t>
      </w:r>
    </w:p>
    <w:p w:rsidR="00004BF0" w:rsidRPr="00A74FC5" w:rsidRDefault="00004BF0" w:rsidP="00880607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Должность:</w:t>
      </w:r>
      <w:r w:rsidR="00E101D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A74FC5">
        <w:rPr>
          <w:rFonts w:ascii="Times New Roman" w:eastAsia="Times New Roman" w:hAnsi="Times New Roman"/>
          <w:bCs/>
          <w:sz w:val="26"/>
          <w:szCs w:val="26"/>
          <w:lang w:eastAsia="ru-RU"/>
        </w:rPr>
        <w:t>Заведующий</w:t>
      </w:r>
      <w:r w:rsidR="00E101D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сектор</w:t>
      </w:r>
      <w:r w:rsidR="00A74FC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ом </w:t>
      </w:r>
      <w:r w:rsidR="00A74FC5" w:rsidRPr="00A74FC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информационно-аналитического обеспечения территориального планирования </w:t>
      </w:r>
    </w:p>
    <w:p w:rsidR="00004BF0" w:rsidRPr="00111389" w:rsidRDefault="00004BF0" w:rsidP="0088060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Место работы:</w:t>
      </w:r>
      <w:r w:rsidR="0088060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880607" w:rsidRPr="00111389">
        <w:rPr>
          <w:rFonts w:ascii="Times New Roman" w:eastAsia="Times New Roman" w:hAnsi="Times New Roman"/>
          <w:sz w:val="26"/>
          <w:szCs w:val="26"/>
          <w:lang w:eastAsia="ru-RU"/>
        </w:rPr>
        <w:t>Государственное автономное объединение «Институт Генплана Москвы»</w:t>
      </w:r>
    </w:p>
    <w:p w:rsidR="00004BF0" w:rsidRPr="00880607" w:rsidRDefault="00004BF0" w:rsidP="00880607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eastAsia="ru-RU"/>
        </w:rPr>
        <w:t>Адрес места работы:</w:t>
      </w:r>
      <w:r w:rsidR="00A74FC5" w:rsidRPr="00A74FC5">
        <w:rPr>
          <w:rFonts w:ascii="Lora" w:hAnsi="Lora"/>
          <w:i/>
          <w:iCs/>
          <w:spacing w:val="1"/>
          <w:shd w:val="clear" w:color="auto" w:fill="FFFFFF"/>
        </w:rPr>
        <w:t xml:space="preserve"> </w:t>
      </w:r>
      <w:r w:rsidR="00A74FC5" w:rsidRPr="00A74FC5">
        <w:rPr>
          <w:rFonts w:ascii="Times New Roman" w:eastAsia="Times New Roman" w:hAnsi="Times New Roman"/>
          <w:bCs/>
          <w:sz w:val="26"/>
          <w:szCs w:val="26"/>
          <w:lang w:eastAsia="ru-RU"/>
        </w:rPr>
        <w:t>г. Москва, 2-я Брестская улица, дом 2/14</w:t>
      </w:r>
    </w:p>
    <w:p w:rsidR="00004BF0" w:rsidRPr="006002E3" w:rsidRDefault="00004BF0" w:rsidP="00880607">
      <w:pPr>
        <w:pStyle w:val="contacts-col"/>
        <w:shd w:val="clear" w:color="auto" w:fill="FFFFFF"/>
        <w:spacing w:before="0" w:beforeAutospacing="0" w:after="0" w:afterAutospacing="0"/>
        <w:rPr>
          <w:bCs/>
          <w:sz w:val="26"/>
          <w:szCs w:val="26"/>
          <w:lang w:val="en-US"/>
        </w:rPr>
      </w:pPr>
      <w:r w:rsidRPr="00B76A38">
        <w:rPr>
          <w:b/>
          <w:sz w:val="26"/>
          <w:szCs w:val="26"/>
        </w:rPr>
        <w:t>Тел</w:t>
      </w:r>
      <w:r w:rsidRPr="00880607">
        <w:rPr>
          <w:b/>
          <w:sz w:val="26"/>
          <w:szCs w:val="26"/>
          <w:lang w:val="en-US"/>
        </w:rPr>
        <w:t>.:</w:t>
      </w:r>
      <w:r w:rsidR="00880607">
        <w:rPr>
          <w:b/>
          <w:sz w:val="26"/>
          <w:szCs w:val="26"/>
          <w:lang w:val="en-US"/>
        </w:rPr>
        <w:t xml:space="preserve"> </w:t>
      </w:r>
      <w:hyperlink r:id="rId6" w:history="1">
        <w:r w:rsidR="00880607" w:rsidRPr="006002E3">
          <w:rPr>
            <w:bCs/>
            <w:sz w:val="26"/>
            <w:szCs w:val="26"/>
            <w:lang w:val="en-US"/>
          </w:rPr>
          <w:t>+7 (499) 250-9596</w:t>
        </w:r>
      </w:hyperlink>
    </w:p>
    <w:p w:rsidR="00004BF0" w:rsidRPr="006002E3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en-US" w:eastAsia="ru-RU"/>
        </w:rPr>
      </w:pPr>
      <w:r w:rsidRPr="00B76A38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E</w:t>
      </w:r>
      <w:r w:rsidRPr="00880607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-</w:t>
      </w:r>
      <w:r w:rsidRPr="00B76A38">
        <w:rPr>
          <w:rFonts w:ascii="Times New Roman" w:eastAsia="Times New Roman" w:hAnsi="Times New Roman"/>
          <w:b/>
          <w:sz w:val="26"/>
          <w:szCs w:val="26"/>
          <w:lang w:val="en-US" w:eastAsia="ru-RU"/>
        </w:rPr>
        <w:t>mail</w:t>
      </w:r>
      <w:r w:rsidRPr="00880607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:</w:t>
      </w:r>
      <w:r w:rsidR="00880607" w:rsidRPr="00880607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 xml:space="preserve"> </w:t>
      </w:r>
      <w:hyperlink r:id="rId7" w:history="1">
        <w:r w:rsidR="00880607" w:rsidRPr="00111389">
          <w:rPr>
            <w:rFonts w:ascii="Times New Roman" w:hAnsi="Times New Roman"/>
            <w:sz w:val="26"/>
            <w:szCs w:val="26"/>
            <w:lang w:val="en-US"/>
          </w:rPr>
          <w:t>iivashkina@genplanmos.ru</w:t>
        </w:r>
      </w:hyperlink>
      <w:r w:rsidR="00880607" w:rsidRPr="006002E3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 xml:space="preserve"> </w:t>
      </w:r>
    </w:p>
    <w:p w:rsidR="00004BF0" w:rsidRPr="00880607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en-US" w:eastAsia="ru-RU"/>
        </w:rPr>
      </w:pP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 xml:space="preserve">Список основных научных публикаций по специальности </w:t>
      </w:r>
      <w:r w:rsidR="002113C6" w:rsidRPr="002113C6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113C6" w:rsidRPr="002113C6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113C6" w:rsidRPr="002113C6"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113C6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113C6">
        <w:rPr>
          <w:rFonts w:ascii="Times New Roman" w:eastAsia="Times New Roman" w:hAnsi="Times New Roman"/>
          <w:sz w:val="26"/>
          <w:szCs w:val="26"/>
          <w:lang w:eastAsia="ru-RU"/>
        </w:rPr>
        <w:t>геоэкология (географические науки)</w:t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 xml:space="preserve"> за последние 5 лет: </w:t>
      </w:r>
    </w:p>
    <w:p w:rsidR="00DD330D" w:rsidRPr="00DD330D" w:rsidRDefault="00DD330D" w:rsidP="002113C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Медико-урбанистический подход к изучению и развитию крупных городов / Б. И. </w:t>
      </w:r>
      <w:proofErr w:type="spellStart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Кочуров</w:t>
      </w:r>
      <w:proofErr w:type="spellEnd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И. В. Ивашкина</w:t>
      </w:r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, Н. В. Фомина, Ю. И. Ермакова // География и природные ресурсы. — 2020. — № 3. — с. 5–13.</w:t>
      </w:r>
    </w:p>
    <w:p w:rsidR="00DD330D" w:rsidRPr="00DD330D" w:rsidRDefault="00DD330D" w:rsidP="00DD330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Геоэкологический</w:t>
      </w:r>
      <w:proofErr w:type="spellEnd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прогноз и использование энергоносителей / Б. И. </w:t>
      </w:r>
      <w:proofErr w:type="spellStart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Кочуров</w:t>
      </w:r>
      <w:proofErr w:type="spellEnd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И. В. Ивашкина</w:t>
      </w:r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, Ю. И. Ермакова, Н. В. Фомина // Экологические системы и приборы. — 2020. — № 4. — С. 39–50.</w:t>
      </w:r>
    </w:p>
    <w:p w:rsidR="00E46AF0" w:rsidRPr="00DD330D" w:rsidRDefault="00E46AF0" w:rsidP="002113C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 xml:space="preserve">Эколого-градостроительный баланс и перспективы развития мегаполиса Москва как центра конвергенции / Б. И. Кочуров, </w:t>
      </w: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И. В. Ивашкина</w:t>
      </w:r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, Ю. И. Ермакова и др. // Экология урбанизированных территорий. — 2019. — № 3. — С. 65–73. </w:t>
      </w:r>
    </w:p>
    <w:p w:rsidR="00DD330D" w:rsidRPr="00DD330D" w:rsidRDefault="00DD330D" w:rsidP="00DD330D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Ландшафтный подход в градостроительном проектировании / Б. И. </w:t>
      </w:r>
      <w:proofErr w:type="spellStart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Кочуров</w:t>
      </w:r>
      <w:proofErr w:type="spellEnd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, Ю. А. </w:t>
      </w:r>
      <w:proofErr w:type="spellStart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Хазиахметова</w:t>
      </w:r>
      <w:proofErr w:type="spellEnd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И. В. Ивашкина</w:t>
      </w:r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, Е. А. </w:t>
      </w:r>
      <w:proofErr w:type="spellStart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Сукманова</w:t>
      </w:r>
      <w:proofErr w:type="spellEnd"/>
      <w:r w:rsidRPr="00DD330D">
        <w:rPr>
          <w:rFonts w:ascii="Times New Roman" w:eastAsia="Times New Roman" w:hAnsi="Times New Roman"/>
          <w:sz w:val="26"/>
          <w:szCs w:val="26"/>
          <w:lang w:eastAsia="ru-RU"/>
        </w:rPr>
        <w:t> // Юг России: экология, развитие. — 2018. — Т. 13, № 3. — С. 71–82. </w:t>
      </w:r>
    </w:p>
    <w:p w:rsidR="002113C6" w:rsidRPr="002113C6" w:rsidRDefault="002113C6" w:rsidP="002113C6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2113C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Принципы и приемы развития современного города как сложной урбоэкосоциосистемы / Б. И. Кочуров, </w:t>
      </w:r>
      <w:r w:rsidRPr="00BD74A2">
        <w:rPr>
          <w:rFonts w:ascii="Times New Roman" w:eastAsia="Times New Roman" w:hAnsi="Times New Roman"/>
          <w:b/>
          <w:sz w:val="26"/>
          <w:szCs w:val="26"/>
          <w:lang w:eastAsia="ru-RU"/>
        </w:rPr>
        <w:t>И. В. Ивашкина</w:t>
      </w:r>
      <w:r w:rsidRPr="002113C6">
        <w:rPr>
          <w:rFonts w:ascii="Times New Roman" w:eastAsia="Times New Roman" w:hAnsi="Times New Roman"/>
          <w:sz w:val="26"/>
          <w:szCs w:val="26"/>
          <w:lang w:eastAsia="ru-RU"/>
        </w:rPr>
        <w:t>, Н. В. Фомина, Л. Г. Лобковская // Экология урбанизированных территорий. — 2018. — № 3. — С. 83–89. </w:t>
      </w:r>
    </w:p>
    <w:p w:rsidR="00004BF0" w:rsidRPr="002113C6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>Ученый секретарь диссертационного совета МГУ.11.03,</w:t>
      </w:r>
    </w:p>
    <w:p w:rsidR="00004BF0" w:rsidRPr="00B76A38" w:rsidRDefault="00004BF0" w:rsidP="00004BF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>Н.В.Шартова</w:t>
      </w:r>
      <w:proofErr w:type="spellEnd"/>
      <w:r w:rsidRPr="00B76A38"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  <w:t>________________</w:t>
      </w:r>
    </w:p>
    <w:p w:rsidR="003C7810" w:rsidRDefault="00004BF0" w:rsidP="00004BF0">
      <w:pPr>
        <w:spacing w:after="120" w:line="240" w:lineRule="auto"/>
        <w:ind w:left="283"/>
        <w:jc w:val="center"/>
      </w:pP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76A38">
        <w:rPr>
          <w:rFonts w:ascii="Times New Roman" w:eastAsia="Times New Roman" w:hAnsi="Times New Roman"/>
          <w:sz w:val="26"/>
          <w:szCs w:val="26"/>
          <w:lang w:eastAsia="ru-RU"/>
        </w:rPr>
        <w:tab/>
      </w:r>
      <w:bookmarkStart w:id="0" w:name="_GoBack"/>
      <w:bookmarkEnd w:id="0"/>
    </w:p>
    <w:sectPr w:rsidR="003C7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or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5091"/>
    <w:multiLevelType w:val="hybridMultilevel"/>
    <w:tmpl w:val="2A6A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E0FD1"/>
    <w:multiLevelType w:val="hybridMultilevel"/>
    <w:tmpl w:val="DECCE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8205F"/>
    <w:multiLevelType w:val="hybridMultilevel"/>
    <w:tmpl w:val="2A6A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F0"/>
    <w:rsid w:val="00004BF0"/>
    <w:rsid w:val="000866EE"/>
    <w:rsid w:val="00111389"/>
    <w:rsid w:val="002113C6"/>
    <w:rsid w:val="00255D10"/>
    <w:rsid w:val="00361A4E"/>
    <w:rsid w:val="003B254A"/>
    <w:rsid w:val="003B7C6D"/>
    <w:rsid w:val="00467F3A"/>
    <w:rsid w:val="00550A63"/>
    <w:rsid w:val="005750EC"/>
    <w:rsid w:val="005906A5"/>
    <w:rsid w:val="006002E3"/>
    <w:rsid w:val="00651AEF"/>
    <w:rsid w:val="006859B4"/>
    <w:rsid w:val="00880607"/>
    <w:rsid w:val="0091537A"/>
    <w:rsid w:val="00950264"/>
    <w:rsid w:val="00A055AA"/>
    <w:rsid w:val="00A113B4"/>
    <w:rsid w:val="00A74FC5"/>
    <w:rsid w:val="00A76911"/>
    <w:rsid w:val="00BD74A2"/>
    <w:rsid w:val="00DD330D"/>
    <w:rsid w:val="00E101D7"/>
    <w:rsid w:val="00E4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5F874-C5D6-43EA-B56D-9BF077B5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3B4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13B4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3B254A"/>
    <w:rPr>
      <w:i/>
      <w:iCs/>
    </w:rPr>
  </w:style>
  <w:style w:type="paragraph" w:styleId="a5">
    <w:name w:val="List Paragraph"/>
    <w:basedOn w:val="a"/>
    <w:uiPriority w:val="34"/>
    <w:qFormat/>
    <w:rsid w:val="00E46A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55D1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D10"/>
    <w:rPr>
      <w:rFonts w:ascii="Times New Roman" w:eastAsia="Calibri" w:hAnsi="Times New Roman" w:cs="Times New Roman"/>
      <w:sz w:val="18"/>
      <w:szCs w:val="18"/>
    </w:rPr>
  </w:style>
  <w:style w:type="paragraph" w:customStyle="1" w:styleId="contacts-col">
    <w:name w:val="contacts-col"/>
    <w:basedOn w:val="a"/>
    <w:rsid w:val="00880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ivashkina@genplanm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(499)%20250-9596" TargetMode="External"/><Relationship Id="rId5" Type="http://schemas.openxmlformats.org/officeDocument/2006/relationships/hyperlink" Target="mailto:epp@econ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4</cp:revision>
  <dcterms:created xsi:type="dcterms:W3CDTF">2020-11-10T06:37:00Z</dcterms:created>
  <dcterms:modified xsi:type="dcterms:W3CDTF">2021-04-27T09:41:00Z</dcterms:modified>
</cp:coreProperties>
</file>