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03" w:rsidRDefault="00F84AD7">
      <w:pPr>
        <w:spacing w:after="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1П</w:t>
      </w:r>
    </w:p>
    <w:p w:rsidR="006A5103" w:rsidRDefault="008D10D3">
      <w:pPr>
        <w:spacing w:after="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</w:t>
      </w:r>
      <w:r w:rsidR="004E379A">
        <w:rPr>
          <w:rFonts w:ascii="Times New Roman" w:hAnsi="Times New Roman" w:cs="Times New Roman"/>
          <w:sz w:val="26"/>
          <w:szCs w:val="26"/>
        </w:rPr>
        <w:t xml:space="preserve"> диссертационного совета МГУ.01.17</w:t>
      </w:r>
    </w:p>
    <w:p w:rsidR="006A5103" w:rsidRDefault="00F84AD7">
      <w:pPr>
        <w:spacing w:after="3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12</w:t>
      </w:r>
      <w:r w:rsidR="004E379A">
        <w:rPr>
          <w:rFonts w:ascii="Times New Roman" w:hAnsi="Times New Roman" w:cs="Times New Roman"/>
          <w:sz w:val="26"/>
          <w:szCs w:val="26"/>
        </w:rPr>
        <w:t>.03.2021</w:t>
      </w:r>
    </w:p>
    <w:p w:rsidR="006A5103" w:rsidRDefault="004E379A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диссертационного совета утвержден в количестве 18 человек</w:t>
      </w:r>
      <w:r w:rsidR="00F84AD7">
        <w:rPr>
          <w:rFonts w:ascii="Times New Roman" w:hAnsi="Times New Roman" w:cs="Times New Roman"/>
          <w:sz w:val="26"/>
          <w:szCs w:val="26"/>
        </w:rPr>
        <w:t>. Присутствовали на заседании 15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6A5103" w:rsidRPr="00016433" w:rsidRDefault="004E379A" w:rsidP="00016433">
      <w:pPr>
        <w:spacing w:after="4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>Председатель</w:t>
      </w:r>
      <w:r w:rsidR="00016433">
        <w:rPr>
          <w:b/>
          <w:bCs/>
          <w:sz w:val="28"/>
          <w:szCs w:val="28"/>
        </w:rPr>
        <w:t>ствующий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16433">
        <w:rPr>
          <w:sz w:val="28"/>
          <w:szCs w:val="28"/>
        </w:rPr>
        <w:tab/>
      </w:r>
      <w:r w:rsidRPr="00016433">
        <w:rPr>
          <w:rFonts w:ascii="Times New Roman" w:hAnsi="Times New Roman" w:cs="Times New Roman"/>
          <w:sz w:val="28"/>
          <w:szCs w:val="28"/>
        </w:rPr>
        <w:t xml:space="preserve">д.ф.-м.н. проф. </w:t>
      </w:r>
      <w:proofErr w:type="spellStart"/>
      <w:r w:rsidRPr="00016433">
        <w:rPr>
          <w:rFonts w:ascii="Times New Roman" w:hAnsi="Times New Roman" w:cs="Times New Roman"/>
          <w:sz w:val="28"/>
          <w:szCs w:val="28"/>
        </w:rPr>
        <w:t>Чубариков</w:t>
      </w:r>
      <w:proofErr w:type="spellEnd"/>
      <w:r w:rsidRPr="00016433">
        <w:rPr>
          <w:rFonts w:ascii="Times New Roman" w:hAnsi="Times New Roman" w:cs="Times New Roman"/>
          <w:sz w:val="28"/>
          <w:szCs w:val="28"/>
        </w:rPr>
        <w:t xml:space="preserve"> В.Н.</w:t>
      </w:r>
      <w:r w:rsidR="00016433" w:rsidRPr="00016433">
        <w:rPr>
          <w:rFonts w:ascii="Times New Roman" w:hAnsi="Times New Roman" w:cs="Times New Roman"/>
          <w:sz w:val="28"/>
          <w:szCs w:val="28"/>
        </w:rPr>
        <w:t xml:space="preserve"> – </w:t>
      </w:r>
      <w:r w:rsidR="00016433">
        <w:rPr>
          <w:rFonts w:ascii="Times New Roman" w:hAnsi="Times New Roman" w:cs="Times New Roman"/>
          <w:sz w:val="28"/>
          <w:szCs w:val="28"/>
        </w:rPr>
        <w:br/>
      </w:r>
      <w:r w:rsidR="00016433" w:rsidRPr="00016433">
        <w:rPr>
          <w:rFonts w:ascii="Times New Roman" w:hAnsi="Times New Roman" w:cs="Times New Roman"/>
          <w:sz w:val="28"/>
          <w:szCs w:val="28"/>
        </w:rPr>
        <w:t>председатель диссертационного совета</w:t>
      </w:r>
    </w:p>
    <w:p w:rsidR="006A5103" w:rsidRDefault="004E379A" w:rsidP="00016433">
      <w:pPr>
        <w:spacing w:after="360" w:line="240" w:lineRule="auto"/>
        <w:ind w:left="3402" w:hanging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зам. председателя д.ф.-м.н. проф. Иванов А.О.; уч. секретарь д.ф.-м.н. доц.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В.Г.; </w:t>
      </w:r>
      <w:r w:rsidR="008D10D3">
        <w:rPr>
          <w:rFonts w:ascii="Times New Roman" w:hAnsi="Times New Roman" w:cs="Times New Roman"/>
          <w:sz w:val="26"/>
          <w:szCs w:val="26"/>
        </w:rPr>
        <w:t xml:space="preserve">члены ДС: </w:t>
      </w:r>
      <w:r>
        <w:rPr>
          <w:rFonts w:ascii="Times New Roman" w:hAnsi="Times New Roman" w:cs="Times New Roman"/>
          <w:sz w:val="26"/>
          <w:szCs w:val="26"/>
        </w:rPr>
        <w:t>д.ф.-м.н. проф. Артамонов В.А.; акад. РАН Беклемишев Л.Д.; д.ф.-м.н. доц. Богатый С.А.; д.ф.-м.н. проф. Геворкян П.С.; д.ф.-м.н. доц. Мануйлов В.М.; д.ф.-м.н. проф. Михалев А.В</w:t>
      </w:r>
      <w:r w:rsidR="00F84AD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CD787F">
        <w:rPr>
          <w:rFonts w:ascii="Times New Roman" w:hAnsi="Times New Roman" w:cs="Times New Roman"/>
          <w:sz w:val="26"/>
          <w:szCs w:val="26"/>
        </w:rPr>
        <w:t xml:space="preserve">д.ф.-м.н. проф. </w:t>
      </w:r>
      <w:r w:rsidR="00F84AD7">
        <w:rPr>
          <w:rFonts w:ascii="Times New Roman" w:hAnsi="Times New Roman" w:cs="Times New Roman"/>
          <w:sz w:val="26"/>
          <w:szCs w:val="26"/>
        </w:rPr>
        <w:t>Мищенко</w:t>
      </w:r>
      <w:r w:rsidR="00CD787F">
        <w:rPr>
          <w:rFonts w:ascii="Times New Roman" w:hAnsi="Times New Roman" w:cs="Times New Roman"/>
          <w:sz w:val="26"/>
          <w:szCs w:val="26"/>
        </w:rPr>
        <w:t xml:space="preserve"> А.С.</w:t>
      </w:r>
      <w:r w:rsidR="00F84AD7">
        <w:rPr>
          <w:rFonts w:ascii="Times New Roman" w:hAnsi="Times New Roman" w:cs="Times New Roman"/>
          <w:sz w:val="26"/>
          <w:szCs w:val="26"/>
        </w:rPr>
        <w:t xml:space="preserve">; </w:t>
      </w:r>
      <w:r w:rsidR="00F84AD7" w:rsidRPr="00F84AD7">
        <w:rPr>
          <w:rFonts w:ascii="Times New Roman" w:hAnsi="Times New Roman" w:cs="Times New Roman"/>
          <w:sz w:val="26"/>
          <w:szCs w:val="26"/>
        </w:rPr>
        <w:t>д.ф.-м.н. доц.</w:t>
      </w:r>
      <w:r w:rsidR="00F84AD7">
        <w:rPr>
          <w:rFonts w:ascii="Times New Roman" w:hAnsi="Times New Roman" w:cs="Times New Roman"/>
          <w:sz w:val="26"/>
          <w:szCs w:val="26"/>
        </w:rPr>
        <w:t xml:space="preserve"> Панов</w:t>
      </w:r>
      <w:r w:rsidR="00CD787F">
        <w:rPr>
          <w:rFonts w:ascii="Times New Roman" w:hAnsi="Times New Roman" w:cs="Times New Roman"/>
          <w:sz w:val="26"/>
          <w:szCs w:val="26"/>
        </w:rPr>
        <w:t xml:space="preserve"> Т.Е.</w:t>
      </w:r>
      <w:r w:rsidR="00F84AD7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д.ф.-м.н. доц. Садовничий Ю.В.; акад. РАН Фоменко А.Т.; чл.-корр. РАН Шафаревич А.И.; д.ф.-м.н. проф.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Шелехов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6A5103" w:rsidRDefault="004E379A" w:rsidP="00016433">
      <w:pPr>
        <w:spacing w:after="360" w:line="240" w:lineRule="auto"/>
        <w:ind w:left="3544" w:hanging="35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b/>
          <w:bCs/>
          <w:sz w:val="28"/>
          <w:szCs w:val="28"/>
        </w:rPr>
        <w:t>Слушали:</w:t>
      </w:r>
      <w: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>о приеме к защите диссертации на соискание ученой степени доктора физико-математических наук соискателя Гордиенко Алексея Сергеевича</w:t>
      </w:r>
    </w:p>
    <w:p w:rsidR="006A5103" w:rsidRDefault="004E379A">
      <w:pPr>
        <w:spacing w:after="40" w:line="240" w:lineRule="auto"/>
        <w:ind w:left="2124" w:hanging="212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</w:p>
    <w:p w:rsidR="006A5103" w:rsidRDefault="004E379A">
      <w:pPr>
        <w:pStyle w:val="a8"/>
        <w:numPr>
          <w:ilvl w:val="0"/>
          <w:numId w:val="1"/>
        </w:numPr>
        <w:spacing w:after="12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заключение комиссии диссертационного совета по предварительному рассмотрению диссертации о соответствии темы и содержания диссертации Гордиенко Алексея Сергеевича научной специальности, о полноте изложения материалов диссертации в работах, опубликованных  соискателем ученой степени, о выполнении требований к публикациям основных научных результатов диссертации, предусмотренных пп.2.3 и 2.4 «Положения о присуждении ученых степеней в Московском государственном университете имени М.В. Ломоносова» и о соблюдении требований, установленных в п. 2.5 данного Положения.</w:t>
      </w:r>
    </w:p>
    <w:p w:rsidR="006A5103" w:rsidRDefault="004E379A">
      <w:pPr>
        <w:pStyle w:val="a8"/>
        <w:numPr>
          <w:ilvl w:val="0"/>
          <w:numId w:val="1"/>
        </w:numPr>
        <w:spacing w:after="12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к защите диссертацию Гордиенко Алексея Сергеевича на тему «(Ко)модульные алгебры и их обобщения».</w:t>
      </w:r>
    </w:p>
    <w:p w:rsidR="006A5103" w:rsidRDefault="004E379A">
      <w:pPr>
        <w:pStyle w:val="a8"/>
        <w:numPr>
          <w:ilvl w:val="0"/>
          <w:numId w:val="1"/>
        </w:numPr>
        <w:spacing w:after="4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официальных оппонентов – д.ф.-м.н. проф. РАН Колесников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Павел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Сергеевич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д.ф.-м.н. проф.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Пчелинцев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8D10D3">
        <w:rPr>
          <w:rFonts w:ascii="Times New Roman" w:hAnsi="Times New Roman" w:cs="Times New Roman"/>
          <w:sz w:val="26"/>
          <w:szCs w:val="26"/>
        </w:rPr>
        <w:t xml:space="preserve"> Сергея</w:t>
      </w:r>
      <w:r>
        <w:rPr>
          <w:rFonts w:ascii="Times New Roman" w:hAnsi="Times New Roman" w:cs="Times New Roman"/>
          <w:sz w:val="26"/>
          <w:szCs w:val="26"/>
        </w:rPr>
        <w:t xml:space="preserve"> Валентинович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д.ф.-м.н., проф. Туганбаев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Аскар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Аканович</w:t>
      </w:r>
      <w:r w:rsidR="008D10D3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A5103" w:rsidRDefault="004E379A">
      <w:pPr>
        <w:pStyle w:val="a8"/>
        <w:numPr>
          <w:ilvl w:val="0"/>
          <w:numId w:val="1"/>
        </w:numPr>
        <w:spacing w:after="4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</w:t>
      </w:r>
      <w:r w:rsidR="008D10D3">
        <w:rPr>
          <w:rFonts w:ascii="Times New Roman" w:hAnsi="Times New Roman" w:cs="Times New Roman"/>
          <w:sz w:val="26"/>
          <w:szCs w:val="26"/>
        </w:rPr>
        <w:t>ть защиту диссертации на  21 мая 2021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A5103" w:rsidRDefault="004E379A">
      <w:pPr>
        <w:pStyle w:val="a8"/>
        <w:numPr>
          <w:ilvl w:val="0"/>
          <w:numId w:val="1"/>
        </w:numPr>
        <w:spacing w:after="36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Разрешить соискателю публикацию автореферата представленной к защите диссертации.</w:t>
      </w:r>
    </w:p>
    <w:p w:rsidR="006A5103" w:rsidRDefault="004E379A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84AD7">
        <w:rPr>
          <w:rFonts w:ascii="Times New Roman" w:hAnsi="Times New Roman" w:cs="Times New Roman"/>
          <w:sz w:val="26"/>
          <w:szCs w:val="26"/>
        </w:rPr>
        <w:t>езультаты голосования: «за» – 15</w:t>
      </w:r>
      <w:r>
        <w:rPr>
          <w:rFonts w:ascii="Times New Roman" w:hAnsi="Times New Roman" w:cs="Times New Roman"/>
          <w:sz w:val="26"/>
          <w:szCs w:val="26"/>
        </w:rPr>
        <w:t>, «против» – 0, «воздержалось» – 0.</w:t>
      </w:r>
    </w:p>
    <w:p w:rsidR="006A5103" w:rsidRDefault="004E379A">
      <w:pPr>
        <w:spacing w:after="36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совета, д.ф.-м.н. проф.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Чубариков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6A5103" w:rsidRDefault="006D2114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</w:t>
      </w:r>
      <w:r w:rsidR="004D370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редседателя совета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 д.ф.-м.н., проф.</w:t>
      </w:r>
      <w:r w:rsidR="004E379A">
        <w:rPr>
          <w:rFonts w:ascii="Times New Roman" w:hAnsi="Times New Roman" w:cs="Times New Roman"/>
          <w:sz w:val="26"/>
          <w:szCs w:val="26"/>
        </w:rPr>
        <w:tab/>
      </w:r>
      <w:r w:rsidR="004E379A">
        <w:rPr>
          <w:rFonts w:ascii="Times New Roman" w:hAnsi="Times New Roman" w:cs="Times New Roman"/>
          <w:sz w:val="26"/>
          <w:szCs w:val="26"/>
        </w:rPr>
        <w:tab/>
      </w:r>
      <w:r w:rsidR="004E379A">
        <w:rPr>
          <w:rFonts w:ascii="Times New Roman" w:hAnsi="Times New Roman" w:cs="Times New Roman"/>
          <w:sz w:val="26"/>
          <w:szCs w:val="26"/>
        </w:rPr>
        <w:tab/>
      </w:r>
      <w:r w:rsidR="004E379A">
        <w:rPr>
          <w:rFonts w:ascii="Times New Roman" w:hAnsi="Times New Roman" w:cs="Times New Roman"/>
          <w:sz w:val="26"/>
          <w:szCs w:val="26"/>
        </w:rPr>
        <w:tab/>
      </w:r>
      <w:r w:rsidR="004E379A">
        <w:rPr>
          <w:rFonts w:ascii="Times New Roman" w:hAnsi="Times New Roman" w:cs="Times New Roman"/>
          <w:sz w:val="26"/>
          <w:szCs w:val="26"/>
        </w:rPr>
        <w:tab/>
      </w:r>
      <w:r w:rsidR="004E37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Иванов А.О.</w:t>
      </w:r>
    </w:p>
    <w:sectPr w:rsidR="006A5103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003"/>
    <w:multiLevelType w:val="multilevel"/>
    <w:tmpl w:val="B21C6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3793"/>
    <w:multiLevelType w:val="multilevel"/>
    <w:tmpl w:val="9FE002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03"/>
    <w:rsid w:val="00016433"/>
    <w:rsid w:val="004D3704"/>
    <w:rsid w:val="004E379A"/>
    <w:rsid w:val="004F066A"/>
    <w:rsid w:val="006A5103"/>
    <w:rsid w:val="006D2114"/>
    <w:rsid w:val="008D10D3"/>
    <w:rsid w:val="00CD787F"/>
    <w:rsid w:val="00F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89B6F-4EB8-49AC-9A8D-269A596C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E5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Стрижова</dc:creator>
  <cp:lastModifiedBy>Пользователь Windows</cp:lastModifiedBy>
  <cp:revision>4</cp:revision>
  <dcterms:created xsi:type="dcterms:W3CDTF">2021-03-16T17:39:00Z</dcterms:created>
  <dcterms:modified xsi:type="dcterms:W3CDTF">2021-03-16T17:40:00Z</dcterms:modified>
  <dc:language>ru-RU</dc:language>
</cp:coreProperties>
</file>