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E530B" w14:textId="77777777" w:rsidR="009F40B6" w:rsidRDefault="007D7B10" w:rsidP="007D7B10">
      <w:pPr>
        <w:pStyle w:val="a3"/>
        <w:jc w:val="center"/>
        <w:rPr>
          <w:rStyle w:val="fontstyle01"/>
          <w:rFonts w:ascii="Arial Black" w:hAnsi="Arial Black" w:cs="Arial"/>
          <w:color w:val="auto"/>
        </w:rPr>
      </w:pPr>
      <w:r>
        <w:rPr>
          <w:rFonts w:ascii="Arial Black" w:hAnsi="Arial Black" w:cs="Arial"/>
          <w:b/>
          <w:bCs/>
          <w:noProof/>
          <w:sz w:val="28"/>
          <w:szCs w:val="28"/>
        </w:rPr>
        <w:drawing>
          <wp:inline distT="0" distB="0" distL="0" distR="0" wp14:anchorId="438307DD" wp14:editId="14D18706">
            <wp:extent cx="693537" cy="836579"/>
            <wp:effectExtent l="19050" t="0" r="0" b="0"/>
            <wp:docPr id="1" name="Рисунок 0" descr="msu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u_bi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60" cy="83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b/>
          <w:bCs/>
          <w:noProof/>
          <w:sz w:val="28"/>
          <w:szCs w:val="28"/>
        </w:rPr>
        <w:drawing>
          <wp:inline distT="0" distB="0" distL="0" distR="0" wp14:anchorId="4535AD92" wp14:editId="3750A350">
            <wp:extent cx="1722201" cy="588243"/>
            <wp:effectExtent l="19050" t="0" r="0" b="0"/>
            <wp:docPr id="2" name="Рисунок 1" descr="vshui-logo-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hui-logo-color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490" cy="58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90E1" w14:textId="77777777" w:rsidR="007D7B10" w:rsidRDefault="007D7B10" w:rsidP="006D1448">
      <w:pPr>
        <w:pStyle w:val="a3"/>
        <w:jc w:val="center"/>
        <w:rPr>
          <w:rStyle w:val="fontstyle01"/>
          <w:rFonts w:ascii="Arial Black" w:hAnsi="Arial Black" w:cs="Arial"/>
          <w:color w:val="auto"/>
          <w:sz w:val="24"/>
          <w:szCs w:val="24"/>
          <w:lang w:val="en-US"/>
        </w:rPr>
      </w:pPr>
    </w:p>
    <w:p w14:paraId="3156F74F" w14:textId="77777777" w:rsidR="009F40B6" w:rsidRDefault="00EC0299" w:rsidP="006D1448">
      <w:pPr>
        <w:pStyle w:val="a3"/>
        <w:jc w:val="center"/>
        <w:rPr>
          <w:rStyle w:val="fontstyle01"/>
          <w:rFonts w:ascii="Arial Black" w:hAnsi="Arial Black" w:cs="Arial"/>
          <w:color w:val="auto"/>
          <w:sz w:val="24"/>
          <w:szCs w:val="24"/>
        </w:rPr>
      </w:pPr>
      <w:r w:rsidRPr="009F40B6">
        <w:rPr>
          <w:rStyle w:val="fontstyle01"/>
          <w:rFonts w:ascii="Arial Black" w:hAnsi="Arial Black" w:cs="Arial"/>
          <w:color w:val="auto"/>
          <w:sz w:val="24"/>
          <w:szCs w:val="24"/>
        </w:rPr>
        <w:t>МОСКОВС</w:t>
      </w:r>
      <w:r w:rsidR="009F40B6">
        <w:rPr>
          <w:rStyle w:val="fontstyle01"/>
          <w:rFonts w:ascii="Arial Black" w:hAnsi="Arial Black" w:cs="Arial"/>
          <w:color w:val="auto"/>
          <w:sz w:val="24"/>
          <w:szCs w:val="24"/>
        </w:rPr>
        <w:t>КИЙ ГОСУДАРСТВЕННЫЙ УНИВЕРСИТЕТ</w:t>
      </w:r>
    </w:p>
    <w:p w14:paraId="705A56EE" w14:textId="77777777" w:rsidR="00EC0299" w:rsidRPr="009F40B6" w:rsidRDefault="00EC0299" w:rsidP="006D1448">
      <w:pPr>
        <w:pStyle w:val="a3"/>
        <w:jc w:val="center"/>
        <w:rPr>
          <w:rFonts w:ascii="Arial Black" w:eastAsia="Times New Roman" w:hAnsi="Arial Black" w:cs="Arial"/>
          <w:b/>
          <w:noProof/>
          <w:sz w:val="24"/>
          <w:szCs w:val="24"/>
          <w:shd w:val="clear" w:color="auto" w:fill="FFFFFF"/>
        </w:rPr>
      </w:pPr>
      <w:r w:rsidRPr="009F40B6">
        <w:rPr>
          <w:rStyle w:val="fontstyle01"/>
          <w:rFonts w:ascii="Arial Black" w:hAnsi="Arial Black" w:cs="Arial"/>
          <w:color w:val="auto"/>
          <w:sz w:val="24"/>
          <w:szCs w:val="24"/>
        </w:rPr>
        <w:t>ИМЕНИ М.В. ЛОМОНОСОВА</w:t>
      </w:r>
      <w:r w:rsidRPr="009F40B6">
        <w:rPr>
          <w:rFonts w:ascii="Arial Black" w:hAnsi="Arial Black" w:cs="Arial"/>
          <w:b/>
          <w:bCs/>
          <w:sz w:val="24"/>
          <w:szCs w:val="24"/>
        </w:rPr>
        <w:br/>
      </w:r>
      <w:r w:rsidRPr="009F40B6">
        <w:rPr>
          <w:rStyle w:val="fontstyle01"/>
          <w:rFonts w:ascii="Arial Black" w:hAnsi="Arial Black" w:cs="Arial"/>
          <w:color w:val="auto"/>
          <w:sz w:val="24"/>
          <w:szCs w:val="24"/>
        </w:rPr>
        <w:t>ВЫСШАЯ ШКОЛА УПРАВЛЕНИЯ И ИННОВАЦИЙ</w:t>
      </w:r>
    </w:p>
    <w:p w14:paraId="54C5E25E" w14:textId="77777777" w:rsidR="00EC0299" w:rsidRPr="009F40B6" w:rsidRDefault="00EC0299" w:rsidP="006D1448">
      <w:pPr>
        <w:pStyle w:val="a3"/>
        <w:jc w:val="center"/>
        <w:rPr>
          <w:rFonts w:ascii="Arial Black" w:eastAsia="Times New Roman" w:hAnsi="Arial Black" w:cs="Arial"/>
          <w:b/>
          <w:noProof/>
          <w:sz w:val="24"/>
          <w:szCs w:val="24"/>
          <w:shd w:val="clear" w:color="auto" w:fill="FFFFFF"/>
        </w:rPr>
      </w:pPr>
    </w:p>
    <w:p w14:paraId="468A1E5E" w14:textId="23B5F433" w:rsidR="00EC0299" w:rsidRPr="009F40B6" w:rsidRDefault="00EC0299" w:rsidP="006D1448">
      <w:pPr>
        <w:pStyle w:val="a3"/>
        <w:jc w:val="center"/>
        <w:rPr>
          <w:rFonts w:ascii="Arial Black" w:eastAsia="Times New Roman" w:hAnsi="Arial Black" w:cs="Arial"/>
          <w:b/>
          <w:noProof/>
          <w:sz w:val="24"/>
          <w:szCs w:val="24"/>
          <w:shd w:val="clear" w:color="auto" w:fill="FFFFFF"/>
        </w:rPr>
      </w:pPr>
      <w:r w:rsidRPr="009F40B6">
        <w:rPr>
          <w:rFonts w:ascii="Arial Black" w:eastAsia="Times New Roman" w:hAnsi="Arial Black" w:cs="Arial"/>
          <w:b/>
          <w:noProof/>
          <w:sz w:val="24"/>
          <w:szCs w:val="24"/>
          <w:shd w:val="clear" w:color="auto" w:fill="FFFFFF"/>
          <w:lang w:val="en-US"/>
        </w:rPr>
        <w:t>V</w:t>
      </w:r>
      <w:r w:rsidRPr="009F40B6">
        <w:rPr>
          <w:rFonts w:ascii="Arial Black" w:eastAsia="Times New Roman" w:hAnsi="Arial Black" w:cs="Arial"/>
          <w:b/>
          <w:noProof/>
          <w:sz w:val="24"/>
          <w:szCs w:val="24"/>
          <w:shd w:val="clear" w:color="auto" w:fill="FFFFFF"/>
        </w:rPr>
        <w:t xml:space="preserve"> Международная научно-практическая конференция</w:t>
      </w:r>
    </w:p>
    <w:p w14:paraId="3BBBDD68" w14:textId="77777777" w:rsidR="007019E9" w:rsidRDefault="00EC0299" w:rsidP="006D1448">
      <w:pPr>
        <w:pStyle w:val="a3"/>
        <w:jc w:val="center"/>
        <w:rPr>
          <w:rFonts w:ascii="Arial Black" w:eastAsia="Times New Roman" w:hAnsi="Arial Black" w:cs="Arial"/>
          <w:b/>
          <w:noProof/>
          <w:sz w:val="24"/>
          <w:szCs w:val="24"/>
          <w:shd w:val="clear" w:color="auto" w:fill="FFFFFF"/>
        </w:rPr>
      </w:pPr>
      <w:r w:rsidRPr="009F40B6">
        <w:rPr>
          <w:rFonts w:ascii="Arial Black" w:eastAsia="Times New Roman" w:hAnsi="Arial Black" w:cs="Arial"/>
          <w:b/>
          <w:noProof/>
          <w:sz w:val="24"/>
          <w:szCs w:val="24"/>
          <w:shd w:val="clear" w:color="auto" w:fill="FFFFFF"/>
        </w:rPr>
        <w:t xml:space="preserve">«ИННОВАЦИОННАЯ ЭКОНОМИКА И МЕНЕДЖМЕНТ: </w:t>
      </w:r>
    </w:p>
    <w:p w14:paraId="3129AFC8" w14:textId="77777777" w:rsidR="00EC0299" w:rsidRPr="009F40B6" w:rsidRDefault="00EC0299" w:rsidP="006D1448">
      <w:pPr>
        <w:pStyle w:val="a3"/>
        <w:jc w:val="center"/>
        <w:rPr>
          <w:rFonts w:ascii="Arial Black" w:eastAsia="Times New Roman" w:hAnsi="Arial Black" w:cs="Arial"/>
          <w:b/>
          <w:noProof/>
          <w:sz w:val="24"/>
          <w:szCs w:val="24"/>
          <w:shd w:val="clear" w:color="auto" w:fill="FFFFFF"/>
        </w:rPr>
      </w:pPr>
      <w:r w:rsidRPr="009F40B6">
        <w:rPr>
          <w:rFonts w:ascii="Arial Black" w:eastAsia="Times New Roman" w:hAnsi="Arial Black" w:cs="Arial"/>
          <w:b/>
          <w:noProof/>
          <w:sz w:val="24"/>
          <w:szCs w:val="24"/>
          <w:shd w:val="clear" w:color="auto" w:fill="FFFFFF"/>
        </w:rPr>
        <w:t>МЕТОДЫ И ТЕХНОЛОГИИ»</w:t>
      </w:r>
    </w:p>
    <w:p w14:paraId="27494CB2" w14:textId="77777777" w:rsidR="009F40B6" w:rsidRPr="009F40B6" w:rsidRDefault="009F40B6" w:rsidP="006D1448">
      <w:pPr>
        <w:pStyle w:val="a3"/>
        <w:jc w:val="center"/>
        <w:rPr>
          <w:rFonts w:ascii="Arial Black" w:eastAsia="Times New Roman" w:hAnsi="Arial Black" w:cs="Arial"/>
          <w:b/>
          <w:noProof/>
          <w:sz w:val="24"/>
          <w:szCs w:val="24"/>
        </w:rPr>
      </w:pPr>
    </w:p>
    <w:p w14:paraId="4210159E" w14:textId="020B6157" w:rsidR="00EC0299" w:rsidRPr="009F40B6" w:rsidRDefault="00EC0299" w:rsidP="006D1448">
      <w:pPr>
        <w:pStyle w:val="a3"/>
        <w:widowControl/>
        <w:rPr>
          <w:rFonts w:ascii="Arial Black" w:eastAsia="Times New Roman" w:hAnsi="Arial Black" w:cs="Arial"/>
          <w:b/>
          <w:noProof/>
          <w:sz w:val="24"/>
          <w:szCs w:val="24"/>
        </w:rPr>
      </w:pPr>
      <w:r w:rsidRPr="009F40B6">
        <w:rPr>
          <w:rFonts w:ascii="Arial Black" w:eastAsia="Times New Roman" w:hAnsi="Arial Black" w:cs="Arial"/>
          <w:b/>
          <w:noProof/>
          <w:sz w:val="24"/>
          <w:szCs w:val="24"/>
        </w:rPr>
        <w:t>1</w:t>
      </w:r>
      <w:r w:rsidR="008A2E49">
        <w:rPr>
          <w:rFonts w:ascii="Arial Black" w:eastAsia="Times New Roman" w:hAnsi="Arial Black" w:cs="Arial"/>
          <w:b/>
          <w:noProof/>
          <w:sz w:val="24"/>
          <w:szCs w:val="24"/>
        </w:rPr>
        <w:t>0</w:t>
      </w:r>
      <w:r w:rsidRPr="009F40B6">
        <w:rPr>
          <w:rFonts w:ascii="Arial Black" w:eastAsia="Times New Roman" w:hAnsi="Arial Black" w:cs="Arial"/>
          <w:b/>
          <w:noProof/>
          <w:sz w:val="24"/>
          <w:szCs w:val="24"/>
        </w:rPr>
        <w:t>-1</w:t>
      </w:r>
      <w:r w:rsidR="008A2E49">
        <w:rPr>
          <w:rFonts w:ascii="Arial Black" w:eastAsia="Times New Roman" w:hAnsi="Arial Black" w:cs="Arial"/>
          <w:b/>
          <w:noProof/>
          <w:sz w:val="24"/>
          <w:szCs w:val="24"/>
        </w:rPr>
        <w:t>1</w:t>
      </w:r>
      <w:r w:rsidRPr="009F40B6">
        <w:rPr>
          <w:rFonts w:ascii="Arial Black" w:eastAsia="Times New Roman" w:hAnsi="Arial Black" w:cs="Arial"/>
          <w:b/>
          <w:noProof/>
          <w:sz w:val="24"/>
          <w:szCs w:val="24"/>
        </w:rPr>
        <w:t xml:space="preserve"> </w:t>
      </w:r>
      <w:r w:rsidR="008A2E49">
        <w:rPr>
          <w:rFonts w:ascii="Arial Black" w:eastAsia="Times New Roman" w:hAnsi="Arial Black" w:cs="Arial"/>
          <w:b/>
          <w:noProof/>
          <w:sz w:val="24"/>
          <w:szCs w:val="24"/>
        </w:rPr>
        <w:t>ноября</w:t>
      </w:r>
      <w:r w:rsidRPr="009F40B6">
        <w:rPr>
          <w:rFonts w:ascii="Arial Black" w:eastAsia="Times New Roman" w:hAnsi="Arial Black" w:cs="Arial"/>
          <w:b/>
          <w:noProof/>
          <w:sz w:val="24"/>
          <w:szCs w:val="24"/>
        </w:rPr>
        <w:t xml:space="preserve"> 20</w:t>
      </w:r>
      <w:r w:rsidR="008A2E49">
        <w:rPr>
          <w:rFonts w:ascii="Arial Black" w:eastAsia="Times New Roman" w:hAnsi="Arial Black" w:cs="Arial"/>
          <w:b/>
          <w:noProof/>
          <w:sz w:val="24"/>
          <w:szCs w:val="24"/>
        </w:rPr>
        <w:t>20</w:t>
      </w:r>
      <w:r w:rsidRPr="009F40B6">
        <w:rPr>
          <w:rFonts w:ascii="Arial Black" w:eastAsia="Times New Roman" w:hAnsi="Arial Black" w:cs="Arial"/>
          <w:b/>
          <w:noProof/>
          <w:sz w:val="24"/>
          <w:szCs w:val="24"/>
        </w:rPr>
        <w:t xml:space="preserve"> г. </w:t>
      </w:r>
      <w:r w:rsidR="009F40B6" w:rsidRPr="009F40B6">
        <w:rPr>
          <w:rFonts w:ascii="Arial Black" w:eastAsia="Times New Roman" w:hAnsi="Arial Black" w:cs="Arial"/>
          <w:b/>
          <w:noProof/>
          <w:sz w:val="24"/>
          <w:szCs w:val="24"/>
        </w:rPr>
        <w:tab/>
      </w:r>
      <w:r w:rsidR="009F40B6" w:rsidRPr="009F40B6">
        <w:rPr>
          <w:rFonts w:ascii="Arial Black" w:eastAsia="Times New Roman" w:hAnsi="Arial Black" w:cs="Arial"/>
          <w:b/>
          <w:noProof/>
          <w:sz w:val="24"/>
          <w:szCs w:val="24"/>
        </w:rPr>
        <w:tab/>
      </w:r>
      <w:r w:rsidR="009F40B6" w:rsidRPr="009F40B6">
        <w:rPr>
          <w:rFonts w:ascii="Arial Black" w:eastAsia="Times New Roman" w:hAnsi="Arial Black" w:cs="Arial"/>
          <w:b/>
          <w:noProof/>
          <w:sz w:val="24"/>
          <w:szCs w:val="24"/>
        </w:rPr>
        <w:tab/>
      </w:r>
      <w:r w:rsidR="009F40B6" w:rsidRPr="009F40B6">
        <w:rPr>
          <w:rFonts w:ascii="Arial Black" w:eastAsia="Times New Roman" w:hAnsi="Arial Black" w:cs="Arial"/>
          <w:b/>
          <w:noProof/>
          <w:sz w:val="24"/>
          <w:szCs w:val="24"/>
        </w:rPr>
        <w:tab/>
      </w:r>
      <w:r w:rsidR="009F40B6" w:rsidRPr="009F40B6">
        <w:rPr>
          <w:rFonts w:ascii="Arial Black" w:eastAsia="Times New Roman" w:hAnsi="Arial Black" w:cs="Arial"/>
          <w:b/>
          <w:noProof/>
          <w:sz w:val="24"/>
          <w:szCs w:val="24"/>
        </w:rPr>
        <w:tab/>
      </w:r>
      <w:r w:rsidR="009F40B6" w:rsidRPr="009F40B6">
        <w:rPr>
          <w:rFonts w:ascii="Arial Black" w:eastAsia="Times New Roman" w:hAnsi="Arial Black" w:cs="Arial"/>
          <w:b/>
          <w:noProof/>
          <w:sz w:val="24"/>
          <w:szCs w:val="24"/>
        </w:rPr>
        <w:tab/>
      </w:r>
      <w:r w:rsidR="009F40B6" w:rsidRPr="009F40B6">
        <w:rPr>
          <w:rFonts w:ascii="Arial Black" w:eastAsia="Times New Roman" w:hAnsi="Arial Black" w:cs="Arial"/>
          <w:b/>
          <w:noProof/>
          <w:sz w:val="24"/>
          <w:szCs w:val="24"/>
        </w:rPr>
        <w:tab/>
      </w:r>
      <w:r w:rsidRPr="009F40B6">
        <w:rPr>
          <w:rFonts w:ascii="Arial Black" w:eastAsia="Times New Roman" w:hAnsi="Arial Black" w:cs="Arial"/>
          <w:b/>
          <w:noProof/>
          <w:sz w:val="24"/>
          <w:szCs w:val="24"/>
        </w:rPr>
        <w:t>г. Москва, РФ</w:t>
      </w:r>
    </w:p>
    <w:p w14:paraId="49E8BBF7" w14:textId="77777777" w:rsidR="00055839" w:rsidRPr="009F40B6" w:rsidRDefault="00055839" w:rsidP="006D14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7FCD53" w14:textId="42AD0CC9" w:rsidR="00DE3DAB" w:rsidRPr="009F40B6" w:rsidRDefault="00DE3DAB" w:rsidP="006D14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40B6">
        <w:rPr>
          <w:rFonts w:ascii="Arial" w:hAnsi="Arial" w:cs="Arial"/>
          <w:b/>
          <w:sz w:val="24"/>
          <w:szCs w:val="24"/>
        </w:rPr>
        <w:t>1</w:t>
      </w:r>
      <w:r w:rsidR="008A2E49">
        <w:rPr>
          <w:rFonts w:ascii="Arial" w:hAnsi="Arial" w:cs="Arial"/>
          <w:b/>
          <w:sz w:val="24"/>
          <w:szCs w:val="24"/>
        </w:rPr>
        <w:t>0</w:t>
      </w:r>
      <w:r w:rsidRPr="009F40B6">
        <w:rPr>
          <w:rFonts w:ascii="Arial" w:hAnsi="Arial" w:cs="Arial"/>
          <w:b/>
          <w:sz w:val="24"/>
          <w:szCs w:val="24"/>
        </w:rPr>
        <w:t xml:space="preserve"> </w:t>
      </w:r>
      <w:r w:rsidR="008A2E49">
        <w:rPr>
          <w:rFonts w:ascii="Arial" w:hAnsi="Arial" w:cs="Arial"/>
          <w:b/>
          <w:sz w:val="24"/>
          <w:szCs w:val="24"/>
        </w:rPr>
        <w:t>ноября</w:t>
      </w:r>
      <w:r w:rsidRPr="009F40B6">
        <w:rPr>
          <w:rFonts w:ascii="Arial" w:hAnsi="Arial" w:cs="Arial"/>
          <w:b/>
          <w:sz w:val="24"/>
          <w:szCs w:val="24"/>
        </w:rPr>
        <w:t xml:space="preserve"> 20</w:t>
      </w:r>
      <w:r w:rsidR="008A2E49">
        <w:rPr>
          <w:rFonts w:ascii="Arial" w:hAnsi="Arial" w:cs="Arial"/>
          <w:b/>
          <w:sz w:val="24"/>
          <w:szCs w:val="24"/>
        </w:rPr>
        <w:t>20</w:t>
      </w:r>
      <w:r w:rsidRPr="009F40B6">
        <w:rPr>
          <w:rFonts w:ascii="Arial" w:hAnsi="Arial" w:cs="Arial"/>
          <w:b/>
          <w:sz w:val="24"/>
          <w:szCs w:val="24"/>
        </w:rPr>
        <w:t xml:space="preserve"> г.</w:t>
      </w:r>
    </w:p>
    <w:p w14:paraId="41F48D6B" w14:textId="02A4F4FD" w:rsidR="00EC0299" w:rsidRPr="009F40B6" w:rsidRDefault="00055839" w:rsidP="006D14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09:3</w:t>
      </w:r>
      <w:r w:rsidR="00EC0299" w:rsidRPr="009F40B6">
        <w:rPr>
          <w:rFonts w:ascii="Arial" w:eastAsia="Times New Roman" w:hAnsi="Arial" w:cs="Arial"/>
          <w:b/>
          <w:bCs/>
          <w:sz w:val="24"/>
          <w:szCs w:val="24"/>
        </w:rPr>
        <w:t>0 – 10.</w:t>
      </w:r>
      <w:r w:rsidR="008A2E49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EC0299" w:rsidRPr="009F40B6">
        <w:rPr>
          <w:rFonts w:ascii="Arial" w:eastAsia="Times New Roman" w:hAnsi="Arial" w:cs="Arial"/>
          <w:b/>
          <w:bCs/>
          <w:sz w:val="24"/>
          <w:szCs w:val="24"/>
        </w:rPr>
        <w:t>0</w:t>
      </w:r>
      <w:r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8A2E49">
        <w:rPr>
          <w:rFonts w:ascii="Arial" w:eastAsia="Times New Roman" w:hAnsi="Arial" w:cs="Arial"/>
          <w:bCs/>
          <w:sz w:val="24"/>
          <w:szCs w:val="24"/>
        </w:rPr>
        <w:t>Подключение</w:t>
      </w:r>
      <w:r>
        <w:rPr>
          <w:rFonts w:ascii="Arial" w:eastAsia="Times New Roman" w:hAnsi="Arial" w:cs="Arial"/>
          <w:bCs/>
          <w:sz w:val="24"/>
          <w:szCs w:val="24"/>
        </w:rPr>
        <w:t xml:space="preserve"> участников</w:t>
      </w:r>
      <w:r w:rsidR="008A2E49">
        <w:rPr>
          <w:rFonts w:ascii="Arial" w:eastAsia="Times New Roman" w:hAnsi="Arial" w:cs="Arial"/>
          <w:bCs/>
          <w:sz w:val="24"/>
          <w:szCs w:val="24"/>
        </w:rPr>
        <w:t>.</w:t>
      </w:r>
    </w:p>
    <w:p w14:paraId="5DE2186A" w14:textId="77777777" w:rsidR="00EC0299" w:rsidRPr="009F40B6" w:rsidRDefault="00EC0299" w:rsidP="006D14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5CF77F2" w14:textId="687B2454" w:rsidR="00EC0299" w:rsidRPr="005C0764" w:rsidRDefault="00EC0299" w:rsidP="006D14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F40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Приветственное слово:</w:t>
      </w:r>
      <w:r w:rsidRPr="009F40B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F40B6">
        <w:rPr>
          <w:rFonts w:ascii="Arial" w:eastAsia="Times New Roman" w:hAnsi="Arial" w:cs="Arial"/>
          <w:bCs/>
          <w:color w:val="000000"/>
          <w:sz w:val="24"/>
          <w:szCs w:val="24"/>
        </w:rPr>
        <w:t>Печковская</w:t>
      </w:r>
      <w:proofErr w:type="spellEnd"/>
      <w:r w:rsidRPr="009F40B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Виктория Викторовна, декан Высш</w:t>
      </w:r>
      <w:r w:rsidR="005C076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ей школы управления и инноваций «Развитие мировой </w:t>
      </w:r>
      <w:proofErr w:type="spellStart"/>
      <w:r w:rsidR="005C0764">
        <w:rPr>
          <w:rFonts w:ascii="Arial" w:eastAsia="Times New Roman" w:hAnsi="Arial" w:cs="Arial"/>
          <w:bCs/>
          <w:color w:val="000000"/>
          <w:sz w:val="24"/>
          <w:szCs w:val="24"/>
        </w:rPr>
        <w:t>цифровизации</w:t>
      </w:r>
      <w:proofErr w:type="spellEnd"/>
      <w:r w:rsidR="005C076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условиях эпидемии </w:t>
      </w:r>
      <w:r w:rsidR="005C0764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COVID</w:t>
      </w:r>
      <w:r w:rsidR="005C0764" w:rsidRPr="005C0764">
        <w:rPr>
          <w:rFonts w:ascii="Arial" w:eastAsia="Times New Roman" w:hAnsi="Arial" w:cs="Arial"/>
          <w:bCs/>
          <w:color w:val="000000"/>
          <w:sz w:val="24"/>
          <w:szCs w:val="24"/>
        </w:rPr>
        <w:t>-19</w:t>
      </w:r>
      <w:r w:rsidR="005C0764"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</w:p>
    <w:p w14:paraId="433945CC" w14:textId="77777777" w:rsidR="00EC0299" w:rsidRPr="009F40B6" w:rsidRDefault="00EC0299" w:rsidP="006D14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07377682" w14:textId="4844E483" w:rsidR="00EC0299" w:rsidRPr="009F40B6" w:rsidRDefault="00EC0299" w:rsidP="006D14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F40B6">
        <w:rPr>
          <w:rFonts w:ascii="Arial" w:eastAsia="Times New Roman" w:hAnsi="Arial" w:cs="Arial"/>
          <w:b/>
          <w:color w:val="000000"/>
          <w:sz w:val="24"/>
          <w:szCs w:val="24"/>
        </w:rPr>
        <w:t>10.</w:t>
      </w:r>
      <w:r w:rsidR="008A2E49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Pr="009F40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0 – </w:t>
      </w:r>
      <w:r w:rsidR="00FC3825" w:rsidRPr="009F40B6">
        <w:rPr>
          <w:rFonts w:ascii="Arial" w:eastAsia="Times New Roman" w:hAnsi="Arial" w:cs="Arial"/>
          <w:b/>
          <w:color w:val="000000"/>
          <w:sz w:val="24"/>
          <w:szCs w:val="24"/>
        </w:rPr>
        <w:t>12</w:t>
      </w:r>
      <w:r w:rsidR="00055839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0448F6">
        <w:rPr>
          <w:rFonts w:ascii="Arial" w:eastAsia="Times New Roman" w:hAnsi="Arial" w:cs="Arial"/>
          <w:b/>
          <w:color w:val="000000"/>
          <w:sz w:val="24"/>
          <w:szCs w:val="24"/>
        </w:rPr>
        <w:t>30</w:t>
      </w:r>
      <w:r w:rsidRPr="009F40B6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8A2E49">
        <w:rPr>
          <w:rFonts w:ascii="Arial" w:eastAsia="Times New Roman" w:hAnsi="Arial" w:cs="Arial"/>
          <w:bCs/>
          <w:sz w:val="24"/>
          <w:szCs w:val="24"/>
        </w:rPr>
        <w:t>Работа секций по П</w:t>
      </w:r>
      <w:r w:rsidR="008A2E49" w:rsidRPr="009F40B6">
        <w:rPr>
          <w:rFonts w:ascii="Arial" w:eastAsia="Times New Roman" w:hAnsi="Arial" w:cs="Arial"/>
          <w:bCs/>
          <w:sz w:val="24"/>
          <w:szCs w:val="24"/>
        </w:rPr>
        <w:t>рограмме</w:t>
      </w:r>
      <w:r w:rsidR="008A2E49">
        <w:rPr>
          <w:rFonts w:ascii="Arial" w:eastAsia="Times New Roman" w:hAnsi="Arial" w:cs="Arial"/>
          <w:bCs/>
          <w:sz w:val="24"/>
          <w:szCs w:val="24"/>
        </w:rPr>
        <w:t xml:space="preserve"> Конференции</w:t>
      </w:r>
    </w:p>
    <w:p w14:paraId="75CA1311" w14:textId="77777777" w:rsidR="00EC0299" w:rsidRPr="009F40B6" w:rsidRDefault="00EC0299" w:rsidP="006D14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44A7C11" w14:textId="4F23899D" w:rsidR="00EC0299" w:rsidRPr="009F40B6" w:rsidRDefault="00EC0299" w:rsidP="006D14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F40B6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C3825" w:rsidRPr="009F40B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0448F6">
        <w:rPr>
          <w:rFonts w:ascii="Arial" w:eastAsia="Times New Roman" w:hAnsi="Arial" w:cs="Arial"/>
          <w:b/>
          <w:bCs/>
          <w:sz w:val="24"/>
          <w:szCs w:val="24"/>
        </w:rPr>
        <w:t xml:space="preserve">.30 </w:t>
      </w:r>
      <w:r w:rsidRPr="009F40B6">
        <w:rPr>
          <w:rFonts w:ascii="Arial" w:eastAsia="Times New Roman" w:hAnsi="Arial" w:cs="Arial"/>
          <w:b/>
          <w:bCs/>
          <w:sz w:val="24"/>
          <w:szCs w:val="24"/>
        </w:rPr>
        <w:t>– 1</w:t>
      </w:r>
      <w:r w:rsidR="00FC3825" w:rsidRPr="009F40B6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05583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8A2E49"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Pr="009F40B6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8A2E49">
        <w:rPr>
          <w:rFonts w:ascii="Arial" w:eastAsia="Times New Roman" w:hAnsi="Arial" w:cs="Arial"/>
          <w:bCs/>
          <w:sz w:val="24"/>
          <w:szCs w:val="24"/>
        </w:rPr>
        <w:t>Перерыв</w:t>
      </w:r>
      <w:r w:rsidRPr="009F40B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88692FC" w14:textId="77777777" w:rsidR="00EC0299" w:rsidRPr="009F40B6" w:rsidRDefault="00EC0299" w:rsidP="006D14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DC19C38" w14:textId="46222327" w:rsidR="00EC0299" w:rsidRPr="009F40B6" w:rsidRDefault="00EC0299" w:rsidP="006D14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F40B6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C3825" w:rsidRPr="009F40B6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0448F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8A2E49"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Pr="009F40B6">
        <w:rPr>
          <w:rFonts w:ascii="Arial" w:eastAsia="Times New Roman" w:hAnsi="Arial" w:cs="Arial"/>
          <w:b/>
          <w:bCs/>
          <w:sz w:val="24"/>
          <w:szCs w:val="24"/>
        </w:rPr>
        <w:t xml:space="preserve"> – 17.00 </w:t>
      </w:r>
      <w:r w:rsidR="00055839">
        <w:rPr>
          <w:rFonts w:ascii="Arial" w:eastAsia="Times New Roman" w:hAnsi="Arial" w:cs="Arial"/>
          <w:bCs/>
          <w:sz w:val="24"/>
          <w:szCs w:val="24"/>
        </w:rPr>
        <w:t>– Работа секций по П</w:t>
      </w:r>
      <w:r w:rsidRPr="009F40B6">
        <w:rPr>
          <w:rFonts w:ascii="Arial" w:eastAsia="Times New Roman" w:hAnsi="Arial" w:cs="Arial"/>
          <w:bCs/>
          <w:sz w:val="24"/>
          <w:szCs w:val="24"/>
        </w:rPr>
        <w:t>рограмме</w:t>
      </w:r>
      <w:r w:rsidR="00444A08">
        <w:rPr>
          <w:rFonts w:ascii="Arial" w:eastAsia="Times New Roman" w:hAnsi="Arial" w:cs="Arial"/>
          <w:bCs/>
          <w:sz w:val="24"/>
          <w:szCs w:val="24"/>
        </w:rPr>
        <w:t xml:space="preserve"> К</w:t>
      </w:r>
      <w:r w:rsidR="00055839">
        <w:rPr>
          <w:rFonts w:ascii="Arial" w:eastAsia="Times New Roman" w:hAnsi="Arial" w:cs="Arial"/>
          <w:bCs/>
          <w:sz w:val="24"/>
          <w:szCs w:val="24"/>
        </w:rPr>
        <w:t>онференции</w:t>
      </w:r>
    </w:p>
    <w:p w14:paraId="079305E9" w14:textId="77777777" w:rsidR="00EC0299" w:rsidRPr="009F40B6" w:rsidRDefault="00EC0299" w:rsidP="006D14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065D97C" w14:textId="77777777" w:rsidR="00EC0299" w:rsidRPr="007019E9" w:rsidRDefault="007019E9" w:rsidP="00EC029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СЕКЦИЯ 1. </w:t>
      </w:r>
      <w:r w:rsidRPr="007019E9">
        <w:rPr>
          <w:rFonts w:ascii="Arial" w:hAnsi="Arial" w:cs="Arial"/>
          <w:b/>
          <w:noProof/>
          <w:sz w:val="24"/>
          <w:szCs w:val="24"/>
        </w:rPr>
        <w:t>«ИННОВАЦИОННОЕ ПРЕДПРИНИМАТЕЛЬСТВО И МЕНЕДЖМЕНТ»</w:t>
      </w:r>
    </w:p>
    <w:p w14:paraId="7E553E43" w14:textId="77777777" w:rsidR="00C24D9D" w:rsidRDefault="00C24D9D" w:rsidP="00C24D9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9F40B6">
        <w:rPr>
          <w:rFonts w:ascii="Arial" w:eastAsia="Times New Roman" w:hAnsi="Arial" w:cs="Arial"/>
          <w:b/>
          <w:bCs/>
          <w:color w:val="000000"/>
        </w:rPr>
        <w:t>Модератор</w:t>
      </w:r>
      <w:r w:rsidRPr="009F40B6">
        <w:rPr>
          <w:rFonts w:ascii="Arial" w:eastAsia="Times New Roman" w:hAnsi="Arial" w:cs="Arial"/>
          <w:bCs/>
          <w:color w:val="000000"/>
        </w:rPr>
        <w:t xml:space="preserve">: </w:t>
      </w:r>
      <w:r w:rsidR="00621484">
        <w:rPr>
          <w:rFonts w:ascii="Arial" w:eastAsia="Times New Roman" w:hAnsi="Arial" w:cs="Arial"/>
          <w:bCs/>
          <w:color w:val="000000"/>
        </w:rPr>
        <w:t xml:space="preserve">декан ВШУИ МГУ, </w:t>
      </w:r>
      <w:r w:rsidRPr="009F40B6">
        <w:rPr>
          <w:rFonts w:ascii="Arial" w:eastAsia="Times New Roman" w:hAnsi="Arial" w:cs="Arial"/>
          <w:bCs/>
          <w:color w:val="000000"/>
        </w:rPr>
        <w:t xml:space="preserve">к.э.н., </w:t>
      </w:r>
      <w:proofErr w:type="spellStart"/>
      <w:r w:rsidRPr="009F40B6">
        <w:rPr>
          <w:rFonts w:ascii="Arial" w:eastAsia="Times New Roman" w:hAnsi="Arial" w:cs="Arial"/>
          <w:bCs/>
          <w:color w:val="000000"/>
        </w:rPr>
        <w:t>Печковская</w:t>
      </w:r>
      <w:proofErr w:type="spellEnd"/>
      <w:r w:rsidRPr="009F40B6">
        <w:rPr>
          <w:rFonts w:ascii="Arial" w:eastAsia="Times New Roman" w:hAnsi="Arial" w:cs="Arial"/>
          <w:bCs/>
          <w:color w:val="000000"/>
        </w:rPr>
        <w:t xml:space="preserve"> Виктория Викторовна</w:t>
      </w:r>
    </w:p>
    <w:p w14:paraId="06EB0F74" w14:textId="77777777" w:rsidR="00D33619" w:rsidRPr="009F40B6" w:rsidRDefault="00D33619" w:rsidP="00C24D9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24"/>
        <w:gridCol w:w="3012"/>
        <w:gridCol w:w="3730"/>
      </w:tblGrid>
      <w:tr w:rsidR="00D33619" w:rsidRPr="00797021" w14:paraId="02A839DD" w14:textId="77777777" w:rsidTr="00952629">
        <w:trPr>
          <w:trHeight w:val="300"/>
        </w:trPr>
        <w:tc>
          <w:tcPr>
            <w:tcW w:w="292" w:type="pct"/>
          </w:tcPr>
          <w:p w14:paraId="377F6089" w14:textId="50B8D072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2CA74A4D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Борисовна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28DA4058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ВИУ-филиал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д.э.н., профессор</w:t>
            </w:r>
          </w:p>
          <w:p w14:paraId="57E337AD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shd w:val="clear" w:color="auto" w:fill="auto"/>
            <w:noWrap/>
            <w:hideMark/>
          </w:tcPr>
          <w:p w14:paraId="42DBBB2B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ИНСТРУМЕНТЫ МОТИВАЦИИ СОТРУДНИКОВ ДЛЯ АКТИВИЗАЦИИ ИННОВАЦИОННОЙ ДЕЯТЕЛЬНОСТИ (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TOOLS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FOR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MOTIVATING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EMPLOYEES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TO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ACTIVATE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INNOVATIVE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ACTIVITIES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33619" w:rsidRPr="00797021" w14:paraId="03310729" w14:textId="77777777" w:rsidTr="00952629">
        <w:trPr>
          <w:trHeight w:val="300"/>
        </w:trPr>
        <w:tc>
          <w:tcPr>
            <w:tcW w:w="292" w:type="pct"/>
          </w:tcPr>
          <w:p w14:paraId="73A874D7" w14:textId="5D218EB0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20975D22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Татьяна Владимировна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69DCB319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Южный федеральный университет,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52CFA670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«КОМПОЗИТНЫЙ МЕНЕДЖМЕНТ» КАК СОВРЕМЕННАЯ ФОРМА УПРАВЛЕНИЯ В СФЕРЕ ИННОВАЦИОННОГО ПРЕДПРИНИМАТЕЛЬСТВА</w:t>
            </w:r>
          </w:p>
        </w:tc>
      </w:tr>
      <w:tr w:rsidR="00D33619" w:rsidRPr="00797021" w14:paraId="3C8379F1" w14:textId="77777777" w:rsidTr="00952629">
        <w:trPr>
          <w:trHeight w:val="300"/>
        </w:trPr>
        <w:tc>
          <w:tcPr>
            <w:tcW w:w="292" w:type="pct"/>
          </w:tcPr>
          <w:p w14:paraId="161604E2" w14:textId="6B6BD7A4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65C60C65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Павловна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79D664AA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Департамента менеджмента и инноваций </w:t>
            </w: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университета, д.ф.н.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30E0D621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механизмов межкультурной адаптации иностранных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>студентов к социо-культурной среде вуза</w:t>
            </w:r>
          </w:p>
        </w:tc>
      </w:tr>
      <w:tr w:rsidR="00D33619" w:rsidRPr="00797021" w14:paraId="49B8D60C" w14:textId="77777777" w:rsidTr="00952629">
        <w:trPr>
          <w:trHeight w:val="300"/>
        </w:trPr>
        <w:tc>
          <w:tcPr>
            <w:tcW w:w="292" w:type="pct"/>
          </w:tcPr>
          <w:p w14:paraId="2AD02E3C" w14:textId="4AB2AA44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0F8A7A9B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Олег Анатольевич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4E8E58BC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управления и инноваций МГУ им. М.В. Ломоносова, к.н.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45EF08A0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Факторы, влияющие на принятие решений</w:t>
            </w:r>
          </w:p>
          <w:p w14:paraId="7E2AC447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Make-or-Buy в малом бизнесе</w:t>
            </w:r>
          </w:p>
        </w:tc>
      </w:tr>
      <w:tr w:rsidR="00D33619" w:rsidRPr="00797021" w14:paraId="72601D75" w14:textId="77777777" w:rsidTr="00952629">
        <w:trPr>
          <w:trHeight w:val="300"/>
        </w:trPr>
        <w:tc>
          <w:tcPr>
            <w:tcW w:w="292" w:type="pct"/>
          </w:tcPr>
          <w:p w14:paraId="227DDBE3" w14:textId="55A52B53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51695B52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 Артём Владимирович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51E13A0C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МГУ имени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факультет государственного управления, к.э.н., ассистент кафедры экономики инновационного развития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487CAF5B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Механизмы управления формированием и развитием культуры инновационной деятельности</w:t>
            </w:r>
          </w:p>
        </w:tc>
      </w:tr>
      <w:tr w:rsidR="00D33619" w:rsidRPr="00797021" w14:paraId="1456B0D8" w14:textId="77777777" w:rsidTr="00952629">
        <w:trPr>
          <w:trHeight w:val="300"/>
        </w:trPr>
        <w:tc>
          <w:tcPr>
            <w:tcW w:w="292" w:type="pct"/>
          </w:tcPr>
          <w:p w14:paraId="56B66118" w14:textId="3C7BFC53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2DB7A96A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Долгополов Дмитрий Владиславович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79EB1D39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рекламы и связей с общественностью Государственного Университета Управления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4BCD0C1E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ПРОБЛЕМЫ ИНСТИТУЦИОНАЛЬНОГО ВЗАИМОДЕЙСТВИЯ В ОБЛАСТИ РАЗВИТИЯ ИННОВАЦИЙ РОССИИ НА ПРИМЕРЕ ОСОБЫХ ЭКОНОМИЧЕСКИХ ЗОН</w:t>
            </w:r>
          </w:p>
        </w:tc>
      </w:tr>
      <w:tr w:rsidR="00D33619" w:rsidRPr="00797021" w14:paraId="65054956" w14:textId="77777777" w:rsidTr="00952629">
        <w:trPr>
          <w:trHeight w:val="300"/>
        </w:trPr>
        <w:tc>
          <w:tcPr>
            <w:tcW w:w="292" w:type="pct"/>
          </w:tcPr>
          <w:p w14:paraId="5C26CFEC" w14:textId="7B8BC893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580370CB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 Михаил Львович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170AF058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</w:p>
          <w:p w14:paraId="19B31638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0668294E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Актуальные проблемы кооперации майнеров на современном рынке криптовалют</w:t>
            </w:r>
          </w:p>
        </w:tc>
      </w:tr>
      <w:tr w:rsidR="00D33619" w:rsidRPr="00797021" w14:paraId="4FE09EF6" w14:textId="77777777" w:rsidTr="00952629">
        <w:trPr>
          <w:trHeight w:val="300"/>
        </w:trPr>
        <w:tc>
          <w:tcPr>
            <w:tcW w:w="292" w:type="pct"/>
          </w:tcPr>
          <w:p w14:paraId="0B70027B" w14:textId="3C9ABA18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631BD5B7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 Нелли Арнольдовна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3DE2ADB0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МГПУ, доцент департамента педагогики Института педагогики и психологии образования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3C2E1B78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ИГРОВАЯ ТЕХНОЛОГИЯ «ВЫБИРАЮ УСПЕХ» ДЛЯ РАЗВИТИЯ ПРЕДПРИНИМАТЕЛЬСКОГО МЫШЛЕНИЯ В ИННОВАЦИОННОЙ ЭКОНОМИКЕ</w:t>
            </w:r>
          </w:p>
        </w:tc>
      </w:tr>
      <w:tr w:rsidR="00D33619" w:rsidRPr="00797021" w14:paraId="6B1B1AAB" w14:textId="77777777" w:rsidTr="00952629">
        <w:trPr>
          <w:trHeight w:val="300"/>
        </w:trPr>
        <w:tc>
          <w:tcPr>
            <w:tcW w:w="292" w:type="pct"/>
          </w:tcPr>
          <w:p w14:paraId="0C3DCC54" w14:textId="16E20CF4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39D4623F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Ксенофонтова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Халидя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Зейнятулловна</w:t>
            </w:r>
            <w:proofErr w:type="spellEnd"/>
          </w:p>
        </w:tc>
        <w:tc>
          <w:tcPr>
            <w:tcW w:w="1564" w:type="pct"/>
            <w:shd w:val="clear" w:color="auto" w:fill="auto"/>
            <w:noWrap/>
            <w:hideMark/>
          </w:tcPr>
          <w:p w14:paraId="23C9F068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Московский политехнический университет,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1518950F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РАЗВИТИЕ КОМПЕТЕНЦИЙ БУДУЩЕГО УПРАВЛЕНЧЕСКОГО ПЕРСОНАЛА В УСЛОВИЯХ НОВОЙ ПРОМЫШЛЕННОЙ РЕВОЛЮЦИИ</w:t>
            </w:r>
          </w:p>
        </w:tc>
      </w:tr>
      <w:tr w:rsidR="00D33619" w:rsidRPr="00797021" w14:paraId="23DF7F6B" w14:textId="77777777" w:rsidTr="00952629">
        <w:trPr>
          <w:trHeight w:val="300"/>
        </w:trPr>
        <w:tc>
          <w:tcPr>
            <w:tcW w:w="292" w:type="pct"/>
          </w:tcPr>
          <w:p w14:paraId="58E47E87" w14:textId="1B2707E8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50D6E5BF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Арина Михайловна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5F38AF05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МГУ им. М.В. Ломоносова, к.н., инженер 1 категории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1C9F3C78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Инновационные технологии и изменения в мировом энергетическом комплексе</w:t>
            </w:r>
          </w:p>
        </w:tc>
      </w:tr>
      <w:tr w:rsidR="00D33619" w:rsidRPr="00797021" w14:paraId="428FD6AE" w14:textId="77777777" w:rsidTr="00952629">
        <w:trPr>
          <w:trHeight w:val="300"/>
        </w:trPr>
        <w:tc>
          <w:tcPr>
            <w:tcW w:w="292" w:type="pct"/>
          </w:tcPr>
          <w:p w14:paraId="0E0067CE" w14:textId="6670A9A4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409B0075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Шушунова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156D724E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химико-технологический университет имени Д.И. Менделеева, к.т.н.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22C6E019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Специфика инновационного предпринимательства в сфере химических технологий</w:t>
            </w:r>
          </w:p>
        </w:tc>
      </w:tr>
      <w:tr w:rsidR="00D33619" w:rsidRPr="005D4526" w14:paraId="5E2D26EA" w14:textId="77777777" w:rsidTr="00952629">
        <w:trPr>
          <w:trHeight w:val="300"/>
        </w:trPr>
        <w:tc>
          <w:tcPr>
            <w:tcW w:w="292" w:type="pct"/>
          </w:tcPr>
          <w:p w14:paraId="6170A9EF" w14:textId="2F234718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3A341A61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Антон Борисович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7BE4CBEF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National Research University Higher School of </w:t>
            </w: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Economics, Graduate School of Business, PhD student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137081B8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lastRenderedPageBreak/>
              <w:t>Creating ecosystem value proposition based on selling solutions</w:t>
            </w:r>
          </w:p>
        </w:tc>
      </w:tr>
      <w:tr w:rsidR="00D33619" w:rsidRPr="00797021" w14:paraId="22689519" w14:textId="77777777" w:rsidTr="00952629">
        <w:trPr>
          <w:trHeight w:val="300"/>
        </w:trPr>
        <w:tc>
          <w:tcPr>
            <w:tcW w:w="292" w:type="pct"/>
          </w:tcPr>
          <w:p w14:paraId="15ECFFFF" w14:textId="18EC8052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702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40259ECC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Чжан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Сыюань</w:t>
            </w:r>
            <w:proofErr w:type="spellEnd"/>
          </w:p>
        </w:tc>
        <w:tc>
          <w:tcPr>
            <w:tcW w:w="1564" w:type="pct"/>
            <w:shd w:val="clear" w:color="auto" w:fill="auto"/>
            <w:noWrap/>
            <w:hideMark/>
          </w:tcPr>
          <w:p w14:paraId="7E49C4AF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Аспирант, Кафедра управления рисками и страхования Экономического факультета МГУ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6F0B5FD6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Изменения и вызовы, обусловленные инновационными технологиями в страховой отрасли Китая</w:t>
            </w:r>
          </w:p>
        </w:tc>
      </w:tr>
      <w:tr w:rsidR="008A2E49" w:rsidRPr="00797021" w14:paraId="789EC5D3" w14:textId="77777777" w:rsidTr="008A2E49">
        <w:trPr>
          <w:trHeight w:val="300"/>
        </w:trPr>
        <w:tc>
          <w:tcPr>
            <w:tcW w:w="292" w:type="pct"/>
          </w:tcPr>
          <w:p w14:paraId="12970223" w14:textId="56C0D62A" w:rsidR="008A2E4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702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0848B707" w14:textId="59E71ED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София </w:t>
            </w: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  <w:p w14:paraId="39B4E0A1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50A4FE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5CBFF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A23A6B" w14:textId="55D6931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Юлия Андреевна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32A80186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МГУ им. М.В. Ломоносова, студент факультета государственного управления </w:t>
            </w:r>
          </w:p>
          <w:p w14:paraId="724F45AC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МГУ им. М.В. Ломоносова, студент факультета государственного управления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6630C913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ИННОВАЦИОННЫЙ БРЕНД-МЕНЕДЖМЕНТ КОМПАНИИ НА ПРИМЕРЕ ПАО «СБЕРБАНК»</w:t>
            </w:r>
          </w:p>
        </w:tc>
      </w:tr>
      <w:tr w:rsidR="008A2E49" w:rsidRPr="00797021" w14:paraId="36A3675A" w14:textId="77777777" w:rsidTr="008A2E49">
        <w:trPr>
          <w:trHeight w:val="300"/>
        </w:trPr>
        <w:tc>
          <w:tcPr>
            <w:tcW w:w="292" w:type="pct"/>
          </w:tcPr>
          <w:p w14:paraId="30612503" w14:textId="700B2F2E" w:rsidR="008A2E4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702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7E182D61" w14:textId="4639BEFF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Вульферт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  <w:p w14:paraId="0091DAA7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Андрей Романович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57439FD7" w14:textId="75F52693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Сибирский Федеральный Университет </w:t>
            </w:r>
          </w:p>
          <w:p w14:paraId="3BD921DD" w14:textId="58D5C425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федеральный университет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13F4EFE2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Оценка состояния инновационного предпринимательства в Красноярском крае</w:t>
            </w:r>
          </w:p>
        </w:tc>
      </w:tr>
      <w:tr w:rsidR="008A2E49" w:rsidRPr="00797021" w14:paraId="5BE97EA8" w14:textId="77777777" w:rsidTr="008A2E49">
        <w:trPr>
          <w:trHeight w:val="300"/>
        </w:trPr>
        <w:tc>
          <w:tcPr>
            <w:tcW w:w="292" w:type="pct"/>
          </w:tcPr>
          <w:p w14:paraId="52E0FC14" w14:textId="2E4FB9B1" w:rsidR="008A2E4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702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1231935D" w14:textId="70B7B67E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Гнедкова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Андреевна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12EF167A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РФ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793E08EE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Цифровизация менеджмента: проблемы и перспективы развития</w:t>
            </w:r>
          </w:p>
        </w:tc>
      </w:tr>
      <w:tr w:rsidR="008A2E49" w:rsidRPr="00797021" w14:paraId="5486D1F7" w14:textId="77777777" w:rsidTr="008A2E49">
        <w:trPr>
          <w:trHeight w:val="300"/>
        </w:trPr>
        <w:tc>
          <w:tcPr>
            <w:tcW w:w="292" w:type="pct"/>
          </w:tcPr>
          <w:p w14:paraId="7CB477B7" w14:textId="0C358123" w:rsidR="008A2E4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702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27ACD7F6" w14:textId="1C33724B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Горбатенко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2CE5C58B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РЭУ им. Г. В. Плеханова, студент 2 курса, факультет Экономики и права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05D842C9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ПОСЛЕДСТВИЯ ПРИВЫЧНОГО ОФИСНОГО БИЗНЕС-ЛАНДШАФТА ПОСЛЕ ПАНДЕМИИ COVID-19</w:t>
            </w:r>
          </w:p>
        </w:tc>
      </w:tr>
      <w:tr w:rsidR="008A2E49" w:rsidRPr="00797021" w14:paraId="287D0F59" w14:textId="77777777" w:rsidTr="008A2E49">
        <w:trPr>
          <w:trHeight w:val="300"/>
        </w:trPr>
        <w:tc>
          <w:tcPr>
            <w:tcW w:w="292" w:type="pct"/>
          </w:tcPr>
          <w:p w14:paraId="2565E278" w14:textId="5127D559" w:rsidR="008A2E49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2F980D5A" w14:textId="7B592178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Казаринова Валентина Александровна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18C62CA7" w14:textId="3FFCE558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«Вологодский государственный университет»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05ABBCF7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Оценка развития инноваций в Российской Федерации</w:t>
            </w:r>
          </w:p>
        </w:tc>
      </w:tr>
      <w:tr w:rsidR="008A2E49" w:rsidRPr="00797021" w14:paraId="259689BF" w14:textId="77777777" w:rsidTr="008A2E49">
        <w:trPr>
          <w:trHeight w:val="300"/>
        </w:trPr>
        <w:tc>
          <w:tcPr>
            <w:tcW w:w="292" w:type="pct"/>
          </w:tcPr>
          <w:p w14:paraId="39D31D80" w14:textId="4C752515" w:rsidR="008A2E49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60C284F9" w14:textId="50ADE265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1564" w:type="pct"/>
            <w:shd w:val="clear" w:color="auto" w:fill="auto"/>
            <w:noWrap/>
            <w:hideMark/>
          </w:tcPr>
          <w:p w14:paraId="217434C7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Казанскии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(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Приволжскии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̆)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федеральныи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университет, Институт управления, экономики и финансов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0219747D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Цифровая экономика и ее роль в развитии малого и среднего инновационного предпринимательства в России</w:t>
            </w:r>
          </w:p>
        </w:tc>
      </w:tr>
      <w:tr w:rsidR="008A2E49" w:rsidRPr="00797021" w14:paraId="2AB5D0B1" w14:textId="77777777" w:rsidTr="008A2E49">
        <w:trPr>
          <w:trHeight w:val="300"/>
        </w:trPr>
        <w:tc>
          <w:tcPr>
            <w:tcW w:w="292" w:type="pct"/>
          </w:tcPr>
          <w:p w14:paraId="1B401D7D" w14:textId="6CEB9618" w:rsidR="008A2E4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702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1B2F2FEB" w14:textId="731F850C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 Максим Алы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564" w:type="pct"/>
            <w:shd w:val="clear" w:color="auto" w:fill="auto"/>
            <w:noWrap/>
            <w:hideMark/>
          </w:tcPr>
          <w:p w14:paraId="7C4E1871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«Вологодский государственный университет», студент</w:t>
            </w:r>
          </w:p>
          <w:p w14:paraId="5B0CB198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shd w:val="clear" w:color="auto" w:fill="auto"/>
            <w:noWrap/>
            <w:hideMark/>
          </w:tcPr>
          <w:p w14:paraId="1105E884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ЗАКОНОДАТЕЛЬНАЯ ИННОВАЦИЯ В ЧАСТИ РЕАБИЛИТАЦИОННЫХ ПРОЦЕДУР БАНКРОТСТВА, КАК ЭЛЕМЕНТ СРЕДЫ РАЗВИТИЯ БИЗНЕСА</w:t>
            </w:r>
          </w:p>
        </w:tc>
      </w:tr>
      <w:tr w:rsidR="008A2E49" w:rsidRPr="00797021" w14:paraId="5C0965BF" w14:textId="77777777" w:rsidTr="008A2E49">
        <w:trPr>
          <w:trHeight w:val="300"/>
        </w:trPr>
        <w:tc>
          <w:tcPr>
            <w:tcW w:w="292" w:type="pct"/>
          </w:tcPr>
          <w:p w14:paraId="205D5D0D" w14:textId="41450717" w:rsidR="008A2E4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702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361A7189" w14:textId="1A288AB1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Краснопеева Виктория Николаевна</w:t>
            </w:r>
          </w:p>
          <w:p w14:paraId="279EFCDB" w14:textId="77777777" w:rsidR="00D3361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82670B" w14:textId="0AEC55A9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Ситяева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14:paraId="38B7D568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федеральный университет, институт управления бизнес-процессами, студент</w:t>
            </w:r>
          </w:p>
          <w:p w14:paraId="579BA02B" w14:textId="19571A78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Сибирский федеральный университет, Институт </w:t>
            </w: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бизнес-процессами, студент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085C67DE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>Сравнительный анализ функционирования свободных экономических зон России</w:t>
            </w:r>
          </w:p>
        </w:tc>
      </w:tr>
      <w:tr w:rsidR="008A2E49" w:rsidRPr="00797021" w14:paraId="23549D37" w14:textId="77777777" w:rsidTr="008A2E49">
        <w:trPr>
          <w:trHeight w:val="300"/>
        </w:trPr>
        <w:tc>
          <w:tcPr>
            <w:tcW w:w="292" w:type="pct"/>
          </w:tcPr>
          <w:p w14:paraId="1E46714F" w14:textId="466C6FF4" w:rsidR="008A2E49" w:rsidRPr="00797021" w:rsidRDefault="00D3361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702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52FBAFF0" w14:textId="1A3C81A6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Мурадян Ани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564" w:type="pct"/>
            <w:shd w:val="clear" w:color="auto" w:fill="auto"/>
            <w:noWrap/>
            <w:hideMark/>
          </w:tcPr>
          <w:p w14:paraId="1C997E2E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Волгоградский институт управления - филиал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студент</w:t>
            </w:r>
          </w:p>
        </w:tc>
        <w:tc>
          <w:tcPr>
            <w:tcW w:w="1937" w:type="pct"/>
            <w:shd w:val="clear" w:color="auto" w:fill="auto"/>
            <w:noWrap/>
            <w:hideMark/>
          </w:tcPr>
          <w:p w14:paraId="478A6514" w14:textId="77777777" w:rsidR="008A2E49" w:rsidRPr="00797021" w:rsidRDefault="008A2E4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УПРАВЛЕНИЕ РАЗВИТИЕМ МАЛОГО И СРЕДНЕГО ПРЕДПРИНИМАТЕЛЬСТВА В РЕГИОНАЛЬНОЙ ЭКОНОМИКЕ: ОТ ПОДДЕРЖКИ ДО ИННОВАЦИЙ</w:t>
            </w:r>
          </w:p>
        </w:tc>
      </w:tr>
    </w:tbl>
    <w:p w14:paraId="283B867E" w14:textId="77777777" w:rsidR="00887823" w:rsidRPr="004A3054" w:rsidRDefault="00887823" w:rsidP="00EC029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0EA34E0B" w14:textId="77777777" w:rsidR="00EC0299" w:rsidRPr="00C81557" w:rsidRDefault="00C81557" w:rsidP="00EC029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4"/>
          <w:szCs w:val="24"/>
        </w:rPr>
      </w:pPr>
      <w:r w:rsidRPr="00C81557">
        <w:rPr>
          <w:rFonts w:ascii="Arial" w:hAnsi="Arial" w:cs="Arial"/>
          <w:b/>
          <w:noProof/>
          <w:sz w:val="24"/>
          <w:szCs w:val="24"/>
        </w:rPr>
        <w:t xml:space="preserve">СЕКЦИЯ 2. </w:t>
      </w:r>
      <w:r w:rsidRPr="00C81557">
        <w:rPr>
          <w:rFonts w:ascii="Arial" w:hAnsi="Arial" w:cs="Arial"/>
          <w:b/>
          <w:noProof/>
          <w:sz w:val="24"/>
          <w:szCs w:val="24"/>
        </w:rPr>
        <w:tab/>
        <w:t>«ИННОВАЦИОННЫЕ ТЕХНОЛОГИИ»</w:t>
      </w:r>
    </w:p>
    <w:p w14:paraId="29F5AD4D" w14:textId="77777777" w:rsidR="00C24D9D" w:rsidRDefault="00C24D9D" w:rsidP="00C24D9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1557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Модератор:</w:t>
      </w:r>
      <w:r w:rsidRPr="00C8155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д.т.н., профессор Косоруков Олег Анатольевич</w:t>
      </w:r>
    </w:p>
    <w:p w14:paraId="7494A90C" w14:textId="77777777" w:rsidR="00C81557" w:rsidRPr="00C81557" w:rsidRDefault="00C81557" w:rsidP="00C24D9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1"/>
        <w:gridCol w:w="12"/>
        <w:gridCol w:w="2965"/>
        <w:gridCol w:w="6"/>
        <w:gridCol w:w="3672"/>
      </w:tblGrid>
      <w:tr w:rsidR="005328C5" w:rsidRPr="00797021" w14:paraId="04EB5411" w14:textId="77777777" w:rsidTr="00D91280">
        <w:trPr>
          <w:trHeight w:val="300"/>
        </w:trPr>
        <w:tc>
          <w:tcPr>
            <w:tcW w:w="292" w:type="pct"/>
          </w:tcPr>
          <w:p w14:paraId="3BFF7339" w14:textId="490FB683" w:rsidR="005328C5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51F41956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Ирина Сергеевна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1C7CEAF6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сервиса, туризма и дизайна Северо-Кавказский федеральный университет; начальник отдела организации проектно-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7F4E965C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ИННОВАЦИОННЫЕ ТЕХНОЛОГИИ УПРАВЛЕНИЯ ПЕРСОНАЛОМ ЧЕРЕЗ ПРИЗМУ ТЕОРИИ САМООРГАНИЗАЦИИ</w:t>
            </w:r>
          </w:p>
        </w:tc>
      </w:tr>
      <w:tr w:rsidR="005328C5" w:rsidRPr="00797021" w14:paraId="19A75618" w14:textId="77777777" w:rsidTr="00D91280">
        <w:trPr>
          <w:trHeight w:val="300"/>
        </w:trPr>
        <w:tc>
          <w:tcPr>
            <w:tcW w:w="292" w:type="pct"/>
          </w:tcPr>
          <w:p w14:paraId="7C074BB4" w14:textId="4D2BE425" w:rsidR="005328C5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3EF03705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Ольга Игоревна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207B93C2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экономики природопользования экономического факультета МГУ имени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д.э.н.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3FE04441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Инновационные технологии и изменения в мировом энергетическом комплексе</w:t>
            </w:r>
          </w:p>
        </w:tc>
      </w:tr>
      <w:tr w:rsidR="0024060C" w:rsidRPr="00797021" w14:paraId="02157144" w14:textId="77777777" w:rsidTr="00D91280">
        <w:trPr>
          <w:trHeight w:val="300"/>
        </w:trPr>
        <w:tc>
          <w:tcPr>
            <w:tcW w:w="292" w:type="pct"/>
          </w:tcPr>
          <w:p w14:paraId="35B0A41D" w14:textId="27DC3FCD" w:rsidR="0024060C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pct"/>
            <w:shd w:val="clear" w:color="auto" w:fill="auto"/>
            <w:noWrap/>
          </w:tcPr>
          <w:p w14:paraId="5494AAF3" w14:textId="3A31C2B9" w:rsidR="0024060C" w:rsidRPr="00797021" w:rsidRDefault="0024060C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Аржанова Кристина Александровна</w:t>
            </w:r>
          </w:p>
        </w:tc>
        <w:tc>
          <w:tcPr>
            <w:tcW w:w="1549" w:type="pct"/>
            <w:gridSpan w:val="3"/>
            <w:shd w:val="clear" w:color="auto" w:fill="auto"/>
            <w:noWrap/>
          </w:tcPr>
          <w:p w14:paraId="666F11E1" w14:textId="278B8F5E" w:rsidR="0024060C" w:rsidRPr="00797021" w:rsidRDefault="0024060C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«Российский университет дружбы народов»</w:t>
            </w:r>
            <w:r w:rsidR="002A7313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A7313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к.псх.н</w:t>
            </w:r>
            <w:proofErr w:type="spellEnd"/>
            <w:r w:rsidR="002A7313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7" w:type="pct"/>
            <w:shd w:val="clear" w:color="auto" w:fill="auto"/>
            <w:noWrap/>
          </w:tcPr>
          <w:p w14:paraId="4E0DCA44" w14:textId="4150E9E7" w:rsidR="0024060C" w:rsidRPr="00797021" w:rsidRDefault="0024060C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ДОПОЛНЕННАЯ РЕАЛЬНОСТЬ В МАРКЕТИНГОВЫХ КОММУНИКАЦИЯХ</w:t>
            </w:r>
          </w:p>
        </w:tc>
      </w:tr>
      <w:tr w:rsidR="002A7313" w:rsidRPr="00797021" w14:paraId="3E3EE524" w14:textId="77777777" w:rsidTr="00D91280">
        <w:trPr>
          <w:trHeight w:val="300"/>
        </w:trPr>
        <w:tc>
          <w:tcPr>
            <w:tcW w:w="292" w:type="pct"/>
          </w:tcPr>
          <w:p w14:paraId="7260F419" w14:textId="47886594" w:rsidR="002A7313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0C814E4F" w14:textId="77777777" w:rsidR="002A7313" w:rsidRPr="00797021" w:rsidRDefault="002A7313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57A5DD7A" w14:textId="4E666A36" w:rsidR="002A7313" w:rsidRPr="00797021" w:rsidRDefault="002A7313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Консалтинговая Компания «Комплексные услуги бизнесу», соучредитель</w:t>
            </w:r>
            <w:r w:rsidR="005328C5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328C5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к.псх.н</w:t>
            </w:r>
            <w:proofErr w:type="spellEnd"/>
            <w:r w:rsidR="005328C5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112E74AE" w14:textId="77777777" w:rsidR="002A7313" w:rsidRPr="00797021" w:rsidRDefault="002A7313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УПРАВЛЕНИЕ СИНЕРГЕТИЧЕСКИМИ ЭФФЕКТАМИ</w:t>
            </w:r>
          </w:p>
        </w:tc>
      </w:tr>
      <w:tr w:rsidR="005328C5" w:rsidRPr="00797021" w14:paraId="66633173" w14:textId="77777777" w:rsidTr="00D91280">
        <w:trPr>
          <w:trHeight w:val="300"/>
        </w:trPr>
        <w:tc>
          <w:tcPr>
            <w:tcW w:w="292" w:type="pct"/>
          </w:tcPr>
          <w:p w14:paraId="294BA0E8" w14:textId="56ADAAE4" w:rsidR="005328C5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5568AF0F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Митрович Станислав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2C10B6EE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МГУ, Экономический факультет, докторант, к.э.н.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18469231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ИСКУССТВЕННЫЙ ИНТЕЛЛЕКТ В ФИНАНСОВОМ АНАЛИЗЕ ДЕЯТЕЛЬНОСТИ КОМПАНИЙ</w:t>
            </w:r>
          </w:p>
        </w:tc>
      </w:tr>
      <w:tr w:rsidR="005328C5" w:rsidRPr="00797021" w14:paraId="1232B954" w14:textId="77777777" w:rsidTr="00D91280">
        <w:trPr>
          <w:trHeight w:val="300"/>
        </w:trPr>
        <w:tc>
          <w:tcPr>
            <w:tcW w:w="292" w:type="pct"/>
          </w:tcPr>
          <w:p w14:paraId="43751121" w14:textId="5F81DBA5" w:rsidR="005328C5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7D1EED96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Маргарита Михайловна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268D8217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университет при Правительстве Российской Федерации, доцент, Департамент психологии и развития человеческого капитала,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1DC463BB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Современные технологии индустрии гостеприимства</w:t>
            </w:r>
          </w:p>
        </w:tc>
      </w:tr>
      <w:tr w:rsidR="005328C5" w:rsidRPr="00797021" w14:paraId="7217535C" w14:textId="77777777" w:rsidTr="00D91280">
        <w:trPr>
          <w:trHeight w:val="300"/>
        </w:trPr>
        <w:tc>
          <w:tcPr>
            <w:tcW w:w="292" w:type="pct"/>
          </w:tcPr>
          <w:p w14:paraId="03411C62" w14:textId="13D43B96" w:rsidR="005328C5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73EA7EE4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Местников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0612DFE1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ассистент кафедры "Электроснабжение"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1D236646" w14:textId="77777777" w:rsidR="005328C5" w:rsidRPr="00797021" w:rsidRDefault="005328C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РАЗРАБОТКА И ИССЛЕДОВАНИЕ ЭНЕРГОЭФФЕКТИВНОСТИ ГИБРИДНОЙ ЭЛЕКТРОСТАНЦИИ ИСПОЛНЕНИЯ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>«ВЕТЕР+СОЛНЦЕ» В УСЛОВИЯХ АРКТИКИ</w:t>
            </w:r>
          </w:p>
        </w:tc>
      </w:tr>
      <w:tr w:rsidR="00D91280" w:rsidRPr="00797021" w14:paraId="2A375D62" w14:textId="77777777" w:rsidTr="00D83924">
        <w:trPr>
          <w:trHeight w:val="300"/>
        </w:trPr>
        <w:tc>
          <w:tcPr>
            <w:tcW w:w="292" w:type="pct"/>
          </w:tcPr>
          <w:p w14:paraId="34F588A3" w14:textId="4301DC9F" w:rsidR="00D91280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4A87B75F" w14:textId="77777777" w:rsidR="00D91280" w:rsidRPr="00797021" w:rsidRDefault="00D9128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Шуан</w:t>
            </w:r>
          </w:p>
        </w:tc>
        <w:tc>
          <w:tcPr>
            <w:tcW w:w="1546" w:type="pct"/>
            <w:gridSpan w:val="2"/>
            <w:shd w:val="clear" w:color="auto" w:fill="auto"/>
            <w:noWrap/>
            <w:hideMark/>
          </w:tcPr>
          <w:p w14:paraId="53928F67" w14:textId="77777777" w:rsidR="00D91280" w:rsidRPr="00797021" w:rsidRDefault="00D9128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Аспирант кафедры управления организацией, ЭФ, МГУ</w:t>
            </w:r>
          </w:p>
        </w:tc>
        <w:tc>
          <w:tcPr>
            <w:tcW w:w="1910" w:type="pct"/>
            <w:gridSpan w:val="2"/>
            <w:shd w:val="clear" w:color="auto" w:fill="auto"/>
            <w:noWrap/>
            <w:hideMark/>
          </w:tcPr>
          <w:p w14:paraId="38943EBB" w14:textId="77777777" w:rsidR="00D91280" w:rsidRPr="00797021" w:rsidRDefault="00D9128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Управление инновациями на нефтяных предприятиях Китая</w:t>
            </w:r>
          </w:p>
        </w:tc>
      </w:tr>
      <w:tr w:rsidR="00D83924" w:rsidRPr="00797021" w14:paraId="24B120B4" w14:textId="77777777" w:rsidTr="00952629">
        <w:trPr>
          <w:trHeight w:val="300"/>
        </w:trPr>
        <w:tc>
          <w:tcPr>
            <w:tcW w:w="292" w:type="pct"/>
          </w:tcPr>
          <w:p w14:paraId="5967DD53" w14:textId="3979A331" w:rsidR="00D83924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8" w:type="pct"/>
            <w:gridSpan w:val="2"/>
            <w:shd w:val="clear" w:color="auto" w:fill="auto"/>
            <w:noWrap/>
            <w:hideMark/>
          </w:tcPr>
          <w:p w14:paraId="00A2A8A6" w14:textId="77777777" w:rsidR="00D83924" w:rsidRPr="00797021" w:rsidRDefault="00D83924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Александр Олегович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7B2CA691" w14:textId="77777777" w:rsidR="00D83924" w:rsidRPr="00797021" w:rsidRDefault="00D83924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университет, студент</w:t>
            </w:r>
          </w:p>
        </w:tc>
        <w:tc>
          <w:tcPr>
            <w:tcW w:w="1910" w:type="pct"/>
            <w:gridSpan w:val="2"/>
            <w:shd w:val="clear" w:color="auto" w:fill="auto"/>
            <w:noWrap/>
            <w:hideMark/>
          </w:tcPr>
          <w:p w14:paraId="7AFF06B4" w14:textId="77777777" w:rsidR="00D83924" w:rsidRPr="00797021" w:rsidRDefault="00D83924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Об использовании вычислительных мощностей в финансовой системе</w:t>
            </w:r>
          </w:p>
        </w:tc>
      </w:tr>
      <w:tr w:rsidR="000C4AC1" w:rsidRPr="00797021" w14:paraId="31A726AE" w14:textId="77777777" w:rsidTr="00D91280">
        <w:trPr>
          <w:trHeight w:val="300"/>
        </w:trPr>
        <w:tc>
          <w:tcPr>
            <w:tcW w:w="292" w:type="pct"/>
          </w:tcPr>
          <w:p w14:paraId="62707F97" w14:textId="7BCFCACA" w:rsidR="000C4AC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4AD3594D" w14:textId="5F3DD711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Арина Васильевна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2915C8EC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Вологодский государственный университет, студент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43C9D96E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ОНЛАЙН БИЗНЕС КАК ИННОВАЦИОННАЯ МОДЕЛЬ В УСЛОВИЯХ ПАНДЕМИИ</w:t>
            </w:r>
          </w:p>
        </w:tc>
      </w:tr>
      <w:tr w:rsidR="00786769" w:rsidRPr="00797021" w14:paraId="42376F79" w14:textId="77777777" w:rsidTr="00952629">
        <w:trPr>
          <w:trHeight w:val="300"/>
        </w:trPr>
        <w:tc>
          <w:tcPr>
            <w:tcW w:w="292" w:type="pct"/>
          </w:tcPr>
          <w:p w14:paraId="1DF25914" w14:textId="3A135AA8" w:rsidR="00786769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8" w:type="pct"/>
            <w:gridSpan w:val="2"/>
            <w:shd w:val="clear" w:color="auto" w:fill="auto"/>
            <w:noWrap/>
            <w:hideMark/>
          </w:tcPr>
          <w:p w14:paraId="755006B0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Павел Андреевич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1A1D9782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Университет</w:t>
            </w:r>
          </w:p>
        </w:tc>
        <w:tc>
          <w:tcPr>
            <w:tcW w:w="1910" w:type="pct"/>
            <w:gridSpan w:val="2"/>
            <w:shd w:val="clear" w:color="auto" w:fill="auto"/>
            <w:noWrap/>
            <w:hideMark/>
          </w:tcPr>
          <w:p w14:paraId="7C4A1C95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РАЗВИТИЕ ИНСТРУМЕНТОВ ПЛАНИРОВАНИЯ</w:t>
            </w:r>
          </w:p>
        </w:tc>
      </w:tr>
      <w:tr w:rsidR="000C4AC1" w:rsidRPr="00797021" w14:paraId="779E3594" w14:textId="77777777" w:rsidTr="00D91280">
        <w:trPr>
          <w:trHeight w:val="300"/>
        </w:trPr>
        <w:tc>
          <w:tcPr>
            <w:tcW w:w="292" w:type="pct"/>
          </w:tcPr>
          <w:p w14:paraId="562BF117" w14:textId="24E51BEE" w:rsidR="000C4AC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7483B341" w14:textId="10DBAA96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Дурова Анастасия Алексеевна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7B80C0D7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Вологодский государственный университет, студент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1572FE9B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КРАУДФАНДИНГ – ВОЗМОЖНОСТИ И ПЕРСПЕКТИВЫ</w:t>
            </w:r>
          </w:p>
        </w:tc>
      </w:tr>
      <w:tr w:rsidR="00786769" w:rsidRPr="00797021" w14:paraId="7C52F2B4" w14:textId="77777777" w:rsidTr="00952629">
        <w:trPr>
          <w:trHeight w:val="300"/>
        </w:trPr>
        <w:tc>
          <w:tcPr>
            <w:tcW w:w="292" w:type="pct"/>
          </w:tcPr>
          <w:p w14:paraId="694F9C80" w14:textId="6B678499" w:rsidR="00786769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8" w:type="pct"/>
            <w:gridSpan w:val="2"/>
            <w:shd w:val="clear" w:color="auto" w:fill="auto"/>
            <w:noWrap/>
            <w:hideMark/>
          </w:tcPr>
          <w:p w14:paraId="2E33C2E0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София Сергеевна</w:t>
            </w:r>
          </w:p>
          <w:p w14:paraId="12C7E631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D69EF9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Яна Евгеньевна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599D80A3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Волгоградский институт управления- филиал Российской академии народного хозяйства и государственной службы при Президенте Российской Федерации</w:t>
            </w:r>
          </w:p>
          <w:p w14:paraId="0A5CC050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Волгоградский институт управления-филиал Российской академии народного хозяйства и государственной службы</w:t>
            </w:r>
          </w:p>
        </w:tc>
        <w:tc>
          <w:tcPr>
            <w:tcW w:w="1910" w:type="pct"/>
            <w:gridSpan w:val="2"/>
            <w:shd w:val="clear" w:color="auto" w:fill="auto"/>
            <w:noWrap/>
            <w:hideMark/>
          </w:tcPr>
          <w:p w14:paraId="234A8166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Технология «Блокчейн» как инструмент развития нефтегазового рынка России</w:t>
            </w:r>
          </w:p>
        </w:tc>
      </w:tr>
      <w:tr w:rsidR="000C4AC1" w:rsidRPr="00797021" w14:paraId="483CA807" w14:textId="77777777" w:rsidTr="00D91280">
        <w:trPr>
          <w:trHeight w:val="300"/>
        </w:trPr>
        <w:tc>
          <w:tcPr>
            <w:tcW w:w="292" w:type="pct"/>
          </w:tcPr>
          <w:p w14:paraId="462C9EB4" w14:textId="07D33CC6" w:rsidR="000C4AC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54AC27FD" w14:textId="73635E7C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Елизавета Дмитриевна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6B86ED19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3242D045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Инновационные технологии в управлении кадрами на государственной службе</w:t>
            </w:r>
          </w:p>
        </w:tc>
      </w:tr>
      <w:tr w:rsidR="000C4AC1" w:rsidRPr="00797021" w14:paraId="43F3D599" w14:textId="77777777" w:rsidTr="00D91280">
        <w:trPr>
          <w:trHeight w:val="300"/>
        </w:trPr>
        <w:tc>
          <w:tcPr>
            <w:tcW w:w="292" w:type="pct"/>
          </w:tcPr>
          <w:p w14:paraId="4B2BF986" w14:textId="1DA49EC5" w:rsidR="000C4AC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5A0700E3" w14:textId="38D12958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 Арсений Андреевич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59B9F754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3-го курса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Факультета управления и политики МГИМО МИД России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4E523CD0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Показатели кибербезопасности на национальном уровне</w:t>
            </w:r>
          </w:p>
        </w:tc>
      </w:tr>
      <w:tr w:rsidR="000C4AC1" w:rsidRPr="00797021" w14:paraId="2F34B153" w14:textId="77777777" w:rsidTr="00D91280">
        <w:trPr>
          <w:trHeight w:val="300"/>
        </w:trPr>
        <w:tc>
          <w:tcPr>
            <w:tcW w:w="292" w:type="pct"/>
          </w:tcPr>
          <w:p w14:paraId="1B6806C5" w14:textId="6FCF6E82" w:rsidR="000C4AC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7C5626D8" w14:textId="71105A60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Макей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Дмитриевич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101D2BA0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БФУ им. И. Канта (Калининград); студент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4A1F560B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ОПЫТ ПРАВИТЕЛЬСТВА МОСКВЫ В ПРИМЕНЕНИИ КРАУДСОРСИНГОВЫХ ТЕХНОЛОГИЙ В РЕАЛИЗАЦИИ ПРОЕКТА «ЦИФРОВОЕ ПРАВИТЕЛЬСТВО»</w:t>
            </w:r>
          </w:p>
        </w:tc>
      </w:tr>
      <w:tr w:rsidR="000C4AC1" w:rsidRPr="00797021" w14:paraId="247B9578" w14:textId="77777777" w:rsidTr="00D91280">
        <w:trPr>
          <w:trHeight w:val="300"/>
        </w:trPr>
        <w:tc>
          <w:tcPr>
            <w:tcW w:w="292" w:type="pct"/>
          </w:tcPr>
          <w:p w14:paraId="2DC83498" w14:textId="479E61F3" w:rsidR="000C4AC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4DA3E03A" w14:textId="2F8F76AA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Александра Владимировна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22DDE0DF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Московский государственный университет имени М.В. Ломоносова, студентка </w:t>
            </w: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философского факультета, направление "Реклама и связи с общественностью"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35088FA6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 xml:space="preserve">Инновационные технологии искусственного интеллекта в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>профессиональной коммуникации PR-менеджера</w:t>
            </w:r>
          </w:p>
        </w:tc>
      </w:tr>
      <w:tr w:rsidR="000C4AC1" w:rsidRPr="00797021" w14:paraId="541B3894" w14:textId="77777777" w:rsidTr="00D91280">
        <w:trPr>
          <w:trHeight w:val="300"/>
        </w:trPr>
        <w:tc>
          <w:tcPr>
            <w:tcW w:w="292" w:type="pct"/>
          </w:tcPr>
          <w:p w14:paraId="6D7DE23C" w14:textId="55174149" w:rsidR="000C4AC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2CEDD5D3" w14:textId="32DD43C6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Харёва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Александровна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14:paraId="3B30D00D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Студент-бакалавр 3 курса ФГБОУ ВО «Вологодский государственный университет»</w:t>
            </w:r>
          </w:p>
        </w:tc>
        <w:tc>
          <w:tcPr>
            <w:tcW w:w="1907" w:type="pct"/>
            <w:shd w:val="clear" w:color="auto" w:fill="auto"/>
            <w:noWrap/>
            <w:hideMark/>
          </w:tcPr>
          <w:p w14:paraId="5AAA58BD" w14:textId="77777777" w:rsidR="000C4AC1" w:rsidRPr="00797021" w:rsidRDefault="000C4AC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ИННОВАЦИОННЫЕ ТЕХНОЛОГИИ ФИНАНСОВОЙ СФЕРЫ В УСЛОВИЯХ ПАНДЕМИИ</w:t>
            </w:r>
          </w:p>
        </w:tc>
      </w:tr>
    </w:tbl>
    <w:p w14:paraId="31ABDD6B" w14:textId="77777777" w:rsidR="00EC0299" w:rsidRPr="002F0545" w:rsidRDefault="00EC0299" w:rsidP="00EC029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14:paraId="295A24F8" w14:textId="77777777" w:rsidR="00EC0299" w:rsidRPr="00C81557" w:rsidRDefault="00C81557" w:rsidP="00EC029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 Black" w:hAnsi="Arial Black" w:cs="Arial"/>
          <w:noProof/>
          <w:sz w:val="24"/>
          <w:szCs w:val="24"/>
        </w:rPr>
      </w:pPr>
      <w:r w:rsidRPr="00C81557">
        <w:rPr>
          <w:rFonts w:ascii="Arial Black" w:hAnsi="Arial Black" w:cs="Arial"/>
          <w:b/>
          <w:noProof/>
          <w:sz w:val="24"/>
          <w:szCs w:val="24"/>
        </w:rPr>
        <w:t>СЕКЦИЯ 3.</w:t>
      </w:r>
      <w:r w:rsidRPr="00C81557">
        <w:rPr>
          <w:rFonts w:ascii="Arial Black" w:hAnsi="Arial Black" w:cs="Arial"/>
          <w:b/>
          <w:noProof/>
          <w:sz w:val="24"/>
          <w:szCs w:val="24"/>
        </w:rPr>
        <w:tab/>
        <w:t>«</w:t>
      </w:r>
      <w:r w:rsidRPr="00C81557">
        <w:rPr>
          <w:rFonts w:ascii="Arial Black" w:hAnsi="Arial Black" w:cs="Arial"/>
          <w:noProof/>
          <w:sz w:val="24"/>
          <w:szCs w:val="24"/>
        </w:rPr>
        <w:t>ЭКОНОМИКА ИННОВАЦИЙ»</w:t>
      </w:r>
    </w:p>
    <w:p w14:paraId="0249026F" w14:textId="39DE1972" w:rsidR="00FC3825" w:rsidRDefault="00FC3825" w:rsidP="00FC382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9F40B6">
        <w:rPr>
          <w:rFonts w:ascii="Arial" w:eastAsia="Times New Roman" w:hAnsi="Arial" w:cs="Arial"/>
          <w:b/>
          <w:bCs/>
          <w:color w:val="000000"/>
        </w:rPr>
        <w:t>Модератор</w:t>
      </w:r>
      <w:r w:rsidRPr="009F40B6">
        <w:rPr>
          <w:rFonts w:ascii="Arial" w:eastAsia="Times New Roman" w:hAnsi="Arial" w:cs="Arial"/>
          <w:bCs/>
          <w:color w:val="000000"/>
        </w:rPr>
        <w:t>: д.э.н., профессор Красильников Сергей Александрович</w:t>
      </w:r>
    </w:p>
    <w:p w14:paraId="18830501" w14:textId="7563C1FD" w:rsidR="004D4B56" w:rsidRDefault="004D4B56" w:rsidP="00FC382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22"/>
        <w:gridCol w:w="2965"/>
        <w:gridCol w:w="3678"/>
      </w:tblGrid>
      <w:tr w:rsidR="008F5BC0" w:rsidRPr="00797021" w14:paraId="08DEB56D" w14:textId="77777777" w:rsidTr="00952629">
        <w:trPr>
          <w:trHeight w:val="300"/>
        </w:trPr>
        <w:tc>
          <w:tcPr>
            <w:tcW w:w="292" w:type="pct"/>
          </w:tcPr>
          <w:p w14:paraId="28880DA1" w14:textId="393641F8" w:rsidR="008F5BC0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067FB0C9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Виктор Иванович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6BADB395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НИЯУ МИФИ, профессор, д.э.н.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01CF4D8C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Особенности оценки инновационного потенциала компании с целью ее цифровой трансформации</w:t>
            </w:r>
          </w:p>
        </w:tc>
      </w:tr>
      <w:tr w:rsidR="00E31D6E" w:rsidRPr="00797021" w14:paraId="4461ED1C" w14:textId="77777777" w:rsidTr="00952629">
        <w:trPr>
          <w:trHeight w:val="300"/>
        </w:trPr>
        <w:tc>
          <w:tcPr>
            <w:tcW w:w="292" w:type="pct"/>
          </w:tcPr>
          <w:p w14:paraId="577A3A19" w14:textId="718DA5F4" w:rsidR="00E31D6E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0713C407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Папенов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  <w:p w14:paraId="1C53E616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AE8D8B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Ситкина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Сергеевна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1878E624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Экономический факультет МГУ имени М.В. Ломоносова,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  <w:p w14:paraId="7121A1FB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факультет МГУ имени М.В. Ломоносова, к.н.,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32500F26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Инновационные технологии и изменения в мировом энергетическом комплексе</w:t>
            </w:r>
          </w:p>
        </w:tc>
      </w:tr>
      <w:tr w:rsidR="00E31D6E" w:rsidRPr="00797021" w14:paraId="15F451DF" w14:textId="77777777" w:rsidTr="00952629">
        <w:trPr>
          <w:trHeight w:val="300"/>
        </w:trPr>
        <w:tc>
          <w:tcPr>
            <w:tcW w:w="292" w:type="pct"/>
          </w:tcPr>
          <w:p w14:paraId="00D653BE" w14:textId="6224654B" w:rsidR="00E31D6E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3957627C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Илона Владимировна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686A0D4E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РФ, д.э.н., профессор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478D61F8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ЭКОНОМИКА ИННОВАЦИЙ: ТЕХНОЛОГИЧЕСКАЯ ЭФФЕКТИВНОСТЬ КРАУДСОРСИНГОВЫХ ПРОЕКТОВ</w:t>
            </w:r>
          </w:p>
        </w:tc>
      </w:tr>
      <w:tr w:rsidR="008F5BC0" w:rsidRPr="00797021" w14:paraId="0E0E6C85" w14:textId="77777777" w:rsidTr="00952629">
        <w:trPr>
          <w:trHeight w:val="300"/>
        </w:trPr>
        <w:tc>
          <w:tcPr>
            <w:tcW w:w="292" w:type="pct"/>
          </w:tcPr>
          <w:p w14:paraId="6D43E9F7" w14:textId="294EDE91" w:rsidR="008F5BC0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61739227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Марина Николаевна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29BAD1E3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университет при правительстве РФ, доцент,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proofErr w:type="gram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э.н</w:t>
            </w:r>
            <w:proofErr w:type="spellEnd"/>
            <w:proofErr w:type="gramEnd"/>
          </w:p>
        </w:tc>
        <w:tc>
          <w:tcPr>
            <w:tcW w:w="1910" w:type="pct"/>
            <w:shd w:val="clear" w:color="auto" w:fill="auto"/>
            <w:noWrap/>
            <w:hideMark/>
          </w:tcPr>
          <w:p w14:paraId="7F12C4A2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Интеллектуальный капитал как фактор инновационного развития</w:t>
            </w:r>
          </w:p>
        </w:tc>
      </w:tr>
      <w:tr w:rsidR="008F5BC0" w:rsidRPr="00797021" w14:paraId="6D9AE1C8" w14:textId="77777777" w:rsidTr="00952629">
        <w:trPr>
          <w:trHeight w:val="300"/>
        </w:trPr>
        <w:tc>
          <w:tcPr>
            <w:tcW w:w="292" w:type="pct"/>
          </w:tcPr>
          <w:p w14:paraId="1211562F" w14:textId="51BD1EDE" w:rsidR="008F5BC0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3E24082A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Корнеенко Виктор Павлович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075A0ADA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проблем управления РАН, СНС 46 лаборатории, к.т.н., доцент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245F0DA3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Метод решения задачи многокритериального оценивания и выбора эффективного инновационого проекта</w:t>
            </w:r>
          </w:p>
        </w:tc>
      </w:tr>
      <w:tr w:rsidR="00B06716" w:rsidRPr="00797021" w14:paraId="42F9D83D" w14:textId="77777777" w:rsidTr="00952629">
        <w:trPr>
          <w:trHeight w:val="300"/>
        </w:trPr>
        <w:tc>
          <w:tcPr>
            <w:tcW w:w="292" w:type="pct"/>
          </w:tcPr>
          <w:p w14:paraId="05906D0B" w14:textId="5F55FB58" w:rsidR="00B0671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10B3E9B5" w14:textId="77777777" w:rsidR="00B06716" w:rsidRPr="00797021" w:rsidRDefault="00B0671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Курюкин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61198CC2" w14:textId="77777777" w:rsidR="00B06716" w:rsidRPr="00797021" w:rsidRDefault="00B0671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научный сотрудник Института социологии ФНИСЦ РАН,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полит.н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2C39DDAC" w14:textId="77777777" w:rsidR="00B06716" w:rsidRPr="00797021" w:rsidRDefault="00B0671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Китайская инициатива «Пояс и путь» как новая экономическая реальность</w:t>
            </w:r>
          </w:p>
        </w:tc>
      </w:tr>
      <w:tr w:rsidR="00E31D6E" w:rsidRPr="00797021" w14:paraId="4C3D36B7" w14:textId="77777777" w:rsidTr="00952629">
        <w:trPr>
          <w:trHeight w:val="300"/>
        </w:trPr>
        <w:tc>
          <w:tcPr>
            <w:tcW w:w="292" w:type="pct"/>
          </w:tcPr>
          <w:p w14:paraId="3873295F" w14:textId="009850DD" w:rsidR="00E31D6E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3506E493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Порядина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Валериевна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647BA4AE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университет потребительской кооперации, доцент кафедры менеджмента, к.э.н.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766999C6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Риски инноваций в страховой деятельности</w:t>
            </w:r>
          </w:p>
        </w:tc>
      </w:tr>
      <w:tr w:rsidR="00E31D6E" w:rsidRPr="00797021" w14:paraId="260F998D" w14:textId="77777777" w:rsidTr="00952629">
        <w:trPr>
          <w:trHeight w:val="300"/>
        </w:trPr>
        <w:tc>
          <w:tcPr>
            <w:tcW w:w="292" w:type="pct"/>
          </w:tcPr>
          <w:p w14:paraId="7BB24FDF" w14:textId="6E62E55B" w:rsidR="00E31D6E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02AF154D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Наталья Сергеевна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11D0E50C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к.э.н.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15EFA813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Развитие креативных индустрий в цифровой экономике</w:t>
            </w:r>
          </w:p>
        </w:tc>
      </w:tr>
      <w:tr w:rsidR="00E31D6E" w:rsidRPr="00797021" w14:paraId="1DBDC2C1" w14:textId="77777777" w:rsidTr="00952629">
        <w:trPr>
          <w:trHeight w:val="300"/>
        </w:trPr>
        <w:tc>
          <w:tcPr>
            <w:tcW w:w="292" w:type="pct"/>
          </w:tcPr>
          <w:p w14:paraId="4F75860D" w14:textId="6305C14E" w:rsidR="00E31D6E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6AA4923D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Юлия Витальевна</w:t>
            </w:r>
          </w:p>
          <w:p w14:paraId="468B0F1E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Анна Владимировна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5FCFCD62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Университет (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ИУБиП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доцент, к.э.н.</w:t>
            </w:r>
          </w:p>
          <w:p w14:paraId="4207207D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ВО Таганрогский институт управления и экономики, к.э.н.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267626DD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РЕСУРСНО-ИНСТИТУЦИОНАЛЬНЫЙ ПОДХОД К ФОРМИРОВАНИЮ ПРОМЫШЛЕННОГО КЛАСТЕРА В РЕГИОНЕ</w:t>
            </w:r>
          </w:p>
        </w:tc>
      </w:tr>
      <w:tr w:rsidR="00E31D6E" w:rsidRPr="00797021" w14:paraId="08982450" w14:textId="77777777" w:rsidTr="00952629">
        <w:trPr>
          <w:trHeight w:val="300"/>
        </w:trPr>
        <w:tc>
          <w:tcPr>
            <w:tcW w:w="292" w:type="pct"/>
          </w:tcPr>
          <w:p w14:paraId="0C5730BA" w14:textId="163EB23A" w:rsidR="00E31D6E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8" w:type="pct"/>
            <w:shd w:val="clear" w:color="auto" w:fill="auto"/>
            <w:noWrap/>
          </w:tcPr>
          <w:p w14:paraId="07F4F4D0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Сумина Екатерина Владимировна</w:t>
            </w:r>
          </w:p>
        </w:tc>
        <w:tc>
          <w:tcPr>
            <w:tcW w:w="1540" w:type="pct"/>
            <w:shd w:val="clear" w:color="auto" w:fill="auto"/>
            <w:noWrap/>
          </w:tcPr>
          <w:p w14:paraId="5B608D9A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«Сибирский государственный университет науки и технологий имени академика М.Ф.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Решетнева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к.э.н., доцент</w:t>
            </w:r>
          </w:p>
        </w:tc>
        <w:tc>
          <w:tcPr>
            <w:tcW w:w="1910" w:type="pct"/>
            <w:shd w:val="clear" w:color="auto" w:fill="auto"/>
            <w:noWrap/>
          </w:tcPr>
          <w:p w14:paraId="22253612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ИННОВАЦИОННЫЕ ПРЕИМУЩЕСТВА РЕГИОНА КАК ОСНОВА СТРАТЕГИЧЕСКОГО РАЗВИТИЯ В ЭКОНОМИКЕ ИННОВАЦИЙ </w:t>
            </w:r>
          </w:p>
        </w:tc>
      </w:tr>
      <w:tr w:rsidR="008F5BC0" w:rsidRPr="00797021" w14:paraId="7DBBD9F8" w14:textId="77777777" w:rsidTr="00952629">
        <w:trPr>
          <w:trHeight w:val="300"/>
        </w:trPr>
        <w:tc>
          <w:tcPr>
            <w:tcW w:w="292" w:type="pct"/>
          </w:tcPr>
          <w:p w14:paraId="39E080A8" w14:textId="3156B502" w:rsidR="008F5BC0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74B47C87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Mengqi</w:t>
            </w:r>
            <w:proofErr w:type="spellEnd"/>
          </w:p>
        </w:tc>
        <w:tc>
          <w:tcPr>
            <w:tcW w:w="1540" w:type="pct"/>
            <w:shd w:val="clear" w:color="auto" w:fill="auto"/>
            <w:noWrap/>
            <w:hideMark/>
          </w:tcPr>
          <w:p w14:paraId="4B1A3C88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университет аэрокосмического приборостроения, аспирант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4891000D" w14:textId="77777777" w:rsidR="008F5BC0" w:rsidRPr="00797021" w:rsidRDefault="008F5BC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Экономика инноваций в рамках инициативы «Один пояс, один путь»</w:t>
            </w:r>
          </w:p>
        </w:tc>
      </w:tr>
      <w:tr w:rsidR="00B67AB5" w:rsidRPr="00797021" w14:paraId="48799313" w14:textId="77777777" w:rsidTr="00952629">
        <w:trPr>
          <w:trHeight w:val="300"/>
        </w:trPr>
        <w:tc>
          <w:tcPr>
            <w:tcW w:w="292" w:type="pct"/>
          </w:tcPr>
          <w:p w14:paraId="7056ED36" w14:textId="2F4AEB73" w:rsidR="00B67AB5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51D71A6A" w14:textId="77777777" w:rsidR="00B67AB5" w:rsidRPr="00797021" w:rsidRDefault="00B67AB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Лабусов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441D40A1" w14:textId="77777777" w:rsidR="00B67AB5" w:rsidRPr="00797021" w:rsidRDefault="00B67AB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ФГОБУ ВО "Финансовый университет при Правительстве РФ", аспирант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31453E73" w14:textId="77777777" w:rsidR="00B67AB5" w:rsidRPr="00797021" w:rsidRDefault="00B67AB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Применение нейронных сетей долгой краткосрочной памяти для исследования краткосрочных доходностей на фондовом рынке</w:t>
            </w:r>
          </w:p>
        </w:tc>
      </w:tr>
      <w:tr w:rsidR="00E31D6E" w:rsidRPr="00797021" w14:paraId="3603150A" w14:textId="77777777" w:rsidTr="00952629">
        <w:trPr>
          <w:trHeight w:val="300"/>
        </w:trPr>
        <w:tc>
          <w:tcPr>
            <w:tcW w:w="292" w:type="pct"/>
          </w:tcPr>
          <w:p w14:paraId="153FB1DC" w14:textId="331CDC16" w:rsidR="00E31D6E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479709EE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Петр Александрович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0864D478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Среднерусский институт управления - филиал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аспирант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1F37AD61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Дискуссионные аспекты формирования и реализации государственной инновационной политики</w:t>
            </w:r>
          </w:p>
        </w:tc>
      </w:tr>
      <w:tr w:rsidR="00E31D6E" w:rsidRPr="00797021" w14:paraId="39B15D41" w14:textId="77777777" w:rsidTr="00952629">
        <w:trPr>
          <w:trHeight w:val="300"/>
        </w:trPr>
        <w:tc>
          <w:tcPr>
            <w:tcW w:w="292" w:type="pct"/>
          </w:tcPr>
          <w:p w14:paraId="1DEC327F" w14:textId="6AB0DDA2" w:rsidR="00E31D6E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0959EAA3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Хаханаев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Сайд-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Эмиевич</w:t>
            </w:r>
            <w:proofErr w:type="spellEnd"/>
          </w:p>
        </w:tc>
        <w:tc>
          <w:tcPr>
            <w:tcW w:w="1540" w:type="pct"/>
            <w:shd w:val="clear" w:color="auto" w:fill="auto"/>
            <w:noWrap/>
            <w:hideMark/>
          </w:tcPr>
          <w:p w14:paraId="598B210A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Федерации, Аспирант 3 курса аспирантуры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497F74D1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Экономическое содержание односторонних ограничительных мер (санкций)</w:t>
            </w:r>
          </w:p>
        </w:tc>
      </w:tr>
      <w:tr w:rsidR="00E31D6E" w:rsidRPr="00797021" w14:paraId="6AD05212" w14:textId="77777777" w:rsidTr="00952629">
        <w:trPr>
          <w:trHeight w:val="300"/>
        </w:trPr>
        <w:tc>
          <w:tcPr>
            <w:tcW w:w="292" w:type="pct"/>
          </w:tcPr>
          <w:p w14:paraId="0A5E2E58" w14:textId="3952CFF8" w:rsidR="00E31D6E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5A248A62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Маратовна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46DDB615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экономический университет имени Г.В. Плеханова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429F0D5C" w14:textId="77777777" w:rsidR="00E31D6E" w:rsidRPr="00797021" w:rsidRDefault="00E31D6E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Экономика инноваций в контексте человеческого капитала</w:t>
            </w:r>
          </w:p>
        </w:tc>
      </w:tr>
      <w:tr w:rsidR="006F0AE7" w:rsidRPr="00797021" w14:paraId="308BDBB0" w14:textId="77777777" w:rsidTr="006F0AE7">
        <w:trPr>
          <w:trHeight w:val="300"/>
        </w:trPr>
        <w:tc>
          <w:tcPr>
            <w:tcW w:w="292" w:type="pct"/>
          </w:tcPr>
          <w:p w14:paraId="093E05CD" w14:textId="7C609A9E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75B39B6C" w14:textId="611BF976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Ануфриева Дарья Андреевна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065E833C" w14:textId="021A1A82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="000D668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студент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72DD5828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Экосистемы: достоинства и недостатки</w:t>
            </w:r>
          </w:p>
        </w:tc>
      </w:tr>
      <w:tr w:rsidR="006F0AE7" w:rsidRPr="00797021" w14:paraId="162759E2" w14:textId="77777777" w:rsidTr="006F0AE7">
        <w:trPr>
          <w:trHeight w:val="300"/>
        </w:trPr>
        <w:tc>
          <w:tcPr>
            <w:tcW w:w="292" w:type="pct"/>
          </w:tcPr>
          <w:p w14:paraId="348F0D2E" w14:textId="46E3BD62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0077AACF" w14:textId="2B714C76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Гришакова Алина Алексеевна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09E07FB3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"НГУЭУ", студент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048FA7DC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Оценка инновационного потенциала субъектов Российской Федерации</w:t>
            </w:r>
          </w:p>
        </w:tc>
      </w:tr>
      <w:tr w:rsidR="006F0AE7" w:rsidRPr="00797021" w14:paraId="4AB36A1B" w14:textId="77777777" w:rsidTr="006F0AE7">
        <w:trPr>
          <w:trHeight w:val="300"/>
        </w:trPr>
        <w:tc>
          <w:tcPr>
            <w:tcW w:w="292" w:type="pct"/>
          </w:tcPr>
          <w:p w14:paraId="5E0BD003" w14:textId="5ADAF30E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1522D841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Ольга Олеговна</w:t>
            </w:r>
          </w:p>
          <w:p w14:paraId="180D2F1D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06AEE7" w14:textId="3F5E19B6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Цикалова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Вадимовна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78D7851E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3 курса СИУ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  <w:p w14:paraId="3F70C24A" w14:textId="7F1AB81F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СИУ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студент 3 курса факультета экономики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63DA59C9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ОЦЕНКА ИНВЕСТИЦИОННОЙ ПРИВЛЕКАТЕЛЬНОСТИ КОМПАНИЙ COCA-COLA CO. И PEPSICO INC.</w:t>
            </w:r>
          </w:p>
        </w:tc>
      </w:tr>
      <w:tr w:rsidR="006F0AE7" w:rsidRPr="00797021" w14:paraId="48CAC591" w14:textId="77777777" w:rsidTr="006F0AE7">
        <w:trPr>
          <w:trHeight w:val="300"/>
        </w:trPr>
        <w:tc>
          <w:tcPr>
            <w:tcW w:w="292" w:type="pct"/>
          </w:tcPr>
          <w:p w14:paraId="6E475CB5" w14:textId="71BFD4E9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18A92168" w14:textId="651B959C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Криворотова Евгения Сергеевна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2B735CF6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магистр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03C21C77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ИНВЕСТИЦИОННОЕ СОТРУДНИЧЕСТВО РОССИИ СО СТРАНАМИ ЕАЭС В УСЛОВИЯХ ИННОВАЦИЙ</w:t>
            </w:r>
          </w:p>
        </w:tc>
      </w:tr>
      <w:tr w:rsidR="006F0AE7" w:rsidRPr="00797021" w14:paraId="45D5120A" w14:textId="77777777" w:rsidTr="006F0AE7">
        <w:trPr>
          <w:trHeight w:val="300"/>
        </w:trPr>
        <w:tc>
          <w:tcPr>
            <w:tcW w:w="292" w:type="pct"/>
          </w:tcPr>
          <w:p w14:paraId="6615B351" w14:textId="327E77A6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7A927CAA" w14:textId="6CC1E90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Даниил Алексеевич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60C586A2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ВО ЮУ (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ИУБиП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студент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14CADEE1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ИНСТИТУЦИОНАЛЬНИЕ ПРОБЛЕМ ИННОВАЦИОННОГО РАЗВИТИЯ РОССИЙСКОЙ ЭКОНОМИКИ (НА ПРИМЕРЕ ЮЖНОГО ФЕДЕРАЛЬНОГО ОКРУГА)</w:t>
            </w:r>
          </w:p>
        </w:tc>
      </w:tr>
      <w:tr w:rsidR="006F0AE7" w:rsidRPr="00797021" w14:paraId="107DBEAA" w14:textId="77777777" w:rsidTr="006F0AE7">
        <w:trPr>
          <w:trHeight w:val="300"/>
        </w:trPr>
        <w:tc>
          <w:tcPr>
            <w:tcW w:w="292" w:type="pct"/>
          </w:tcPr>
          <w:p w14:paraId="655ECE8A" w14:textId="5A8FA062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1A21DB3B" w14:textId="698D1B5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 Дарья Дмитриевна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1FE438DB" w14:textId="10D110A2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ИБДА,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1910" w:type="pct"/>
            <w:shd w:val="clear" w:color="auto" w:fill="auto"/>
            <w:noWrap/>
            <w:hideMark/>
          </w:tcPr>
          <w:p w14:paraId="1165FBE8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Преимущества создания и функционирования инновационных кластеров в биофармацевтической промышленности России </w:t>
            </w:r>
          </w:p>
        </w:tc>
      </w:tr>
      <w:tr w:rsidR="006F0AE7" w:rsidRPr="00797021" w14:paraId="007A4BAC" w14:textId="77777777" w:rsidTr="006F0AE7">
        <w:trPr>
          <w:trHeight w:val="300"/>
        </w:trPr>
        <w:tc>
          <w:tcPr>
            <w:tcW w:w="292" w:type="pct"/>
          </w:tcPr>
          <w:p w14:paraId="694B629A" w14:textId="10F6E798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79412233" w14:textId="0D2F43DE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Погосян Светлана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1540" w:type="pct"/>
            <w:shd w:val="clear" w:color="auto" w:fill="auto"/>
            <w:noWrap/>
            <w:hideMark/>
          </w:tcPr>
          <w:p w14:paraId="52CA0792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МГИМО МИД России, студент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2B914E6C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Взаимосвязь показателей качества государственного управления и целевых показателей стратегического развития страны</w:t>
            </w:r>
          </w:p>
        </w:tc>
      </w:tr>
      <w:tr w:rsidR="006F0AE7" w:rsidRPr="00797021" w14:paraId="415D59B9" w14:textId="77777777" w:rsidTr="006F0AE7">
        <w:trPr>
          <w:trHeight w:val="300"/>
        </w:trPr>
        <w:tc>
          <w:tcPr>
            <w:tcW w:w="292" w:type="pct"/>
          </w:tcPr>
          <w:p w14:paraId="43C3D892" w14:textId="2E50D20E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2CB84FC0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Померанцева Полина Павловна</w:t>
            </w:r>
          </w:p>
          <w:p w14:paraId="6EB5AF11" w14:textId="3E4B3B54" w:rsidR="00D81D46" w:rsidRPr="00797021" w:rsidRDefault="00D81D4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Theme="minorEastAsia" w:hAnsi="Times New Roman" w:cs="Times New Roman"/>
                <w:sz w:val="24"/>
                <w:szCs w:val="24"/>
              </w:rPr>
              <w:t>Сорокина Юлия Витальевна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37FF5DEE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ЮУ (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ИУБиП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81D46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студент</w:t>
            </w:r>
          </w:p>
          <w:p w14:paraId="131FE1A3" w14:textId="77777777" w:rsidR="00D81D46" w:rsidRPr="00797021" w:rsidRDefault="00D81D4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0A181C" w14:textId="1200F282" w:rsidR="00D81D46" w:rsidRPr="00797021" w:rsidRDefault="00D81D4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5D4BD5FE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Институциональные ловушки инновационного развития российской экономики</w:t>
            </w:r>
          </w:p>
        </w:tc>
      </w:tr>
      <w:tr w:rsidR="006F0AE7" w:rsidRPr="00797021" w14:paraId="0E8536A2" w14:textId="77777777" w:rsidTr="006F0AE7">
        <w:trPr>
          <w:trHeight w:val="300"/>
        </w:trPr>
        <w:tc>
          <w:tcPr>
            <w:tcW w:w="292" w:type="pct"/>
          </w:tcPr>
          <w:p w14:paraId="56FE8042" w14:textId="59B393B0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0DA8D300" w14:textId="0FF8CDDE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Топильская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20B35921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1B6F0E53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Инфраструктурные облигации в софинансировании инфраструктурных проектов. Перспективы развития</w:t>
            </w:r>
          </w:p>
        </w:tc>
      </w:tr>
      <w:tr w:rsidR="006F0AE7" w:rsidRPr="00797021" w14:paraId="2A84E1CA" w14:textId="77777777" w:rsidTr="006F0AE7">
        <w:trPr>
          <w:trHeight w:val="300"/>
        </w:trPr>
        <w:tc>
          <w:tcPr>
            <w:tcW w:w="292" w:type="pct"/>
          </w:tcPr>
          <w:p w14:paraId="747F5A3A" w14:textId="7C00A5F5" w:rsidR="004D4B56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pct"/>
            <w:shd w:val="clear" w:color="auto" w:fill="auto"/>
            <w:noWrap/>
            <w:hideMark/>
          </w:tcPr>
          <w:p w14:paraId="61782243" w14:textId="291DBA43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Турцева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58C73F00" w14:textId="77777777" w:rsidR="004D4B56" w:rsidRPr="00797021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 - Петербургский государственный университет, студентка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14:paraId="6EC8DAF5" w14:textId="6445EA5C" w:rsidR="004D4B56" w:rsidRPr="005C0764" w:rsidRDefault="004D4B56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Роль</w:t>
            </w:r>
            <w:r w:rsidRPr="005C0764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инноваций</w:t>
            </w:r>
            <w:r w:rsidRPr="005C0764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в</w:t>
            </w:r>
            <w:r w:rsidRPr="005C0764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экономическом</w:t>
            </w:r>
            <w:r w:rsidRPr="005C0764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развитии</w:t>
            </w:r>
            <w:r w:rsidRPr="005C0764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Финляндии</w:t>
            </w:r>
          </w:p>
        </w:tc>
      </w:tr>
    </w:tbl>
    <w:p w14:paraId="0F1603D2" w14:textId="77777777" w:rsidR="004D4B56" w:rsidRDefault="004D4B56" w:rsidP="00FC382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0FD87A28" w14:textId="77777777" w:rsidR="00EC0299" w:rsidRPr="00C81557" w:rsidRDefault="00C81557" w:rsidP="00EC029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 Black" w:hAnsi="Arial Black" w:cs="Arial"/>
          <w:noProof/>
          <w:sz w:val="24"/>
          <w:szCs w:val="24"/>
        </w:rPr>
      </w:pPr>
      <w:r w:rsidRPr="00C81557">
        <w:rPr>
          <w:rFonts w:ascii="Arial Black" w:hAnsi="Arial Black" w:cs="Arial"/>
          <w:noProof/>
          <w:sz w:val="24"/>
          <w:szCs w:val="24"/>
        </w:rPr>
        <w:t>СЕКЦИЯ 4. «ИННОВАЦИИ В ОБРАЗОВАНИИ И СОЦИАЛЬНОЙ СФЕРЕ»</w:t>
      </w:r>
    </w:p>
    <w:p w14:paraId="7ED3128A" w14:textId="77777777" w:rsidR="00EC0299" w:rsidRDefault="00FC3825" w:rsidP="00FC382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9F40B6">
        <w:rPr>
          <w:rFonts w:ascii="Arial" w:eastAsia="Times New Roman" w:hAnsi="Arial" w:cs="Arial"/>
          <w:b/>
          <w:bCs/>
          <w:color w:val="000000"/>
        </w:rPr>
        <w:t>Модератор</w:t>
      </w:r>
      <w:r w:rsidRPr="009F40B6">
        <w:rPr>
          <w:rFonts w:ascii="Arial" w:eastAsia="Times New Roman" w:hAnsi="Arial" w:cs="Arial"/>
          <w:bCs/>
          <w:color w:val="000000"/>
        </w:rPr>
        <w:t xml:space="preserve">: к.э.н., </w:t>
      </w:r>
      <w:proofErr w:type="spellStart"/>
      <w:r w:rsidRPr="009F40B6">
        <w:rPr>
          <w:rFonts w:ascii="Arial" w:eastAsia="Times New Roman" w:hAnsi="Arial" w:cs="Arial"/>
          <w:bCs/>
          <w:color w:val="000000"/>
        </w:rPr>
        <w:t>Купричев</w:t>
      </w:r>
      <w:proofErr w:type="spellEnd"/>
      <w:r w:rsidRPr="009F40B6">
        <w:rPr>
          <w:rFonts w:ascii="Arial" w:eastAsia="Times New Roman" w:hAnsi="Arial" w:cs="Arial"/>
          <w:bCs/>
          <w:color w:val="000000"/>
        </w:rPr>
        <w:t xml:space="preserve"> Максим Анатольевич</w:t>
      </w:r>
    </w:p>
    <w:p w14:paraId="4C526B3B" w14:textId="77777777" w:rsidR="0097119D" w:rsidRPr="009F40B6" w:rsidRDefault="0097119D" w:rsidP="00FC382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11"/>
        <w:gridCol w:w="13"/>
        <w:gridCol w:w="2965"/>
        <w:gridCol w:w="3676"/>
      </w:tblGrid>
      <w:tr w:rsidR="00333B5A" w:rsidRPr="00797021" w14:paraId="4DB87753" w14:textId="77777777" w:rsidTr="00797021">
        <w:trPr>
          <w:trHeight w:val="300"/>
        </w:trPr>
        <w:tc>
          <w:tcPr>
            <w:tcW w:w="292" w:type="pct"/>
          </w:tcPr>
          <w:p w14:paraId="318E8D46" w14:textId="63FF77CE" w:rsidR="00333B5A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44CE7F69" w14:textId="77777777" w:rsidR="00333B5A" w:rsidRPr="00797021" w:rsidRDefault="00333B5A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Аркадий Константинович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40FAB5D6" w14:textId="13669B15" w:rsidR="00333B5A" w:rsidRPr="00797021" w:rsidRDefault="00333B5A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университет - Профессор, Пенсионный фонд РФ - Начальник Департамента актуарных расчетов и стратегического планирования, д.э.н., </w:t>
            </w: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профессор, заслуженный экономист России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6D1EB2A6" w14:textId="77777777" w:rsidR="00333B5A" w:rsidRPr="00797021" w:rsidRDefault="00333B5A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>Государственная пенсионная система России в условиях глобальных трансформаций</w:t>
            </w:r>
          </w:p>
        </w:tc>
      </w:tr>
      <w:tr w:rsidR="003E3A05" w:rsidRPr="00797021" w14:paraId="0DB01CFA" w14:textId="77777777" w:rsidTr="00797021">
        <w:trPr>
          <w:trHeight w:val="300"/>
        </w:trPr>
        <w:tc>
          <w:tcPr>
            <w:tcW w:w="292" w:type="pct"/>
          </w:tcPr>
          <w:p w14:paraId="49C41E95" w14:textId="38545F70" w:rsidR="003E3A05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pct"/>
            <w:gridSpan w:val="2"/>
            <w:shd w:val="clear" w:color="auto" w:fill="auto"/>
            <w:noWrap/>
          </w:tcPr>
          <w:p w14:paraId="03D6073C" w14:textId="464EECA1" w:rsidR="003E3A05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0B6">
              <w:rPr>
                <w:rFonts w:ascii="Arial" w:eastAsia="Times New Roman" w:hAnsi="Arial" w:cs="Arial"/>
                <w:bCs/>
                <w:color w:val="000000"/>
              </w:rPr>
              <w:t>Купричев</w:t>
            </w:r>
            <w:proofErr w:type="spellEnd"/>
            <w:r w:rsidRPr="009F40B6">
              <w:rPr>
                <w:rFonts w:ascii="Arial" w:eastAsia="Times New Roman" w:hAnsi="Arial" w:cs="Arial"/>
                <w:bCs/>
                <w:color w:val="000000"/>
              </w:rPr>
              <w:t xml:space="preserve"> Максим Анатольевич</w:t>
            </w:r>
          </w:p>
        </w:tc>
        <w:tc>
          <w:tcPr>
            <w:tcW w:w="1540" w:type="pct"/>
            <w:shd w:val="clear" w:color="auto" w:fill="auto"/>
            <w:noWrap/>
          </w:tcPr>
          <w:p w14:paraId="44E038C0" w14:textId="023D37F6" w:rsidR="003E3A05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МГУ имени М.В. Ломоносова, к.э.н.</w:t>
            </w:r>
          </w:p>
        </w:tc>
        <w:tc>
          <w:tcPr>
            <w:tcW w:w="1909" w:type="pct"/>
            <w:shd w:val="clear" w:color="auto" w:fill="auto"/>
            <w:noWrap/>
          </w:tcPr>
          <w:p w14:paraId="68EE012D" w14:textId="03C9A583" w:rsidR="003E3A05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3E3A0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Профессии будущего: актуальные тренды современного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0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703141" w:rsidRPr="00797021" w14:paraId="6DC1D85B" w14:textId="77777777" w:rsidTr="00797021">
        <w:trPr>
          <w:trHeight w:val="300"/>
        </w:trPr>
        <w:tc>
          <w:tcPr>
            <w:tcW w:w="292" w:type="pct"/>
          </w:tcPr>
          <w:p w14:paraId="101CAD92" w14:textId="34453AB9" w:rsidR="00703141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373B82A5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Муаедович</w:t>
            </w:r>
            <w:proofErr w:type="spellEnd"/>
          </w:p>
        </w:tc>
        <w:tc>
          <w:tcPr>
            <w:tcW w:w="1540" w:type="pct"/>
            <w:shd w:val="clear" w:color="auto" w:fill="auto"/>
            <w:noWrap/>
            <w:hideMark/>
          </w:tcPr>
          <w:p w14:paraId="010FCE29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КБГУ (г. Нальчик), к.ф.-м.н., доцент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5664A2AE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SMART-КОНЦЕПЦИЯ, ЦИФРОВЫЕ ТРАНСФОРМАЦИИ И ОБУЧЕНИЕ ЭКОНОМИКЕ И БИЗНЕСУ</w:t>
            </w:r>
          </w:p>
        </w:tc>
      </w:tr>
      <w:tr w:rsidR="00703141" w:rsidRPr="00797021" w14:paraId="7A202387" w14:textId="77777777" w:rsidTr="00797021">
        <w:trPr>
          <w:trHeight w:val="300"/>
        </w:trPr>
        <w:tc>
          <w:tcPr>
            <w:tcW w:w="292" w:type="pct"/>
          </w:tcPr>
          <w:p w14:paraId="02EBD6D6" w14:textId="6701DA9D" w:rsidR="00703141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2C9D7150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Эдуардовна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2F10CBEE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исследователь, к.н.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326C26FA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Смешанное обучение в колледже в период пандемии: ключевые выводы и рекомендации</w:t>
            </w:r>
          </w:p>
        </w:tc>
      </w:tr>
      <w:tr w:rsidR="00333B5A" w:rsidRPr="00797021" w14:paraId="617193FD" w14:textId="77777777" w:rsidTr="00797021">
        <w:trPr>
          <w:trHeight w:val="300"/>
        </w:trPr>
        <w:tc>
          <w:tcPr>
            <w:tcW w:w="292" w:type="pct"/>
          </w:tcPr>
          <w:p w14:paraId="389F912E" w14:textId="43224081" w:rsidR="00333B5A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5C915C43" w14:textId="77777777" w:rsidR="00333B5A" w:rsidRPr="00797021" w:rsidRDefault="00333B5A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Рахимова Сауле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Абайбековна</w:t>
            </w:r>
            <w:proofErr w:type="spellEnd"/>
          </w:p>
        </w:tc>
        <w:tc>
          <w:tcPr>
            <w:tcW w:w="1540" w:type="pct"/>
            <w:shd w:val="clear" w:color="auto" w:fill="auto"/>
            <w:noWrap/>
            <w:hideMark/>
          </w:tcPr>
          <w:p w14:paraId="4F8D6C47" w14:textId="77777777" w:rsidR="00333B5A" w:rsidRPr="00797021" w:rsidRDefault="00333B5A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"Инновационная экономика" Российский экономический университет им. Г.В. Плеханова, директор,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в.н.с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7F7FB5E2" w14:textId="77777777" w:rsidR="00333B5A" w:rsidRPr="00797021" w:rsidRDefault="00333B5A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Цифровизация и изменения в системе высшего образования в период пандемии короновируса: вызовы, угрозы и возможности</w:t>
            </w:r>
          </w:p>
        </w:tc>
      </w:tr>
      <w:tr w:rsidR="006F0AE7" w:rsidRPr="00797021" w14:paraId="5CDB989B" w14:textId="77777777" w:rsidTr="00797021">
        <w:trPr>
          <w:trHeight w:val="300"/>
        </w:trPr>
        <w:tc>
          <w:tcPr>
            <w:tcW w:w="292" w:type="pct"/>
          </w:tcPr>
          <w:p w14:paraId="3DF79878" w14:textId="79557DA4" w:rsidR="006F0AE7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1F86DFA0" w14:textId="770CB7E4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Юлия Александровна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143DC07D" w14:textId="41808850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МГИМО</w:t>
            </w:r>
            <w:r w:rsidR="00E31D6E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аспирант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200E3A34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ЦИФРОВИЗАЦИЯ ОБРАЗОВАТЕЛЬНОГО ПРОЦЕССА В ВУЗАХ</w:t>
            </w:r>
          </w:p>
        </w:tc>
      </w:tr>
      <w:tr w:rsidR="00703141" w:rsidRPr="00797021" w14:paraId="63601A67" w14:textId="77777777" w:rsidTr="00797021">
        <w:trPr>
          <w:trHeight w:val="300"/>
        </w:trPr>
        <w:tc>
          <w:tcPr>
            <w:tcW w:w="292" w:type="pct"/>
          </w:tcPr>
          <w:p w14:paraId="776C840B" w14:textId="2E7BC84E" w:rsidR="00703141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191297F4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Задорожная Евгения Владимировна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795C2C27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правоведения АНО ВО Центросоюза Российской Федерации «Российский университет кооперации»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6016BD11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Человекоориентированные инновации в организации онлайн-обучения: проблемы, задачи, перспективы</w:t>
            </w:r>
          </w:p>
        </w:tc>
      </w:tr>
      <w:tr w:rsidR="00703141" w:rsidRPr="00797021" w14:paraId="00A8C85B" w14:textId="77777777" w:rsidTr="00797021">
        <w:trPr>
          <w:trHeight w:val="300"/>
        </w:trPr>
        <w:tc>
          <w:tcPr>
            <w:tcW w:w="292" w:type="pct"/>
          </w:tcPr>
          <w:p w14:paraId="1291F829" w14:textId="30DBDF53" w:rsidR="00703141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04EA032E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Пантин Игорь Николаевич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2088BDBA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«МИА «Россия Сегодня», редактор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38E33D05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Обучение гибким навыкам через онлайн курсы</w:t>
            </w:r>
          </w:p>
        </w:tc>
      </w:tr>
      <w:tr w:rsidR="00333B5A" w:rsidRPr="00797021" w14:paraId="10AA5727" w14:textId="77777777" w:rsidTr="00797021">
        <w:trPr>
          <w:trHeight w:val="300"/>
        </w:trPr>
        <w:tc>
          <w:tcPr>
            <w:tcW w:w="292" w:type="pct"/>
          </w:tcPr>
          <w:p w14:paraId="3FD54539" w14:textId="41FF862A" w:rsidR="00333B5A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73CD7B63" w14:textId="77777777" w:rsidR="00333B5A" w:rsidRPr="00797021" w:rsidRDefault="00333B5A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Хайруллина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Люция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1540" w:type="pct"/>
            <w:shd w:val="clear" w:color="auto" w:fill="auto"/>
            <w:noWrap/>
            <w:hideMark/>
          </w:tcPr>
          <w:p w14:paraId="2D038372" w14:textId="77777777" w:rsidR="00333B5A" w:rsidRPr="00797021" w:rsidRDefault="00333B5A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КНИТУ-КАИ, аспирант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7AD67744" w14:textId="77777777" w:rsidR="00333B5A" w:rsidRPr="00797021" w:rsidRDefault="00333B5A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Инновации в образовании</w:t>
            </w:r>
          </w:p>
        </w:tc>
      </w:tr>
      <w:tr w:rsidR="0040302D" w:rsidRPr="00797021" w14:paraId="7D153C6E" w14:textId="77777777" w:rsidTr="00797021">
        <w:trPr>
          <w:trHeight w:val="300"/>
        </w:trPr>
        <w:tc>
          <w:tcPr>
            <w:tcW w:w="292" w:type="pct"/>
          </w:tcPr>
          <w:p w14:paraId="7029EF21" w14:textId="21B12234" w:rsidR="0040302D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13C7B2FC" w14:textId="77777777" w:rsidR="0040302D" w:rsidRPr="00797021" w:rsidRDefault="0040302D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Ханова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Мунировна</w:t>
            </w:r>
            <w:proofErr w:type="spellEnd"/>
          </w:p>
        </w:tc>
        <w:tc>
          <w:tcPr>
            <w:tcW w:w="1540" w:type="pct"/>
            <w:shd w:val="clear" w:color="auto" w:fill="auto"/>
            <w:noWrap/>
            <w:hideMark/>
          </w:tcPr>
          <w:p w14:paraId="6F2A39E5" w14:textId="77777777" w:rsidR="0040302D" w:rsidRPr="00797021" w:rsidRDefault="0040302D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Департамента общественных финансов Финансовый университет при Правительстве Российской Федерации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41FC09EA" w14:textId="77777777" w:rsidR="0040302D" w:rsidRPr="00797021" w:rsidRDefault="0040302D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Инновации в высшем образовании в контексте влияния бюджетного финансирования на качество предоставления образовательных услуг</w:t>
            </w:r>
          </w:p>
        </w:tc>
      </w:tr>
      <w:tr w:rsidR="00703141" w:rsidRPr="00797021" w14:paraId="30111529" w14:textId="77777777" w:rsidTr="00797021">
        <w:trPr>
          <w:trHeight w:val="300"/>
        </w:trPr>
        <w:tc>
          <w:tcPr>
            <w:tcW w:w="292" w:type="pct"/>
          </w:tcPr>
          <w:p w14:paraId="7EB6F814" w14:textId="1617CCAF" w:rsidR="0070314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4C58155F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Всеволод Юрьевич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6A38ABF6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ВШУИ, Магистр, Ведущий специалист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1B29DD07" w14:textId="77777777" w:rsidR="00703141" w:rsidRPr="00797021" w:rsidRDefault="0070314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МООК как возможный ответ на вызовы современности</w:t>
            </w:r>
          </w:p>
        </w:tc>
      </w:tr>
      <w:tr w:rsidR="00D91280" w:rsidRPr="00797021" w14:paraId="46F98DAD" w14:textId="77777777" w:rsidTr="00797021">
        <w:trPr>
          <w:trHeight w:val="300"/>
        </w:trPr>
        <w:tc>
          <w:tcPr>
            <w:tcW w:w="292" w:type="pct"/>
          </w:tcPr>
          <w:p w14:paraId="1CD97CA7" w14:textId="5E304372" w:rsidR="00D91280" w:rsidRPr="00797021" w:rsidRDefault="00D9128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5E8FCA57" w14:textId="77777777" w:rsidR="00D91280" w:rsidRPr="00797021" w:rsidRDefault="00D9128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 Анастасия Алексеевна</w:t>
            </w:r>
          </w:p>
        </w:tc>
        <w:tc>
          <w:tcPr>
            <w:tcW w:w="1547" w:type="pct"/>
            <w:gridSpan w:val="2"/>
            <w:shd w:val="clear" w:color="auto" w:fill="auto"/>
            <w:noWrap/>
            <w:hideMark/>
          </w:tcPr>
          <w:p w14:paraId="4D5243DF" w14:textId="77777777" w:rsidR="00D91280" w:rsidRPr="00797021" w:rsidRDefault="00D9128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МГУ имени М.В. Ломоносова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68029ACD" w14:textId="77777777" w:rsidR="00D91280" w:rsidRPr="00797021" w:rsidRDefault="00D91280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ИННОВАЦИОННЫЕ ПРОЦЕССЫ ОБРАЗОВАНИЯ В УСЛОВИЯХ ПАНДЕМИИ</w:t>
            </w:r>
          </w:p>
        </w:tc>
      </w:tr>
      <w:tr w:rsidR="006F0AE7" w:rsidRPr="00797021" w14:paraId="2A8A67E7" w14:textId="77777777" w:rsidTr="00797021">
        <w:trPr>
          <w:trHeight w:val="300"/>
        </w:trPr>
        <w:tc>
          <w:tcPr>
            <w:tcW w:w="292" w:type="pct"/>
          </w:tcPr>
          <w:p w14:paraId="630EB2AF" w14:textId="7910FA2E" w:rsidR="006F0AE7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6F7A6998" w14:textId="5EA10A22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Юлия Сергеевна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4631CCA7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ВО ЮУ (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ИУБиП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студент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7F84F3D0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Анализ практик применения цифровых </w:t>
            </w: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>технологий в системе управления персоналом</w:t>
            </w:r>
          </w:p>
        </w:tc>
      </w:tr>
      <w:tr w:rsidR="006F0AE7" w:rsidRPr="00797021" w14:paraId="1CF0B43A" w14:textId="77777777" w:rsidTr="00797021">
        <w:trPr>
          <w:trHeight w:val="300"/>
        </w:trPr>
        <w:tc>
          <w:tcPr>
            <w:tcW w:w="292" w:type="pct"/>
          </w:tcPr>
          <w:p w14:paraId="6819CFE5" w14:textId="7EC9A78D" w:rsidR="006F0AE7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76E9FBF2" w14:textId="0B91814B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Олегович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09735872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Казанский (Приволжский) федеральный университет, Инженерный институт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2914C5B0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Инновации в образовании</w:t>
            </w:r>
          </w:p>
        </w:tc>
      </w:tr>
      <w:tr w:rsidR="006F0AE7" w:rsidRPr="00797021" w14:paraId="3BC2B218" w14:textId="77777777" w:rsidTr="00797021">
        <w:trPr>
          <w:trHeight w:val="300"/>
        </w:trPr>
        <w:tc>
          <w:tcPr>
            <w:tcW w:w="292" w:type="pct"/>
          </w:tcPr>
          <w:p w14:paraId="36F9A6F5" w14:textId="09900B62" w:rsidR="006F0AE7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593ECCE4" w14:textId="41496021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Георгий Дмитриевич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59472D07" w14:textId="00E043B9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="0070314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1A975C75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История развития социального туризма в Российской Федерации и его проблемы</w:t>
            </w:r>
          </w:p>
        </w:tc>
      </w:tr>
      <w:tr w:rsidR="006F0AE7" w:rsidRPr="00797021" w14:paraId="3F87026E" w14:textId="77777777" w:rsidTr="00797021">
        <w:trPr>
          <w:trHeight w:val="300"/>
        </w:trPr>
        <w:tc>
          <w:tcPr>
            <w:tcW w:w="292" w:type="pct"/>
          </w:tcPr>
          <w:p w14:paraId="2B03176F" w14:textId="170E66DC" w:rsidR="006F0AE7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37372866" w14:textId="2286DE19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5A159730" w14:textId="0A85630C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MSU</w:t>
            </w:r>
            <w:r w:rsidR="00703141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студент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0955E6E1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Предпосылки и социальные последствия цифровизации системы образования в России и Китае. Сравнительный анализ.</w:t>
            </w:r>
          </w:p>
        </w:tc>
      </w:tr>
      <w:tr w:rsidR="006F0AE7" w:rsidRPr="00797021" w14:paraId="690AD431" w14:textId="77777777" w:rsidTr="00797021">
        <w:trPr>
          <w:trHeight w:val="300"/>
        </w:trPr>
        <w:tc>
          <w:tcPr>
            <w:tcW w:w="292" w:type="pct"/>
          </w:tcPr>
          <w:p w14:paraId="4B9001F3" w14:textId="17CE0E70" w:rsidR="006F0AE7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5BFBF2DC" w14:textId="776A7ED1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Хаджаев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Зобир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Шарифович</w:t>
            </w:r>
            <w:proofErr w:type="spellEnd"/>
          </w:p>
        </w:tc>
        <w:tc>
          <w:tcPr>
            <w:tcW w:w="1540" w:type="pct"/>
            <w:shd w:val="clear" w:color="auto" w:fill="auto"/>
            <w:noWrap/>
            <w:hideMark/>
          </w:tcPr>
          <w:p w14:paraId="6BA0BE75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государственный социальный университет, магистрант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10B774DC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Экспортный потенциал российского высшего образования: состояние и перспективы</w:t>
            </w:r>
          </w:p>
        </w:tc>
      </w:tr>
      <w:tr w:rsidR="00D83924" w:rsidRPr="00797021" w14:paraId="5DFB6396" w14:textId="77777777" w:rsidTr="00797021">
        <w:trPr>
          <w:trHeight w:val="300"/>
        </w:trPr>
        <w:tc>
          <w:tcPr>
            <w:tcW w:w="292" w:type="pct"/>
          </w:tcPr>
          <w:p w14:paraId="5D576DAD" w14:textId="17D1AC9F" w:rsidR="00D83924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pct"/>
            <w:shd w:val="clear" w:color="auto" w:fill="auto"/>
            <w:noWrap/>
            <w:hideMark/>
          </w:tcPr>
          <w:p w14:paraId="7E177AF5" w14:textId="77777777" w:rsidR="00D83924" w:rsidRPr="00797021" w:rsidRDefault="00D83924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Хирковский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Филипп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Болеславович</w:t>
            </w:r>
            <w:proofErr w:type="spellEnd"/>
          </w:p>
        </w:tc>
        <w:tc>
          <w:tcPr>
            <w:tcW w:w="1547" w:type="pct"/>
            <w:gridSpan w:val="2"/>
            <w:shd w:val="clear" w:color="auto" w:fill="auto"/>
            <w:noWrap/>
            <w:hideMark/>
          </w:tcPr>
          <w:p w14:paraId="65D50588" w14:textId="77777777" w:rsidR="00D83924" w:rsidRPr="00797021" w:rsidRDefault="00D83924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Государственный Экономический Университет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38422E6A" w14:textId="77777777" w:rsidR="00D83924" w:rsidRPr="00797021" w:rsidRDefault="00D83924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Имидж заведений общественного питания в социальных сетях</w:t>
            </w:r>
          </w:p>
        </w:tc>
      </w:tr>
      <w:tr w:rsidR="00797021" w:rsidRPr="00797021" w14:paraId="425CEF63" w14:textId="77777777" w:rsidTr="00797021">
        <w:trPr>
          <w:trHeight w:val="300"/>
        </w:trPr>
        <w:tc>
          <w:tcPr>
            <w:tcW w:w="292" w:type="pct"/>
          </w:tcPr>
          <w:p w14:paraId="160FF6AA" w14:textId="3B1D1D80" w:rsidR="0079702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7D76A142" w14:textId="77777777" w:rsidR="0079702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Лилит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1540" w:type="pct"/>
            <w:shd w:val="clear" w:color="auto" w:fill="auto"/>
            <w:noWrap/>
            <w:hideMark/>
          </w:tcPr>
          <w:p w14:paraId="4B156872" w14:textId="77777777" w:rsidR="0079702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ВИУ (ф) </w:t>
            </w:r>
            <w:proofErr w:type="spellStart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студент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0F54C6D7" w14:textId="77777777" w:rsidR="00797021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Инновационное развитие Волгоградской области: основные направления, принципы и программы.</w:t>
            </w:r>
          </w:p>
        </w:tc>
      </w:tr>
      <w:tr w:rsidR="00786769" w:rsidRPr="00797021" w14:paraId="4B16A7AD" w14:textId="77777777" w:rsidTr="00797021">
        <w:trPr>
          <w:trHeight w:val="300"/>
        </w:trPr>
        <w:tc>
          <w:tcPr>
            <w:tcW w:w="292" w:type="pct"/>
          </w:tcPr>
          <w:p w14:paraId="0B974836" w14:textId="4761683C" w:rsidR="00786769" w:rsidRPr="00797021" w:rsidRDefault="003E3A05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45BA0394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Шахова Ольга Михайловна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0C2814F1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ИГСУ, магистрант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78B822A9" w14:textId="77777777" w:rsidR="00786769" w:rsidRPr="00797021" w:rsidRDefault="00786769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Социально-экономический потенциал адаптации нового инструментария регулирования</w:t>
            </w:r>
          </w:p>
        </w:tc>
      </w:tr>
      <w:tr w:rsidR="006F0AE7" w:rsidRPr="00797021" w14:paraId="6C9145FF" w14:textId="77777777" w:rsidTr="00797021">
        <w:trPr>
          <w:trHeight w:val="300"/>
        </w:trPr>
        <w:tc>
          <w:tcPr>
            <w:tcW w:w="292" w:type="pct"/>
          </w:tcPr>
          <w:p w14:paraId="74ABA8CD" w14:textId="3D917E44" w:rsidR="006F0AE7" w:rsidRPr="00797021" w:rsidRDefault="00797021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E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pct"/>
            <w:gridSpan w:val="2"/>
            <w:shd w:val="clear" w:color="auto" w:fill="auto"/>
            <w:noWrap/>
            <w:hideMark/>
          </w:tcPr>
          <w:p w14:paraId="065F47E9" w14:textId="17D8D68D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Четвериков Александр Александрович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14:paraId="10566E12" w14:textId="471C9929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«Российский Государственный Социальный Университет»</w:t>
            </w:r>
            <w:r w:rsidR="0040302D" w:rsidRPr="0079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студент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14:paraId="5EC95366" w14:textId="77777777" w:rsidR="006F0AE7" w:rsidRPr="00797021" w:rsidRDefault="006F0AE7" w:rsidP="0095262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970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Патриотическое воспитание молодёжи в контексте го</w:t>
            </w:r>
          </w:p>
        </w:tc>
      </w:tr>
    </w:tbl>
    <w:p w14:paraId="6C6F19B6" w14:textId="77777777" w:rsidR="00C24D9D" w:rsidRDefault="00C24D9D">
      <w:pPr>
        <w:rPr>
          <w:rFonts w:ascii="Arial" w:hAnsi="Arial" w:cs="Arial"/>
        </w:rPr>
      </w:pPr>
    </w:p>
    <w:sectPr w:rsidR="00C24D9D" w:rsidSect="009F40B6">
      <w:footerReference w:type="default" r:id="rId10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EBF80" w14:textId="77777777" w:rsidR="001653E9" w:rsidRDefault="001653E9" w:rsidP="00621484">
      <w:pPr>
        <w:spacing w:after="0" w:line="240" w:lineRule="auto"/>
      </w:pPr>
      <w:r>
        <w:separator/>
      </w:r>
    </w:p>
  </w:endnote>
  <w:endnote w:type="continuationSeparator" w:id="0">
    <w:p w14:paraId="4CE4EF19" w14:textId="77777777" w:rsidR="001653E9" w:rsidRDefault="001653E9" w:rsidP="0062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C-Bold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9912603"/>
      <w:docPartObj>
        <w:docPartGallery w:val="Page Numbers (Bottom of Page)"/>
        <w:docPartUnique/>
      </w:docPartObj>
    </w:sdtPr>
    <w:sdtEndPr/>
    <w:sdtContent>
      <w:p w14:paraId="462E82D8" w14:textId="77777777" w:rsidR="00C216DD" w:rsidRDefault="0021757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5E675F" w14:textId="77777777" w:rsidR="00C216DD" w:rsidRDefault="00C216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39C0B" w14:textId="77777777" w:rsidR="001653E9" w:rsidRDefault="001653E9" w:rsidP="00621484">
      <w:pPr>
        <w:spacing w:after="0" w:line="240" w:lineRule="auto"/>
      </w:pPr>
      <w:r>
        <w:separator/>
      </w:r>
    </w:p>
  </w:footnote>
  <w:footnote w:type="continuationSeparator" w:id="0">
    <w:p w14:paraId="6F481CDA" w14:textId="77777777" w:rsidR="001653E9" w:rsidRDefault="001653E9" w:rsidP="0062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99B"/>
    <w:multiLevelType w:val="hybridMultilevel"/>
    <w:tmpl w:val="77D6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A"/>
    <w:rsid w:val="000448F6"/>
    <w:rsid w:val="00051358"/>
    <w:rsid w:val="00055839"/>
    <w:rsid w:val="000A756A"/>
    <w:rsid w:val="000C149B"/>
    <w:rsid w:val="000C4AC1"/>
    <w:rsid w:val="000D6681"/>
    <w:rsid w:val="00130FE0"/>
    <w:rsid w:val="001653E9"/>
    <w:rsid w:val="00211386"/>
    <w:rsid w:val="00217577"/>
    <w:rsid w:val="0024060C"/>
    <w:rsid w:val="002525E1"/>
    <w:rsid w:val="002545C9"/>
    <w:rsid w:val="00292020"/>
    <w:rsid w:val="002A33C9"/>
    <w:rsid w:val="002A6536"/>
    <w:rsid w:val="002A7313"/>
    <w:rsid w:val="002C4457"/>
    <w:rsid w:val="002E6174"/>
    <w:rsid w:val="002E72A9"/>
    <w:rsid w:val="002F0545"/>
    <w:rsid w:val="002F1795"/>
    <w:rsid w:val="00333B5A"/>
    <w:rsid w:val="00340D51"/>
    <w:rsid w:val="00360B60"/>
    <w:rsid w:val="003852A8"/>
    <w:rsid w:val="00396622"/>
    <w:rsid w:val="003A0635"/>
    <w:rsid w:val="003B0A68"/>
    <w:rsid w:val="003B4419"/>
    <w:rsid w:val="003E3A05"/>
    <w:rsid w:val="0040302D"/>
    <w:rsid w:val="00411110"/>
    <w:rsid w:val="00424CB6"/>
    <w:rsid w:val="00430130"/>
    <w:rsid w:val="004443A0"/>
    <w:rsid w:val="00444A08"/>
    <w:rsid w:val="004551CF"/>
    <w:rsid w:val="004A3054"/>
    <w:rsid w:val="004D4B56"/>
    <w:rsid w:val="004F3424"/>
    <w:rsid w:val="005022CA"/>
    <w:rsid w:val="005328C5"/>
    <w:rsid w:val="005B2D4E"/>
    <w:rsid w:val="005C0764"/>
    <w:rsid w:val="005D4526"/>
    <w:rsid w:val="006042D3"/>
    <w:rsid w:val="00621484"/>
    <w:rsid w:val="00643276"/>
    <w:rsid w:val="006A1ABC"/>
    <w:rsid w:val="006D1448"/>
    <w:rsid w:val="006F0AE7"/>
    <w:rsid w:val="007019E9"/>
    <w:rsid w:val="00703141"/>
    <w:rsid w:val="00733F4B"/>
    <w:rsid w:val="00786769"/>
    <w:rsid w:val="00797021"/>
    <w:rsid w:val="007D7B10"/>
    <w:rsid w:val="00830B50"/>
    <w:rsid w:val="008470C9"/>
    <w:rsid w:val="008514EB"/>
    <w:rsid w:val="008529DA"/>
    <w:rsid w:val="00887823"/>
    <w:rsid w:val="00894B35"/>
    <w:rsid w:val="008A2E49"/>
    <w:rsid w:val="008C2A32"/>
    <w:rsid w:val="008F5BC0"/>
    <w:rsid w:val="00954ABE"/>
    <w:rsid w:val="0097062D"/>
    <w:rsid w:val="0097119D"/>
    <w:rsid w:val="009A279E"/>
    <w:rsid w:val="009A69D0"/>
    <w:rsid w:val="009B464F"/>
    <w:rsid w:val="009D035C"/>
    <w:rsid w:val="009F40B6"/>
    <w:rsid w:val="00A82BD3"/>
    <w:rsid w:val="00A94489"/>
    <w:rsid w:val="00AC0EE1"/>
    <w:rsid w:val="00AC25AE"/>
    <w:rsid w:val="00AC2AB4"/>
    <w:rsid w:val="00AC761B"/>
    <w:rsid w:val="00B0382E"/>
    <w:rsid w:val="00B06716"/>
    <w:rsid w:val="00B35692"/>
    <w:rsid w:val="00B67AB5"/>
    <w:rsid w:val="00B7651A"/>
    <w:rsid w:val="00B84A31"/>
    <w:rsid w:val="00B96C52"/>
    <w:rsid w:val="00BD6FD6"/>
    <w:rsid w:val="00BF2062"/>
    <w:rsid w:val="00C216DD"/>
    <w:rsid w:val="00C24D9D"/>
    <w:rsid w:val="00C81557"/>
    <w:rsid w:val="00CA5D24"/>
    <w:rsid w:val="00CE1B5E"/>
    <w:rsid w:val="00D06756"/>
    <w:rsid w:val="00D16C74"/>
    <w:rsid w:val="00D33619"/>
    <w:rsid w:val="00D3408A"/>
    <w:rsid w:val="00D81D46"/>
    <w:rsid w:val="00D83924"/>
    <w:rsid w:val="00D91280"/>
    <w:rsid w:val="00DE3DAB"/>
    <w:rsid w:val="00E31D6E"/>
    <w:rsid w:val="00EC0299"/>
    <w:rsid w:val="00ED1B89"/>
    <w:rsid w:val="00EE0306"/>
    <w:rsid w:val="00EE333A"/>
    <w:rsid w:val="00EE58E0"/>
    <w:rsid w:val="00F02337"/>
    <w:rsid w:val="00F24FAD"/>
    <w:rsid w:val="00F422FB"/>
    <w:rsid w:val="00FB16FF"/>
    <w:rsid w:val="00FC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D278"/>
  <w15:docId w15:val="{F6546686-7FFB-41CC-8916-BF53BBF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5E"/>
  </w:style>
  <w:style w:type="paragraph" w:styleId="2">
    <w:name w:val="heading 2"/>
    <w:basedOn w:val="a"/>
    <w:link w:val="20"/>
    <w:uiPriority w:val="9"/>
    <w:qFormat/>
    <w:rsid w:val="00292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029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029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EC0299"/>
    <w:rPr>
      <w:rFonts w:ascii="OfficinaSansC-Bold" w:hAnsi="OfficinaSansC-Bold" w:hint="default"/>
      <w:b/>
      <w:bCs/>
      <w:i w:val="0"/>
      <w:iCs w:val="0"/>
      <w:color w:val="57585A"/>
      <w:sz w:val="28"/>
      <w:szCs w:val="28"/>
    </w:rPr>
  </w:style>
  <w:style w:type="table" w:styleId="a5">
    <w:name w:val="Table Grid"/>
    <w:basedOn w:val="a1"/>
    <w:uiPriority w:val="59"/>
    <w:rsid w:val="00EC02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">
    <w:name w:val="0_текст"/>
    <w:basedOn w:val="a"/>
    <w:uiPriority w:val="99"/>
    <w:qFormat/>
    <w:rsid w:val="00EE0306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6">
    <w:name w:val="No Spacing"/>
    <w:uiPriority w:val="1"/>
    <w:qFormat/>
    <w:rsid w:val="009B464F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9B46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B464F"/>
  </w:style>
  <w:style w:type="paragraph" w:styleId="HTML">
    <w:name w:val="HTML Preformatted"/>
    <w:basedOn w:val="a"/>
    <w:link w:val="HTML0"/>
    <w:uiPriority w:val="99"/>
    <w:unhideWhenUsed/>
    <w:rsid w:val="00252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25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92020"/>
    <w:pPr>
      <w:spacing w:before="120"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Plain Text"/>
    <w:basedOn w:val="a"/>
    <w:link w:val="1"/>
    <w:rsid w:val="00411110"/>
    <w:pPr>
      <w:spacing w:after="0" w:line="262" w:lineRule="auto"/>
      <w:ind w:firstLine="709"/>
      <w:jc w:val="both"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b">
    <w:name w:val="Текст Знак"/>
    <w:basedOn w:val="a0"/>
    <w:uiPriority w:val="99"/>
    <w:semiHidden/>
    <w:rsid w:val="00411110"/>
    <w:rPr>
      <w:rFonts w:ascii="Consolas" w:hAnsi="Consolas"/>
      <w:sz w:val="21"/>
      <w:szCs w:val="21"/>
    </w:rPr>
  </w:style>
  <w:style w:type="character" w:customStyle="1" w:styleId="1">
    <w:name w:val="Текст Знак1"/>
    <w:link w:val="aa"/>
    <w:rsid w:val="00411110"/>
    <w:rPr>
      <w:rFonts w:ascii="Times New Roman" w:eastAsia="Calibri" w:hAnsi="Times New Roman" w:cs="Times New Roman"/>
      <w:sz w:val="30"/>
      <w:szCs w:val="20"/>
    </w:rPr>
  </w:style>
  <w:style w:type="paragraph" w:styleId="ac">
    <w:name w:val="header"/>
    <w:basedOn w:val="a"/>
    <w:link w:val="ad"/>
    <w:uiPriority w:val="99"/>
    <w:unhideWhenUsed/>
    <w:rsid w:val="0062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21484"/>
  </w:style>
  <w:style w:type="paragraph" w:styleId="ae">
    <w:name w:val="footer"/>
    <w:basedOn w:val="a"/>
    <w:link w:val="af"/>
    <w:uiPriority w:val="99"/>
    <w:unhideWhenUsed/>
    <w:rsid w:val="0062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1484"/>
  </w:style>
  <w:style w:type="paragraph" w:styleId="af0">
    <w:name w:val="Balloon Text"/>
    <w:basedOn w:val="a"/>
    <w:link w:val="af1"/>
    <w:uiPriority w:val="99"/>
    <w:semiHidden/>
    <w:unhideWhenUsed/>
    <w:rsid w:val="007D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F2B8-C476-42B6-B908-F484F851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Stanislav Mitrovic</cp:lastModifiedBy>
  <cp:revision>2</cp:revision>
  <dcterms:created xsi:type="dcterms:W3CDTF">2020-12-03T16:58:00Z</dcterms:created>
  <dcterms:modified xsi:type="dcterms:W3CDTF">2020-12-03T16:58:00Z</dcterms:modified>
</cp:coreProperties>
</file>