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D5" w:rsidRDefault="00EE4AD5" w:rsidP="00EE4AD5">
      <w:pPr>
        <w:jc w:val="center"/>
        <w:rPr>
          <w:b/>
          <w:sz w:val="28"/>
          <w:szCs w:val="28"/>
        </w:rPr>
      </w:pPr>
      <w:r w:rsidRPr="00F6475E">
        <w:rPr>
          <w:b/>
          <w:sz w:val="28"/>
          <w:szCs w:val="28"/>
        </w:rPr>
        <w:t>Институт всеобщей истории РАН</w:t>
      </w:r>
    </w:p>
    <w:p w:rsidR="00EE4AD5" w:rsidRPr="00F6475E" w:rsidRDefault="00EE4AD5" w:rsidP="00EE4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«История права эпохи Средневековья и Нового времени»</w:t>
      </w:r>
    </w:p>
    <w:p w:rsidR="00EE4AD5" w:rsidRPr="00F6475E" w:rsidRDefault="00EE4AD5" w:rsidP="00EE4AD5">
      <w:pPr>
        <w:jc w:val="center"/>
        <w:rPr>
          <w:b/>
          <w:sz w:val="28"/>
          <w:szCs w:val="28"/>
        </w:rPr>
      </w:pPr>
      <w:r w:rsidRPr="00F6475E">
        <w:rPr>
          <w:b/>
          <w:sz w:val="28"/>
          <w:szCs w:val="28"/>
        </w:rPr>
        <w:t>Конференция</w:t>
      </w:r>
    </w:p>
    <w:p w:rsidR="00EE4AD5" w:rsidRDefault="00EE4AD5" w:rsidP="00EE4AD5">
      <w:pPr>
        <w:jc w:val="center"/>
        <w:rPr>
          <w:b/>
          <w:sz w:val="28"/>
          <w:szCs w:val="28"/>
        </w:rPr>
      </w:pPr>
      <w:r w:rsidRPr="00F647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 черте права.</w:t>
      </w:r>
      <w:r w:rsidRPr="00F6475E">
        <w:rPr>
          <w:b/>
          <w:sz w:val="28"/>
          <w:szCs w:val="28"/>
        </w:rPr>
        <w:t xml:space="preserve"> </w:t>
      </w:r>
    </w:p>
    <w:p w:rsidR="00EE4AD5" w:rsidRDefault="00EE4AD5" w:rsidP="00EE4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Территориальные границы правоприменения </w:t>
      </w:r>
    </w:p>
    <w:p w:rsidR="00EE4AD5" w:rsidRPr="00F6475E" w:rsidRDefault="00EE4AD5" w:rsidP="00EE4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Средние века и раннее Новое время</w:t>
      </w:r>
      <w:r w:rsidRPr="00F6475E">
        <w:rPr>
          <w:b/>
          <w:sz w:val="28"/>
          <w:szCs w:val="28"/>
        </w:rPr>
        <w:t>»</w:t>
      </w:r>
    </w:p>
    <w:p w:rsidR="00EE4AD5" w:rsidRDefault="00EE4AD5" w:rsidP="00EE4AD5">
      <w:pPr>
        <w:jc w:val="center"/>
        <w:rPr>
          <w:b/>
          <w:sz w:val="28"/>
          <w:szCs w:val="28"/>
        </w:rPr>
      </w:pPr>
      <w:r w:rsidRPr="00C163C1">
        <w:rPr>
          <w:b/>
          <w:sz w:val="28"/>
          <w:szCs w:val="28"/>
        </w:rPr>
        <w:t>28</w:t>
      </w:r>
      <w:r w:rsidRPr="00F6475E">
        <w:rPr>
          <w:b/>
          <w:sz w:val="28"/>
          <w:szCs w:val="28"/>
        </w:rPr>
        <w:t xml:space="preserve"> октября 20</w:t>
      </w:r>
      <w:r>
        <w:rPr>
          <w:b/>
          <w:sz w:val="28"/>
          <w:szCs w:val="28"/>
        </w:rPr>
        <w:t>20</w:t>
      </w:r>
      <w:r w:rsidRPr="00F6475E">
        <w:rPr>
          <w:b/>
          <w:sz w:val="28"/>
          <w:szCs w:val="28"/>
        </w:rPr>
        <w:t xml:space="preserve"> г.</w:t>
      </w:r>
    </w:p>
    <w:p w:rsidR="00EE4AD5" w:rsidRDefault="00EE4AD5"/>
    <w:p w:rsidR="00EE4AD5" w:rsidRDefault="00130A7D" w:rsidP="00130A7D">
      <w:pPr>
        <w:jc w:val="center"/>
        <w:rPr>
          <w:i/>
          <w:sz w:val="28"/>
          <w:szCs w:val="28"/>
        </w:rPr>
      </w:pPr>
      <w:r w:rsidRPr="00130A7D">
        <w:rPr>
          <w:i/>
          <w:sz w:val="28"/>
          <w:szCs w:val="28"/>
        </w:rPr>
        <w:t>утреннее заседание: 10.00-13.00</w:t>
      </w:r>
    </w:p>
    <w:p w:rsidR="00130A7D" w:rsidRPr="00130A7D" w:rsidRDefault="00130A7D" w:rsidP="00130A7D">
      <w:pPr>
        <w:jc w:val="center"/>
        <w:rPr>
          <w:i/>
          <w:sz w:val="28"/>
          <w:szCs w:val="28"/>
        </w:rPr>
      </w:pPr>
    </w:p>
    <w:p w:rsidR="00BF5E6A" w:rsidRPr="00130A7D" w:rsidRDefault="00BF5E6A" w:rsidP="00BF5E6A">
      <w:pPr>
        <w:rPr>
          <w:sz w:val="28"/>
          <w:szCs w:val="28"/>
        </w:rPr>
      </w:pPr>
      <w:r w:rsidRPr="00130A7D">
        <w:rPr>
          <w:i/>
          <w:color w:val="000000"/>
          <w:sz w:val="28"/>
          <w:szCs w:val="28"/>
          <w:shd w:val="clear" w:color="auto" w:fill="FFFFFF"/>
        </w:rPr>
        <w:t>Ауров Олег Валентинович</w:t>
      </w:r>
      <w:r w:rsidRPr="00130A7D">
        <w:rPr>
          <w:color w:val="000000"/>
          <w:sz w:val="28"/>
          <w:szCs w:val="28"/>
          <w:shd w:val="clear" w:color="auto" w:fill="FFFFFF"/>
        </w:rPr>
        <w:t xml:space="preserve"> (РАНХиГС). </w:t>
      </w:r>
      <w:r w:rsidRPr="00130A7D">
        <w:rPr>
          <w:sz w:val="28"/>
          <w:szCs w:val="28"/>
        </w:rPr>
        <w:t xml:space="preserve">Границы в системе юрисдикции территориальной общины (консехо) в Кастилии и Леоне </w:t>
      </w:r>
      <w:r w:rsidRPr="00130A7D">
        <w:rPr>
          <w:sz w:val="28"/>
          <w:szCs w:val="28"/>
          <w:lang w:val="en-US"/>
        </w:rPr>
        <w:t>XI</w:t>
      </w:r>
      <w:r w:rsidRPr="00130A7D">
        <w:rPr>
          <w:sz w:val="28"/>
          <w:szCs w:val="28"/>
        </w:rPr>
        <w:t xml:space="preserve"> – середины </w:t>
      </w:r>
      <w:r w:rsidRPr="00130A7D">
        <w:rPr>
          <w:sz w:val="28"/>
          <w:szCs w:val="28"/>
          <w:lang w:val="en-US"/>
        </w:rPr>
        <w:t>XIV</w:t>
      </w:r>
      <w:r w:rsidRPr="00130A7D">
        <w:rPr>
          <w:sz w:val="28"/>
          <w:szCs w:val="28"/>
        </w:rPr>
        <w:t xml:space="preserve"> вв.</w:t>
      </w:r>
    </w:p>
    <w:p w:rsidR="00BF5E6A" w:rsidRDefault="00BF5E6A" w:rsidP="00BF5E6A">
      <w:pPr>
        <w:rPr>
          <w:color w:val="000000"/>
          <w:sz w:val="28"/>
          <w:szCs w:val="28"/>
          <w:shd w:val="clear" w:color="auto" w:fill="FFFFFF"/>
        </w:rPr>
      </w:pPr>
      <w:r w:rsidRPr="00130A7D">
        <w:rPr>
          <w:i/>
          <w:sz w:val="28"/>
          <w:szCs w:val="28"/>
        </w:rPr>
        <w:t>Попова Галина Александровна</w:t>
      </w:r>
      <w:r w:rsidRPr="00130A7D">
        <w:rPr>
          <w:sz w:val="28"/>
          <w:szCs w:val="28"/>
        </w:rPr>
        <w:t xml:space="preserve"> (ИВИ РАН). </w:t>
      </w:r>
      <w:r w:rsidRPr="00130A7D">
        <w:rPr>
          <w:color w:val="000000"/>
          <w:sz w:val="28"/>
          <w:szCs w:val="28"/>
          <w:shd w:val="clear" w:color="auto" w:fill="FFFFFF"/>
        </w:rPr>
        <w:t>Правоприменение на юге Леона и Кастилии в XII-XIII вв.: пограничное состояние.</w:t>
      </w:r>
    </w:p>
    <w:p w:rsidR="00BF5E6A" w:rsidRPr="00087E95" w:rsidRDefault="00BF5E6A" w:rsidP="00BF5E6A">
      <w:pPr>
        <w:rPr>
          <w:sz w:val="28"/>
          <w:szCs w:val="28"/>
        </w:rPr>
      </w:pPr>
      <w:r w:rsidRPr="00130A7D">
        <w:rPr>
          <w:i/>
          <w:color w:val="000000"/>
          <w:sz w:val="28"/>
          <w:szCs w:val="28"/>
          <w:shd w:val="clear" w:color="auto" w:fill="FFFFFF"/>
        </w:rPr>
        <w:t>Земляков Михаил Вячеславович</w:t>
      </w:r>
      <w:r w:rsidRPr="00130A7D">
        <w:rPr>
          <w:color w:val="000000"/>
          <w:sz w:val="28"/>
          <w:szCs w:val="28"/>
          <w:shd w:val="clear" w:color="auto" w:fill="FFFFFF"/>
        </w:rPr>
        <w:t xml:space="preserve"> (НИУ ВШЭ). </w:t>
      </w:r>
      <w:r w:rsidRPr="00130A7D">
        <w:rPr>
          <w:sz w:val="28"/>
          <w:szCs w:val="28"/>
        </w:rPr>
        <w:t xml:space="preserve">Северогерманские племена в </w:t>
      </w:r>
      <w:r w:rsidRPr="00130A7D">
        <w:rPr>
          <w:sz w:val="28"/>
          <w:szCs w:val="28"/>
          <w:lang w:val="en-US"/>
        </w:rPr>
        <w:t>VI</w:t>
      </w:r>
      <w:r w:rsidRPr="00130A7D">
        <w:rPr>
          <w:sz w:val="28"/>
          <w:szCs w:val="28"/>
        </w:rPr>
        <w:t>-</w:t>
      </w:r>
      <w:r w:rsidRPr="00130A7D">
        <w:rPr>
          <w:sz w:val="28"/>
          <w:szCs w:val="28"/>
          <w:lang w:val="en-US"/>
        </w:rPr>
        <w:t>IX</w:t>
      </w:r>
      <w:r w:rsidRPr="00130A7D">
        <w:rPr>
          <w:sz w:val="28"/>
          <w:szCs w:val="28"/>
        </w:rPr>
        <w:t xml:space="preserve"> вв. и их племенные законы (</w:t>
      </w:r>
      <w:r w:rsidRPr="00087E95">
        <w:rPr>
          <w:sz w:val="28"/>
          <w:szCs w:val="28"/>
        </w:rPr>
        <w:t>правды): франкская «периферия» или самостоятельные «центры»?</w:t>
      </w:r>
    </w:p>
    <w:p w:rsidR="00EE4AD5" w:rsidRPr="00087E95" w:rsidRDefault="00EE4AD5" w:rsidP="00130A7D">
      <w:pPr>
        <w:rPr>
          <w:bCs/>
          <w:sz w:val="28"/>
          <w:szCs w:val="28"/>
        </w:rPr>
      </w:pPr>
      <w:r w:rsidRPr="00087E95">
        <w:rPr>
          <w:i/>
          <w:color w:val="000000"/>
          <w:sz w:val="28"/>
          <w:szCs w:val="28"/>
          <w:shd w:val="clear" w:color="auto" w:fill="FFFFFF"/>
        </w:rPr>
        <w:t>Борисов Григорий Игоревич</w:t>
      </w:r>
      <w:r w:rsidRPr="00087E95">
        <w:rPr>
          <w:color w:val="000000"/>
          <w:sz w:val="28"/>
          <w:szCs w:val="28"/>
          <w:shd w:val="clear" w:color="auto" w:fill="FFFFFF"/>
        </w:rPr>
        <w:t xml:space="preserve"> (</w:t>
      </w:r>
      <w:r w:rsidR="00087E95" w:rsidRPr="00087E95">
        <w:rPr>
          <w:sz w:val="28"/>
          <w:szCs w:val="28"/>
        </w:rPr>
        <w:t>Тюбингенский университет, И</w:t>
      </w:r>
      <w:r w:rsidR="00087E95">
        <w:rPr>
          <w:sz w:val="28"/>
          <w:szCs w:val="28"/>
        </w:rPr>
        <w:t>нститут средневековой истории</w:t>
      </w:r>
      <w:r w:rsidRPr="00087E95">
        <w:rPr>
          <w:color w:val="000000"/>
          <w:sz w:val="28"/>
          <w:szCs w:val="28"/>
          <w:shd w:val="clear" w:color="auto" w:fill="FFFFFF"/>
        </w:rPr>
        <w:t xml:space="preserve">). </w:t>
      </w:r>
      <w:r w:rsidRPr="00087E95">
        <w:rPr>
          <w:bCs/>
          <w:sz w:val="28"/>
          <w:szCs w:val="28"/>
        </w:rPr>
        <w:t>Правовой плюрализм и иерархии локального права. Три примера из раннесредневековой Европы</w:t>
      </w:r>
      <w:r w:rsidR="00130A7D" w:rsidRPr="00087E95">
        <w:rPr>
          <w:bCs/>
          <w:sz w:val="28"/>
          <w:szCs w:val="28"/>
        </w:rPr>
        <w:t>.</w:t>
      </w:r>
    </w:p>
    <w:p w:rsidR="00130A7D" w:rsidRDefault="00130A7D" w:rsidP="00130A7D">
      <w:pPr>
        <w:rPr>
          <w:color w:val="000000"/>
          <w:sz w:val="28"/>
          <w:szCs w:val="28"/>
          <w:shd w:val="clear" w:color="auto" w:fill="FFFFFF"/>
        </w:rPr>
      </w:pPr>
      <w:r w:rsidRPr="00130A7D">
        <w:rPr>
          <w:bCs/>
          <w:i/>
          <w:sz w:val="28"/>
          <w:szCs w:val="28"/>
        </w:rPr>
        <w:t>Виноградов Андрей Юрьевич</w:t>
      </w:r>
      <w:r w:rsidRPr="00130A7D">
        <w:rPr>
          <w:bCs/>
          <w:sz w:val="28"/>
          <w:szCs w:val="28"/>
        </w:rPr>
        <w:t xml:space="preserve"> (НИУ ВШЭ). </w:t>
      </w:r>
      <w:r w:rsidRPr="00130A7D">
        <w:rPr>
          <w:color w:val="000000"/>
          <w:sz w:val="28"/>
          <w:szCs w:val="28"/>
          <w:shd w:val="clear" w:color="auto" w:fill="FFFFFF"/>
        </w:rPr>
        <w:t>Конкуренция правовых норм в церковном конфликте на Руси середины XI в.</w:t>
      </w:r>
    </w:p>
    <w:p w:rsidR="00FB53FE" w:rsidRDefault="00FB53FE" w:rsidP="00FB53FE">
      <w:pPr>
        <w:rPr>
          <w:sz w:val="28"/>
          <w:szCs w:val="28"/>
        </w:rPr>
      </w:pPr>
      <w:r w:rsidRPr="00130A7D">
        <w:rPr>
          <w:i/>
          <w:sz w:val="28"/>
          <w:szCs w:val="28"/>
        </w:rPr>
        <w:t>Тогоева Ольга Игоревна</w:t>
      </w:r>
      <w:r w:rsidRPr="00130A7D">
        <w:rPr>
          <w:sz w:val="28"/>
          <w:szCs w:val="28"/>
        </w:rPr>
        <w:t xml:space="preserve"> (ИВИ РАН). Нормы римского уголовного права во французских кутюмье </w:t>
      </w:r>
      <w:r w:rsidRPr="00130A7D">
        <w:rPr>
          <w:sz w:val="28"/>
          <w:szCs w:val="28"/>
          <w:lang w:val="en-US"/>
        </w:rPr>
        <w:t>XIII</w:t>
      </w:r>
      <w:r w:rsidRPr="00130A7D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C539AF" w:rsidRDefault="00C539AF" w:rsidP="00130A7D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130A7D" w:rsidRDefault="00130A7D" w:rsidP="00130A7D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30A7D">
        <w:rPr>
          <w:i/>
          <w:color w:val="000000"/>
          <w:sz w:val="28"/>
          <w:szCs w:val="28"/>
          <w:shd w:val="clear" w:color="auto" w:fill="FFFFFF"/>
        </w:rPr>
        <w:t>перерыв на обед: 13.</w:t>
      </w:r>
      <w:r w:rsidR="00FB53FE">
        <w:rPr>
          <w:i/>
          <w:color w:val="000000"/>
          <w:sz w:val="28"/>
          <w:szCs w:val="28"/>
          <w:shd w:val="clear" w:color="auto" w:fill="FFFFFF"/>
        </w:rPr>
        <w:t>3</w:t>
      </w:r>
      <w:r w:rsidRPr="00130A7D">
        <w:rPr>
          <w:i/>
          <w:color w:val="000000"/>
          <w:sz w:val="28"/>
          <w:szCs w:val="28"/>
          <w:shd w:val="clear" w:color="auto" w:fill="FFFFFF"/>
        </w:rPr>
        <w:t>0-14.</w:t>
      </w:r>
      <w:r w:rsidR="00FB53FE">
        <w:rPr>
          <w:i/>
          <w:color w:val="000000"/>
          <w:sz w:val="28"/>
          <w:szCs w:val="28"/>
          <w:shd w:val="clear" w:color="auto" w:fill="FFFFFF"/>
        </w:rPr>
        <w:t>3</w:t>
      </w:r>
      <w:r w:rsidRPr="00130A7D">
        <w:rPr>
          <w:i/>
          <w:color w:val="000000"/>
          <w:sz w:val="28"/>
          <w:szCs w:val="28"/>
          <w:shd w:val="clear" w:color="auto" w:fill="FFFFFF"/>
        </w:rPr>
        <w:t>0</w:t>
      </w:r>
    </w:p>
    <w:p w:rsidR="00130A7D" w:rsidRDefault="00130A7D" w:rsidP="00130A7D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130A7D" w:rsidRPr="00130A7D" w:rsidRDefault="00130A7D" w:rsidP="00130A7D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вечернее заседание: 14.</w:t>
      </w:r>
      <w:r w:rsidR="00FB53FE">
        <w:rPr>
          <w:i/>
          <w:color w:val="000000"/>
          <w:sz w:val="28"/>
          <w:szCs w:val="28"/>
          <w:shd w:val="clear" w:color="auto" w:fill="FFFFFF"/>
        </w:rPr>
        <w:t>3</w:t>
      </w:r>
      <w:r>
        <w:rPr>
          <w:i/>
          <w:color w:val="000000"/>
          <w:sz w:val="28"/>
          <w:szCs w:val="28"/>
          <w:shd w:val="clear" w:color="auto" w:fill="FFFFFF"/>
        </w:rPr>
        <w:t>0-17.</w:t>
      </w:r>
      <w:r w:rsidR="00FB53FE">
        <w:rPr>
          <w:i/>
          <w:color w:val="000000"/>
          <w:sz w:val="28"/>
          <w:szCs w:val="28"/>
          <w:shd w:val="clear" w:color="auto" w:fill="FFFFFF"/>
        </w:rPr>
        <w:t>3</w:t>
      </w:r>
      <w:r>
        <w:rPr>
          <w:i/>
          <w:color w:val="000000"/>
          <w:sz w:val="28"/>
          <w:szCs w:val="28"/>
          <w:shd w:val="clear" w:color="auto" w:fill="FFFFFF"/>
        </w:rPr>
        <w:t>0</w:t>
      </w:r>
    </w:p>
    <w:p w:rsidR="00130A7D" w:rsidRPr="00130A7D" w:rsidRDefault="00130A7D" w:rsidP="00130A7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539AF" w:rsidRPr="00BF5E6A" w:rsidRDefault="00C539AF" w:rsidP="00C539AF">
      <w:pPr>
        <w:rPr>
          <w:sz w:val="28"/>
          <w:szCs w:val="28"/>
        </w:rPr>
      </w:pPr>
      <w:r w:rsidRPr="00BF5E6A">
        <w:rPr>
          <w:i/>
          <w:color w:val="000000"/>
          <w:sz w:val="28"/>
          <w:szCs w:val="28"/>
          <w:shd w:val="clear" w:color="auto" w:fill="FFFFFF"/>
        </w:rPr>
        <w:lastRenderedPageBreak/>
        <w:t>Марей Александр Владимирович</w:t>
      </w:r>
      <w:r w:rsidRPr="00BF5E6A">
        <w:rPr>
          <w:color w:val="000000"/>
          <w:sz w:val="28"/>
          <w:szCs w:val="28"/>
          <w:shd w:val="clear" w:color="auto" w:fill="FFFFFF"/>
        </w:rPr>
        <w:t xml:space="preserve"> (НИУ ВШЭ). </w:t>
      </w:r>
      <w:r w:rsidRPr="00BF5E6A">
        <w:rPr>
          <w:sz w:val="28"/>
          <w:szCs w:val="28"/>
        </w:rPr>
        <w:t xml:space="preserve">Король и его королевство: концепт </w:t>
      </w:r>
      <w:r w:rsidRPr="00BF5E6A">
        <w:rPr>
          <w:i/>
          <w:sz w:val="28"/>
          <w:szCs w:val="28"/>
        </w:rPr>
        <w:t>земли</w:t>
      </w:r>
      <w:r w:rsidRPr="00BF5E6A">
        <w:rPr>
          <w:sz w:val="28"/>
          <w:szCs w:val="28"/>
        </w:rPr>
        <w:t xml:space="preserve"> во «Второй Партиде» Альфонсо Х.</w:t>
      </w:r>
    </w:p>
    <w:p w:rsidR="00BF5E6A" w:rsidRPr="00BF5E6A" w:rsidRDefault="00BF5E6A" w:rsidP="00C539AF">
      <w:pPr>
        <w:rPr>
          <w:sz w:val="28"/>
          <w:szCs w:val="28"/>
        </w:rPr>
      </w:pPr>
      <w:r w:rsidRPr="00BF5E6A">
        <w:rPr>
          <w:i/>
          <w:sz w:val="28"/>
          <w:szCs w:val="28"/>
        </w:rPr>
        <w:t>Варьяш Ирина Игоревна</w:t>
      </w:r>
      <w:r w:rsidRPr="00BF5E6A">
        <w:rPr>
          <w:sz w:val="28"/>
          <w:szCs w:val="28"/>
        </w:rPr>
        <w:t xml:space="preserve"> (МГУ). </w:t>
      </w:r>
      <w:r w:rsidRPr="00BF5E6A">
        <w:rPr>
          <w:color w:val="000000"/>
          <w:sz w:val="28"/>
          <w:szCs w:val="28"/>
          <w:shd w:val="clear" w:color="auto" w:fill="FFFFFF"/>
        </w:rPr>
        <w:t>Нормы королевского права в петициях арагонских мусульман (XIV в.)</w:t>
      </w:r>
      <w:r w:rsidR="007B4B08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30A7D" w:rsidRPr="00BF5E6A" w:rsidRDefault="00130A7D" w:rsidP="00130A7D">
      <w:pPr>
        <w:rPr>
          <w:rFonts w:eastAsia="Times New Roman"/>
          <w:color w:val="000000"/>
          <w:sz w:val="28"/>
          <w:szCs w:val="28"/>
          <w:lang w:eastAsia="ru-RU"/>
        </w:rPr>
      </w:pPr>
      <w:r w:rsidRPr="00BF5E6A">
        <w:rPr>
          <w:i/>
          <w:sz w:val="28"/>
          <w:szCs w:val="28"/>
        </w:rPr>
        <w:t>Анисимова Анна Александровна</w:t>
      </w:r>
      <w:r w:rsidRPr="00BF5E6A">
        <w:rPr>
          <w:sz w:val="28"/>
          <w:szCs w:val="28"/>
        </w:rPr>
        <w:t xml:space="preserve"> (ИВИ РАН). </w:t>
      </w:r>
      <w:r w:rsidRPr="00BF5E6A">
        <w:rPr>
          <w:rFonts w:eastAsia="Times New Roman"/>
          <w:color w:val="000000"/>
          <w:sz w:val="28"/>
          <w:szCs w:val="28"/>
          <w:lang w:eastAsia="ru-RU"/>
        </w:rPr>
        <w:t>Иммунитет Пяти Портов: территориальное право или личное?</w:t>
      </w:r>
    </w:p>
    <w:p w:rsidR="00130A7D" w:rsidRPr="00130A7D" w:rsidRDefault="00130A7D" w:rsidP="00130A7D">
      <w:pPr>
        <w:rPr>
          <w:color w:val="000000"/>
          <w:sz w:val="28"/>
          <w:szCs w:val="28"/>
        </w:rPr>
      </w:pPr>
      <w:r w:rsidRPr="00BF5E6A">
        <w:rPr>
          <w:rFonts w:eastAsia="Times New Roman"/>
          <w:i/>
          <w:color w:val="000000"/>
          <w:sz w:val="28"/>
          <w:szCs w:val="28"/>
          <w:lang w:eastAsia="ru-RU"/>
        </w:rPr>
        <w:t>Срединская</w:t>
      </w:r>
      <w:r w:rsidRPr="00130A7D">
        <w:rPr>
          <w:rFonts w:eastAsia="Times New Roman"/>
          <w:i/>
          <w:color w:val="000000"/>
          <w:sz w:val="28"/>
          <w:szCs w:val="28"/>
          <w:lang w:eastAsia="ru-RU"/>
        </w:rPr>
        <w:t xml:space="preserve"> Наталия Брониславовна</w:t>
      </w:r>
      <w:r w:rsidRPr="00130A7D">
        <w:rPr>
          <w:rFonts w:eastAsia="Times New Roman"/>
          <w:color w:val="000000"/>
          <w:sz w:val="28"/>
          <w:szCs w:val="28"/>
          <w:lang w:eastAsia="ru-RU"/>
        </w:rPr>
        <w:t xml:space="preserve"> (СПбИИ РАН). </w:t>
      </w:r>
      <w:r w:rsidRPr="00130A7D">
        <w:rPr>
          <w:color w:val="000000"/>
          <w:sz w:val="28"/>
          <w:szCs w:val="28"/>
        </w:rPr>
        <w:t>К истории международного права: имущественные права граждан локальных центров Италии XIV-XV вв. на чужой территории.</w:t>
      </w:r>
    </w:p>
    <w:p w:rsidR="00130A7D" w:rsidRPr="00130A7D" w:rsidRDefault="00130A7D" w:rsidP="00130A7D">
      <w:pPr>
        <w:rPr>
          <w:color w:val="000000"/>
          <w:sz w:val="28"/>
          <w:szCs w:val="28"/>
          <w:shd w:val="clear" w:color="auto" w:fill="FFFFFF"/>
        </w:rPr>
      </w:pPr>
      <w:r w:rsidRPr="00130A7D">
        <w:rPr>
          <w:i/>
          <w:color w:val="000000"/>
          <w:sz w:val="28"/>
          <w:szCs w:val="28"/>
        </w:rPr>
        <w:t>Краснова Ирина Александровна</w:t>
      </w:r>
      <w:r w:rsidRPr="00130A7D">
        <w:rPr>
          <w:color w:val="000000"/>
          <w:sz w:val="28"/>
          <w:szCs w:val="28"/>
        </w:rPr>
        <w:t xml:space="preserve"> (СКФУ). </w:t>
      </w:r>
      <w:r w:rsidRPr="00130A7D">
        <w:rPr>
          <w:color w:val="000000"/>
          <w:sz w:val="28"/>
          <w:szCs w:val="28"/>
          <w:shd w:val="clear" w:color="auto" w:fill="FFFFFF"/>
        </w:rPr>
        <w:t>Чужеземные судьи в законодательно-правовом пространстве коммуны Флоренции XIV-XV вв.</w:t>
      </w:r>
    </w:p>
    <w:p w:rsidR="00EE4AD5" w:rsidRPr="00130A7D" w:rsidRDefault="00EE4AD5" w:rsidP="00130A7D">
      <w:pPr>
        <w:rPr>
          <w:sz w:val="28"/>
          <w:szCs w:val="28"/>
        </w:rPr>
      </w:pPr>
    </w:p>
    <w:p w:rsidR="00EE4AD5" w:rsidRPr="00130A7D" w:rsidRDefault="00EE4AD5" w:rsidP="00130A7D">
      <w:pPr>
        <w:rPr>
          <w:sz w:val="28"/>
          <w:szCs w:val="28"/>
        </w:rPr>
      </w:pPr>
    </w:p>
    <w:sectPr w:rsidR="00EE4AD5" w:rsidRPr="0013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D5"/>
    <w:rsid w:val="00087E95"/>
    <w:rsid w:val="00130A7D"/>
    <w:rsid w:val="00766486"/>
    <w:rsid w:val="007B4B08"/>
    <w:rsid w:val="0092111F"/>
    <w:rsid w:val="00BF5E6A"/>
    <w:rsid w:val="00C539AF"/>
    <w:rsid w:val="00EE4AD5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5D86-F4AF-4F13-B32E-9C70A2C8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D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1451</Characters>
  <Application>Microsoft Office Word</Application>
  <DocSecurity>0</DocSecurity>
  <Lines>12</Lines>
  <Paragraphs>3</Paragraphs>
  <ScaleCrop>false</ScaleCrop>
  <Company>HP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Togoeva</dc:creator>
  <cp:keywords/>
  <dc:description/>
  <cp:lastModifiedBy>Olga Togoeva</cp:lastModifiedBy>
  <cp:revision>10</cp:revision>
  <dcterms:created xsi:type="dcterms:W3CDTF">2020-10-06T07:56:00Z</dcterms:created>
  <dcterms:modified xsi:type="dcterms:W3CDTF">2020-10-12T14:20:00Z</dcterms:modified>
</cp:coreProperties>
</file>