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Федеральное государственное бюджетное образовательное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учреждение высшего образования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Московский государственный университет имени М.В. Ломоносова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Институт стран Азии и Африки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proofErr w:type="spellStart"/>
      <w:r>
        <w:rPr>
          <w:rFonts w:ascii="Times" w:hAnsi="Times" w:cs="Times"/>
          <w:i/>
          <w:iCs/>
        </w:rPr>
        <w:t>Кафедра_тюркской</w:t>
      </w:r>
      <w:proofErr w:type="spellEnd"/>
      <w:r>
        <w:rPr>
          <w:rFonts w:ascii="Times" w:hAnsi="Times" w:cs="Times"/>
          <w:i/>
          <w:iCs/>
        </w:rPr>
        <w:t xml:space="preserve"> филологии______________________</w:t>
      </w: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:rsidR="002E6A3F" w:rsidRDefault="002E6A3F" w:rsidP="002E6A3F">
      <w:pPr>
        <w:autoSpaceDE w:val="0"/>
        <w:autoSpaceDN w:val="0"/>
        <w:adjustRightInd w:val="0"/>
        <w:ind w:right="-998" w:firstLine="594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УТВЕРЖДАЮ</w:t>
      </w:r>
    </w:p>
    <w:p w:rsidR="002E6A3F" w:rsidRDefault="002E6A3F" w:rsidP="002E6A3F">
      <w:pPr>
        <w:autoSpaceDE w:val="0"/>
        <w:autoSpaceDN w:val="0"/>
        <w:adjustRightInd w:val="0"/>
        <w:ind w:right="-998" w:firstLine="594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(указать должность)</w:t>
      </w:r>
    </w:p>
    <w:p w:rsidR="002E6A3F" w:rsidRDefault="002E6A3F" w:rsidP="002E6A3F">
      <w:pPr>
        <w:autoSpaceDE w:val="0"/>
        <w:autoSpaceDN w:val="0"/>
        <w:adjustRightInd w:val="0"/>
        <w:ind w:right="-998" w:firstLine="594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Заведующий</w:t>
      </w:r>
    </w:p>
    <w:p w:rsidR="002E6A3F" w:rsidRDefault="002E6A3F" w:rsidP="002E6A3F">
      <w:pPr>
        <w:autoSpaceDE w:val="0"/>
        <w:autoSpaceDN w:val="0"/>
        <w:adjustRightInd w:val="0"/>
        <w:ind w:right="-998" w:firstLine="594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кафедрой / </w:t>
      </w:r>
      <w:proofErr w:type="spellStart"/>
      <w:r>
        <w:rPr>
          <w:rFonts w:ascii="Times" w:hAnsi="Times" w:cs="Times"/>
          <w:b/>
          <w:bCs/>
          <w:sz w:val="26"/>
          <w:szCs w:val="26"/>
        </w:rPr>
        <w:t>Репенкова</w:t>
      </w:r>
      <w:proofErr w:type="spellEnd"/>
      <w:r>
        <w:rPr>
          <w:rFonts w:ascii="Times" w:hAnsi="Times" w:cs="Times"/>
          <w:b/>
          <w:bCs/>
          <w:sz w:val="26"/>
          <w:szCs w:val="26"/>
        </w:rPr>
        <w:t xml:space="preserve"> М.М. /</w:t>
      </w:r>
    </w:p>
    <w:p w:rsidR="002E6A3F" w:rsidRDefault="002E6A3F" w:rsidP="002E6A3F">
      <w:pPr>
        <w:autoSpaceDE w:val="0"/>
        <w:autoSpaceDN w:val="0"/>
        <w:adjustRightInd w:val="0"/>
        <w:ind w:right="-998" w:firstLine="594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«___» ________________2020 г.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РАБОЧАЯ ПРОГРАММА ДИСЦИПЛИНЫ (МОДУЛЯ)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Наименование дисциплины (модуля): Исследование турецкого фольклора и турецкой литературы в работах отечественных тюркологов (Специальный курс магистерской программы по выбору)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наименование дисциплины (модуля)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</w:rPr>
        <w:t xml:space="preserve">Уровень высшего образования: 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b/>
          <w:bCs/>
          <w:i/>
          <w:iCs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Магистратура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1239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                                        Направление подготовки / специальность:</w:t>
      </w:r>
    </w:p>
    <w:p w:rsidR="002E6A3F" w:rsidRDefault="002E6A3F" w:rsidP="002E6A3F">
      <w:pPr>
        <w:autoSpaceDE w:val="0"/>
        <w:autoSpaceDN w:val="0"/>
        <w:adjustRightInd w:val="0"/>
        <w:ind w:right="-998" w:firstLine="403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58.04.01 Востоковедение и африканистика</w:t>
      </w:r>
    </w:p>
    <w:p w:rsidR="002E6A3F" w:rsidRDefault="002E6A3F" w:rsidP="002E6A3F">
      <w:pPr>
        <w:autoSpaceDE w:val="0"/>
        <w:autoSpaceDN w:val="0"/>
        <w:adjustRightInd w:val="0"/>
        <w:ind w:right="-998" w:firstLine="403"/>
        <w:jc w:val="center"/>
        <w:rPr>
          <w:rFonts w:ascii="Times" w:hAnsi="Times" w:cs="Times"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Направленность (профиль)/специализация ОПОП: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i/>
          <w:iCs/>
        </w:rPr>
        <w:t xml:space="preserve"> (если дисциплина реализуется в рамках направленности (профиля))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26"/>
          <w:szCs w:val="26"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Форма обучения:</w:t>
      </w: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sz w:val="26"/>
          <w:szCs w:val="26"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  <w:sz w:val="26"/>
          <w:szCs w:val="26"/>
        </w:rPr>
      </w:pPr>
      <w:r>
        <w:rPr>
          <w:rFonts w:ascii="Times" w:hAnsi="Times" w:cs="Times"/>
          <w:i/>
          <w:iCs/>
          <w:sz w:val="26"/>
          <w:szCs w:val="26"/>
        </w:rPr>
        <w:t>очная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right"/>
        <w:rPr>
          <w:rFonts w:ascii="Times" w:hAnsi="Times" w:cs="Times"/>
          <w:i/>
          <w:iCs/>
          <w:sz w:val="26"/>
          <w:szCs w:val="26"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right"/>
        <w:rPr>
          <w:rFonts w:ascii="Times" w:hAnsi="Times" w:cs="Times"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Рабочая программа рассмотрена и одобрена 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                                        Методической комиссией факультета, на заседании кафедры 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      (протокол № 6, 26 февраля 2020)</w:t>
      </w: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right"/>
        <w:rPr>
          <w:rFonts w:ascii="Times" w:hAnsi="Times" w:cs="Times"/>
        </w:rPr>
      </w:pPr>
    </w:p>
    <w:p w:rsidR="002E6A3F" w:rsidRDefault="002E6A3F" w:rsidP="002E6A3F">
      <w:pPr>
        <w:autoSpaceDE w:val="0"/>
        <w:autoSpaceDN w:val="0"/>
        <w:adjustRightInd w:val="0"/>
        <w:spacing w:line="360" w:lineRule="auto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Москва 2020</w:t>
      </w:r>
    </w:p>
    <w:p w:rsidR="002E6A3F" w:rsidRDefault="002E6A3F" w:rsidP="002E6A3F"/>
    <w:p w:rsidR="002E6A3F" w:rsidRDefault="002E6A3F" w:rsidP="002E6A3F"/>
    <w:p w:rsidR="002E6A3F" w:rsidRDefault="002E6A3F" w:rsidP="002E6A3F"/>
    <w:p w:rsidR="002E6A3F" w:rsidRDefault="002E6A3F" w:rsidP="002E6A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дисциплины (модуля) разработана в соответствии с ОС МГУ от 22 июля 2011 года № 729 от (в редакции приказов МГУ от 22 ноября 2011 года № 1066, от 21 декабря 2011 года № 1228, от 30 декабря 2011 года № 1289, от 22 мая 2015 года № 490) для реализуемых основных образовательных программ высшего образования по направлению подготовки/ специальности «Востоковедение и африканистика (программы магистратуры).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1.Аннотация дисциплины </w:t>
      </w:r>
    </w:p>
    <w:p w:rsidR="00325914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курсе </w:t>
      </w:r>
      <w:r w:rsidR="00325914">
        <w:rPr>
          <w:rFonts w:ascii="Times New Roman" w:hAnsi="Times New Roman" w:cs="Times New Roman"/>
        </w:rPr>
        <w:t xml:space="preserve">изучается исследовательская проблематика трудов отечественных тюркологов-литературоведов, занимающихся </w:t>
      </w:r>
      <w:proofErr w:type="spellStart"/>
      <w:r w:rsidR="00325914">
        <w:rPr>
          <w:rFonts w:ascii="Times New Roman" w:hAnsi="Times New Roman" w:cs="Times New Roman"/>
        </w:rPr>
        <w:t>хронотипологией</w:t>
      </w:r>
      <w:proofErr w:type="spellEnd"/>
      <w:r w:rsidR="00325914">
        <w:rPr>
          <w:rFonts w:ascii="Times New Roman" w:hAnsi="Times New Roman" w:cs="Times New Roman"/>
        </w:rPr>
        <w:t xml:space="preserve"> турецкого фольклора и турецкой литературы. Делается акцент на жизненном и творческом пути классиков российской тюркологии (В.Д. Смирнов, А.Е. Крымский, В.А. </w:t>
      </w:r>
      <w:proofErr w:type="spellStart"/>
      <w:r w:rsidR="00325914">
        <w:rPr>
          <w:rFonts w:ascii="Times New Roman" w:hAnsi="Times New Roman" w:cs="Times New Roman"/>
        </w:rPr>
        <w:t>Гордлевский</w:t>
      </w:r>
      <w:proofErr w:type="spellEnd"/>
      <w:r w:rsidR="00325914">
        <w:rPr>
          <w:rFonts w:ascii="Times New Roman" w:hAnsi="Times New Roman" w:cs="Times New Roman"/>
        </w:rPr>
        <w:t>, Н.К. Дмитриев). Дается общая</w:t>
      </w:r>
      <w:r w:rsidR="00D77D6F">
        <w:rPr>
          <w:rFonts w:ascii="Times New Roman" w:hAnsi="Times New Roman" w:cs="Times New Roman"/>
        </w:rPr>
        <w:t xml:space="preserve"> характеристика их научных публикаций, определяется вклад каждого в отечественную науку. Характеризуются московская (</w:t>
      </w:r>
      <w:proofErr w:type="spellStart"/>
      <w:r w:rsidR="00D77D6F">
        <w:rPr>
          <w:rFonts w:ascii="Times New Roman" w:hAnsi="Times New Roman" w:cs="Times New Roman"/>
        </w:rPr>
        <w:t>Лазаревский</w:t>
      </w:r>
      <w:proofErr w:type="spellEnd"/>
      <w:r w:rsidR="00D77D6F">
        <w:rPr>
          <w:rFonts w:ascii="Times New Roman" w:hAnsi="Times New Roman" w:cs="Times New Roman"/>
        </w:rPr>
        <w:t xml:space="preserve"> институт) и петербургская (Восточный факультет СПб университета) школы тюркологии. Приводится проблематика работ отечественных фольклористов-тюркологов (Н.К. Дмитриев, Х.Г. </w:t>
      </w:r>
      <w:proofErr w:type="spellStart"/>
      <w:r w:rsidR="00D77D6F">
        <w:rPr>
          <w:rFonts w:ascii="Times New Roman" w:hAnsi="Times New Roman" w:cs="Times New Roman"/>
        </w:rPr>
        <w:t>Короглы</w:t>
      </w:r>
      <w:proofErr w:type="spellEnd"/>
      <w:r w:rsidR="00D77D6F">
        <w:rPr>
          <w:rFonts w:ascii="Times New Roman" w:hAnsi="Times New Roman" w:cs="Times New Roman"/>
        </w:rPr>
        <w:t xml:space="preserve">, И.В. Боролина, Г.А. </w:t>
      </w:r>
      <w:proofErr w:type="spellStart"/>
      <w:r w:rsidR="00D77D6F">
        <w:rPr>
          <w:rFonts w:ascii="Times New Roman" w:hAnsi="Times New Roman" w:cs="Times New Roman"/>
        </w:rPr>
        <w:t>Горбаткина</w:t>
      </w:r>
      <w:proofErr w:type="spellEnd"/>
      <w:r w:rsidR="00D77D6F">
        <w:rPr>
          <w:rFonts w:ascii="Times New Roman" w:hAnsi="Times New Roman" w:cs="Times New Roman"/>
        </w:rPr>
        <w:t xml:space="preserve">). Типологическая характеристика средневековой турецкой (османской) литературы раскрывается в работах медиевистов (В.Б. </w:t>
      </w:r>
      <w:proofErr w:type="spellStart"/>
      <w:r w:rsidR="00D77D6F">
        <w:rPr>
          <w:rFonts w:ascii="Times New Roman" w:hAnsi="Times New Roman" w:cs="Times New Roman"/>
        </w:rPr>
        <w:t>Куделин</w:t>
      </w:r>
      <w:proofErr w:type="spellEnd"/>
      <w:r w:rsidR="00D77D6F">
        <w:rPr>
          <w:rFonts w:ascii="Times New Roman" w:hAnsi="Times New Roman" w:cs="Times New Roman"/>
        </w:rPr>
        <w:t xml:space="preserve">, И.В. Боролина, Е.И. </w:t>
      </w:r>
      <w:proofErr w:type="spellStart"/>
      <w:r w:rsidR="00D77D6F">
        <w:rPr>
          <w:rFonts w:ascii="Times New Roman" w:hAnsi="Times New Roman" w:cs="Times New Roman"/>
        </w:rPr>
        <w:t>Маштакова</w:t>
      </w:r>
      <w:proofErr w:type="spellEnd"/>
      <w:r w:rsidR="00D77D6F">
        <w:rPr>
          <w:rFonts w:ascii="Times New Roman" w:hAnsi="Times New Roman" w:cs="Times New Roman"/>
        </w:rPr>
        <w:t xml:space="preserve">, Х. </w:t>
      </w:r>
      <w:proofErr w:type="spellStart"/>
      <w:r w:rsidR="00D77D6F">
        <w:rPr>
          <w:rFonts w:ascii="Times New Roman" w:hAnsi="Times New Roman" w:cs="Times New Roman"/>
        </w:rPr>
        <w:t>Кямилев</w:t>
      </w:r>
      <w:proofErr w:type="spellEnd"/>
      <w:r w:rsidR="00D77D6F">
        <w:rPr>
          <w:rFonts w:ascii="Times New Roman" w:hAnsi="Times New Roman" w:cs="Times New Roman"/>
        </w:rPr>
        <w:t xml:space="preserve">). Новая и новейшая литература Турции исследуется в работах советских и российских </w:t>
      </w:r>
      <w:proofErr w:type="spellStart"/>
      <w:r w:rsidR="00D77D6F">
        <w:rPr>
          <w:rFonts w:ascii="Times New Roman" w:hAnsi="Times New Roman" w:cs="Times New Roman"/>
        </w:rPr>
        <w:t>туркологов</w:t>
      </w:r>
      <w:proofErr w:type="spellEnd"/>
      <w:r w:rsidR="00D77D6F">
        <w:rPr>
          <w:rFonts w:ascii="Times New Roman" w:hAnsi="Times New Roman" w:cs="Times New Roman"/>
        </w:rPr>
        <w:t xml:space="preserve"> (Н.А. </w:t>
      </w:r>
      <w:proofErr w:type="spellStart"/>
      <w:r w:rsidR="00D77D6F">
        <w:rPr>
          <w:rFonts w:ascii="Times New Roman" w:hAnsi="Times New Roman" w:cs="Times New Roman"/>
        </w:rPr>
        <w:t>Айзенштейн</w:t>
      </w:r>
      <w:proofErr w:type="spellEnd"/>
      <w:r w:rsidR="00D77D6F">
        <w:rPr>
          <w:rFonts w:ascii="Times New Roman" w:hAnsi="Times New Roman" w:cs="Times New Roman"/>
        </w:rPr>
        <w:t xml:space="preserve">, Л.О. </w:t>
      </w:r>
      <w:proofErr w:type="spellStart"/>
      <w:r w:rsidR="00D77D6F">
        <w:rPr>
          <w:rFonts w:ascii="Times New Roman" w:hAnsi="Times New Roman" w:cs="Times New Roman"/>
        </w:rPr>
        <w:t>Алькаева</w:t>
      </w:r>
      <w:proofErr w:type="spellEnd"/>
      <w:r w:rsidR="00D77D6F">
        <w:rPr>
          <w:rFonts w:ascii="Times New Roman" w:hAnsi="Times New Roman" w:cs="Times New Roman"/>
        </w:rPr>
        <w:t xml:space="preserve">, А.А. Бабаев, Т.Д. Меликов, С.Н. </w:t>
      </w:r>
      <w:proofErr w:type="spellStart"/>
      <w:r w:rsidR="00D77D6F">
        <w:rPr>
          <w:rFonts w:ascii="Times New Roman" w:hAnsi="Times New Roman" w:cs="Times New Roman"/>
        </w:rPr>
        <w:t>Утургаури</w:t>
      </w:r>
      <w:proofErr w:type="spellEnd"/>
      <w:r w:rsidR="00D77D6F">
        <w:rPr>
          <w:rFonts w:ascii="Times New Roman" w:hAnsi="Times New Roman" w:cs="Times New Roman"/>
        </w:rPr>
        <w:t>, Р. Фиш</w:t>
      </w:r>
      <w:r w:rsidR="00F818B8">
        <w:rPr>
          <w:rFonts w:ascii="Times New Roman" w:hAnsi="Times New Roman" w:cs="Times New Roman"/>
        </w:rPr>
        <w:t xml:space="preserve"> и др.). Особое внимание уделяется разработке </w:t>
      </w:r>
      <w:proofErr w:type="spellStart"/>
      <w:r w:rsidR="00F818B8">
        <w:rPr>
          <w:rFonts w:ascii="Times New Roman" w:hAnsi="Times New Roman" w:cs="Times New Roman"/>
        </w:rPr>
        <w:t>туркологами</w:t>
      </w:r>
      <w:proofErr w:type="spellEnd"/>
      <w:r w:rsidR="00F818B8">
        <w:rPr>
          <w:rFonts w:ascii="Times New Roman" w:hAnsi="Times New Roman" w:cs="Times New Roman"/>
        </w:rPr>
        <w:t xml:space="preserve"> общих проблем литературоведения: романного жанра (в реализме – Л. </w:t>
      </w:r>
      <w:proofErr w:type="spellStart"/>
      <w:r w:rsidR="00F818B8">
        <w:rPr>
          <w:rFonts w:ascii="Times New Roman" w:hAnsi="Times New Roman" w:cs="Times New Roman"/>
        </w:rPr>
        <w:t>Алькаева</w:t>
      </w:r>
      <w:proofErr w:type="spellEnd"/>
      <w:r w:rsidR="00F818B8">
        <w:rPr>
          <w:rFonts w:ascii="Times New Roman" w:hAnsi="Times New Roman" w:cs="Times New Roman"/>
        </w:rPr>
        <w:t xml:space="preserve">, С. </w:t>
      </w:r>
      <w:proofErr w:type="spellStart"/>
      <w:r w:rsidR="00F818B8">
        <w:rPr>
          <w:rFonts w:ascii="Times New Roman" w:hAnsi="Times New Roman" w:cs="Times New Roman"/>
        </w:rPr>
        <w:t>Утургаури</w:t>
      </w:r>
      <w:proofErr w:type="spellEnd"/>
      <w:r w:rsidR="00F818B8">
        <w:rPr>
          <w:rFonts w:ascii="Times New Roman" w:hAnsi="Times New Roman" w:cs="Times New Roman"/>
        </w:rPr>
        <w:t xml:space="preserve">, Л. Софронова, М. </w:t>
      </w:r>
      <w:proofErr w:type="spellStart"/>
      <w:r w:rsidR="00F818B8">
        <w:rPr>
          <w:rFonts w:ascii="Times New Roman" w:hAnsi="Times New Roman" w:cs="Times New Roman"/>
        </w:rPr>
        <w:t>Репенкова</w:t>
      </w:r>
      <w:proofErr w:type="spellEnd"/>
      <w:r w:rsidR="00F818B8">
        <w:rPr>
          <w:rFonts w:ascii="Times New Roman" w:hAnsi="Times New Roman" w:cs="Times New Roman"/>
        </w:rPr>
        <w:t xml:space="preserve">; в постмодернизме – М. </w:t>
      </w:r>
      <w:proofErr w:type="spellStart"/>
      <w:r w:rsidR="00F818B8">
        <w:rPr>
          <w:rFonts w:ascii="Times New Roman" w:hAnsi="Times New Roman" w:cs="Times New Roman"/>
        </w:rPr>
        <w:t>Репенкова</w:t>
      </w:r>
      <w:proofErr w:type="spellEnd"/>
      <w:r w:rsidR="00F818B8">
        <w:rPr>
          <w:rFonts w:ascii="Times New Roman" w:hAnsi="Times New Roman" w:cs="Times New Roman"/>
        </w:rPr>
        <w:t>, А. Образцов, А. Сулейманова).</w:t>
      </w:r>
    </w:p>
    <w:p w:rsidR="002E6A3F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курс должен вписываться в структуру подготовки магистров-литературоведов в рамках программы «Литература стран современного Востока». Ему должен предшествовать курс лекций по литературе изучаемой восточной страны, с ответствующими спецкурсами и </w:t>
      </w:r>
      <w:proofErr w:type="spellStart"/>
      <w:r>
        <w:rPr>
          <w:rFonts w:ascii="Times New Roman" w:hAnsi="Times New Roman" w:cs="Times New Roman"/>
        </w:rPr>
        <w:t>спецсеминарами</w:t>
      </w:r>
      <w:proofErr w:type="spellEnd"/>
      <w:r>
        <w:rPr>
          <w:rFonts w:ascii="Times New Roman" w:hAnsi="Times New Roman" w:cs="Times New Roman"/>
        </w:rPr>
        <w:t xml:space="preserve"> в рамках программ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>. Спецкурс дополняет и расширяет представление магистров о состоянии современных литературоведческих исследований по общим теоретическим проблемам.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2.Цели дисциплины</w:t>
      </w:r>
    </w:p>
    <w:p w:rsidR="002E6A3F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</w:t>
      </w:r>
      <w:r>
        <w:rPr>
          <w:rFonts w:ascii="Times New Roman" w:hAnsi="Times New Roman" w:cs="Times New Roman"/>
        </w:rPr>
        <w:t xml:space="preserve">спецкурса заключается в том, чтобы познакомить магистров с </w:t>
      </w:r>
      <w:r w:rsidR="00F818B8">
        <w:rPr>
          <w:rFonts w:ascii="Times New Roman" w:hAnsi="Times New Roman" w:cs="Times New Roman"/>
        </w:rPr>
        <w:t>историей изучения турецкой устной и письменной словесност</w:t>
      </w:r>
      <w:r w:rsidR="00C377F5">
        <w:rPr>
          <w:rFonts w:ascii="Times New Roman" w:hAnsi="Times New Roman" w:cs="Times New Roman"/>
        </w:rPr>
        <w:t>и</w:t>
      </w:r>
      <w:r w:rsidR="00F818B8">
        <w:rPr>
          <w:rFonts w:ascii="Times New Roman" w:hAnsi="Times New Roman" w:cs="Times New Roman"/>
        </w:rPr>
        <w:t xml:space="preserve"> в отечественной тюркологии. </w:t>
      </w:r>
      <w:r>
        <w:rPr>
          <w:rFonts w:ascii="Times New Roman" w:hAnsi="Times New Roman" w:cs="Times New Roman"/>
        </w:rPr>
        <w:t xml:space="preserve">Цель достигается посредством: </w:t>
      </w:r>
    </w:p>
    <w:p w:rsidR="002E6A3F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рассмотрения </w:t>
      </w:r>
      <w:r w:rsidR="00F818B8">
        <w:rPr>
          <w:rFonts w:ascii="Times New Roman" w:hAnsi="Times New Roman" w:cs="Times New Roman"/>
        </w:rPr>
        <w:t>биографий и научных трудов корифеев отечественной тюркологии</w:t>
      </w:r>
      <w:r>
        <w:rPr>
          <w:rFonts w:ascii="Times New Roman" w:hAnsi="Times New Roman" w:cs="Times New Roman"/>
        </w:rPr>
        <w:t xml:space="preserve">; </w:t>
      </w:r>
    </w:p>
    <w:p w:rsidR="00CE3420" w:rsidRPr="000B2C1F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F818B8">
        <w:rPr>
          <w:rFonts w:ascii="Times New Roman" w:hAnsi="Times New Roman" w:cs="Times New Roman"/>
        </w:rPr>
        <w:t xml:space="preserve"> </w:t>
      </w:r>
      <w:r w:rsidR="00CE3420">
        <w:rPr>
          <w:rFonts w:ascii="Times New Roman" w:hAnsi="Times New Roman" w:cs="Times New Roman"/>
        </w:rPr>
        <w:t>углубленно</w:t>
      </w:r>
      <w:r w:rsidR="00C377F5">
        <w:rPr>
          <w:rFonts w:ascii="Times New Roman" w:hAnsi="Times New Roman" w:cs="Times New Roman"/>
        </w:rPr>
        <w:t>го изучения</w:t>
      </w:r>
      <w:r w:rsidR="00CE3420">
        <w:rPr>
          <w:rFonts w:ascii="Times New Roman" w:hAnsi="Times New Roman" w:cs="Times New Roman"/>
        </w:rPr>
        <w:t xml:space="preserve"> «классических» исследований рубежа</w:t>
      </w:r>
      <w:r w:rsidR="000B2C1F">
        <w:rPr>
          <w:rFonts w:ascii="Times New Roman" w:hAnsi="Times New Roman" w:cs="Times New Roman"/>
        </w:rPr>
        <w:t xml:space="preserve"> </w:t>
      </w:r>
      <w:r w:rsidR="000B2C1F">
        <w:rPr>
          <w:rFonts w:ascii="Times New Roman" w:hAnsi="Times New Roman" w:cs="Times New Roman"/>
          <w:lang w:val="en-US"/>
        </w:rPr>
        <w:t>XIX</w:t>
      </w:r>
      <w:r w:rsidR="000B2C1F" w:rsidRPr="000B2C1F">
        <w:rPr>
          <w:rFonts w:ascii="Times New Roman" w:hAnsi="Times New Roman" w:cs="Times New Roman"/>
        </w:rPr>
        <w:t xml:space="preserve"> – </w:t>
      </w:r>
      <w:r w:rsidR="000B2C1F">
        <w:rPr>
          <w:rFonts w:ascii="Times New Roman" w:hAnsi="Times New Roman" w:cs="Times New Roman"/>
          <w:lang w:val="en-US"/>
        </w:rPr>
        <w:t>XX</w:t>
      </w:r>
      <w:r w:rsidR="000B2C1F" w:rsidRPr="000B2C1F">
        <w:rPr>
          <w:rFonts w:ascii="Times New Roman" w:hAnsi="Times New Roman" w:cs="Times New Roman"/>
        </w:rPr>
        <w:t xml:space="preserve"> </w:t>
      </w:r>
      <w:r w:rsidR="000B2C1F">
        <w:rPr>
          <w:rFonts w:ascii="Times New Roman" w:hAnsi="Times New Roman" w:cs="Times New Roman"/>
        </w:rPr>
        <w:t>вв. по истории турецкого фольклора и литературы с точки зрения их новаторской сути по отношению к уровню востоковедения того времени;</w:t>
      </w:r>
    </w:p>
    <w:p w:rsidR="000B2C1F" w:rsidRPr="000B2C1F" w:rsidRDefault="00CE3420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B2C1F">
        <w:rPr>
          <w:rFonts w:ascii="Times New Roman" w:hAnsi="Times New Roman" w:cs="Times New Roman"/>
        </w:rPr>
        <w:t>изучени</w:t>
      </w:r>
      <w:r w:rsidR="00C377F5">
        <w:rPr>
          <w:rFonts w:ascii="Times New Roman" w:hAnsi="Times New Roman" w:cs="Times New Roman"/>
        </w:rPr>
        <w:t>я</w:t>
      </w:r>
      <w:r w:rsidR="000B2C1F">
        <w:rPr>
          <w:rFonts w:ascii="Times New Roman" w:hAnsi="Times New Roman" w:cs="Times New Roman"/>
        </w:rPr>
        <w:t xml:space="preserve"> научного наследия отечественных </w:t>
      </w:r>
      <w:proofErr w:type="spellStart"/>
      <w:r w:rsidR="000B2C1F">
        <w:rPr>
          <w:rFonts w:ascii="Times New Roman" w:hAnsi="Times New Roman" w:cs="Times New Roman"/>
        </w:rPr>
        <w:t>туркологов</w:t>
      </w:r>
      <w:proofErr w:type="spellEnd"/>
      <w:r w:rsidR="000B2C1F">
        <w:rPr>
          <w:rFonts w:ascii="Times New Roman" w:hAnsi="Times New Roman" w:cs="Times New Roman"/>
        </w:rPr>
        <w:t>-литературоведов в работах ХХ – ХХ</w:t>
      </w:r>
      <w:r w:rsidR="000B2C1F">
        <w:rPr>
          <w:rFonts w:ascii="Times New Roman" w:hAnsi="Times New Roman" w:cs="Times New Roman"/>
          <w:lang w:val="en-US"/>
        </w:rPr>
        <w:t>I</w:t>
      </w:r>
      <w:r w:rsidR="000B2C1F">
        <w:rPr>
          <w:rFonts w:ascii="Times New Roman" w:hAnsi="Times New Roman" w:cs="Times New Roman"/>
        </w:rPr>
        <w:t xml:space="preserve"> вв. в аспекте вклада каждого в разработку дефиниций </w:t>
      </w:r>
      <w:proofErr w:type="spellStart"/>
      <w:r w:rsidR="000B2C1F">
        <w:rPr>
          <w:rFonts w:ascii="Times New Roman" w:hAnsi="Times New Roman" w:cs="Times New Roman"/>
        </w:rPr>
        <w:t>туркологической</w:t>
      </w:r>
      <w:proofErr w:type="spellEnd"/>
      <w:r w:rsidR="000B2C1F">
        <w:rPr>
          <w:rFonts w:ascii="Times New Roman" w:hAnsi="Times New Roman" w:cs="Times New Roman"/>
        </w:rPr>
        <w:t xml:space="preserve"> фольклористики и литературоведения;</w:t>
      </w:r>
    </w:p>
    <w:p w:rsidR="002E6A3F" w:rsidRDefault="000B2C1F" w:rsidP="002E6A3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2E6A3F">
        <w:rPr>
          <w:rFonts w:ascii="Times New Roman" w:hAnsi="Times New Roman" w:cs="Times New Roman"/>
        </w:rPr>
        <w:t xml:space="preserve">доказательства </w:t>
      </w:r>
      <w:r w:rsidR="00F818B8">
        <w:rPr>
          <w:rFonts w:ascii="Times New Roman" w:hAnsi="Times New Roman" w:cs="Times New Roman"/>
        </w:rPr>
        <w:t xml:space="preserve">того, что </w:t>
      </w:r>
      <w:proofErr w:type="spellStart"/>
      <w:r w:rsidR="00F818B8">
        <w:rPr>
          <w:rFonts w:ascii="Times New Roman" w:hAnsi="Times New Roman" w:cs="Times New Roman"/>
        </w:rPr>
        <w:t>хронотипология</w:t>
      </w:r>
      <w:proofErr w:type="spellEnd"/>
      <w:r w:rsidR="00F818B8">
        <w:rPr>
          <w:rFonts w:ascii="Times New Roman" w:hAnsi="Times New Roman" w:cs="Times New Roman"/>
        </w:rPr>
        <w:t xml:space="preserve"> турецкой словесности формировалась в работах отечественных тюркологов </w:t>
      </w:r>
      <w:r w:rsidR="00CE3420">
        <w:rPr>
          <w:rFonts w:ascii="Times New Roman" w:hAnsi="Times New Roman" w:cs="Times New Roman"/>
        </w:rPr>
        <w:t xml:space="preserve">при учете строгой </w:t>
      </w:r>
      <w:r w:rsidR="002E6A3F">
        <w:rPr>
          <w:rFonts w:ascii="Times New Roman" w:hAnsi="Times New Roman" w:cs="Times New Roman"/>
        </w:rPr>
        <w:t xml:space="preserve">неразрывности формы и содержания любого значимого художественного произведения, выражающего в своей совокупности неповторимость авторской позиции.  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3.Задачи освоения дисциплины:</w:t>
      </w:r>
      <w:r>
        <w:rPr>
          <w:rFonts w:ascii="Times New Roman" w:hAnsi="Times New Roman" w:cs="Times New Roman"/>
        </w:rPr>
        <w:t xml:space="preserve"> 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выработать готовность к саморазвитию, самореализации, использованию творческого потенциала;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выработать готовность действовать в нестандартных ситуациях, нести социальную и этическую ответственность за принятые решения;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способность к осуществлению свободной устной и письменной коммуникации на государственном языке РФ и на иностранных языках для решения задач профессиональной деятельности;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способность использовать специализированные теоретические и практические знания для проведения исследований в области культуры и литературы стран Азии и Африки;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сформировать способность ставить задачи и предлагать пути решения проблем в рамках профессиональной </w:t>
      </w:r>
      <w:bookmarkStart w:id="0" w:name="_GoBack"/>
      <w:bookmarkEnd w:id="0"/>
      <w:r>
        <w:rPr>
          <w:rFonts w:ascii="Times New Roman" w:hAnsi="Times New Roman" w:cs="Times New Roman"/>
        </w:rPr>
        <w:t>деятельности, руководствуясь знаниями и навыками, полученными в ходе рассмотрения методов современного востоковедения, в частности методов, применяемых при изучении литератур стран Азии и Африки;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ознакомиться с наиболее значительными письменными памятниками на основном изучаемом языке;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овладеть основами методики лингвистического и историко-филологического анализа «восточного» текста;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понять закономерности литературного процесса, художественное значение литературного произведения в связи с общественной ситуацией и культурой эпохи, овладеть </w:t>
      </w:r>
      <w:r>
        <w:rPr>
          <w:rFonts w:ascii="Times New Roman" w:hAnsi="Times New Roman" w:cs="Times New Roman"/>
        </w:rPr>
        <w:lastRenderedPageBreak/>
        <w:t>способностью определять художественное своеобразие произведений и творчества писателя в целом;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понимать теорию мирового литературного процесса и его основные закономерности.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4.Место дисциплины в структуре ОПОП</w:t>
      </w:r>
    </w:p>
    <w:p w:rsidR="002E6A3F" w:rsidRDefault="002E6A3F" w:rsidP="002E6A3F">
      <w:pPr>
        <w:autoSpaceDE w:val="0"/>
        <w:autoSpaceDN w:val="0"/>
        <w:adjustRightInd w:val="0"/>
        <w:ind w:right="-234"/>
        <w:jc w:val="both"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 xml:space="preserve">Спецкурс относится к вариативной части, является дисциплиной по выбору, избираемой в обязательном порядке, название блока, к которому относится спецкурс «Литературы стран Азии и Африки» </w:t>
      </w: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b/>
        </w:rPr>
      </w:pPr>
      <w:r>
        <w:rPr>
          <w:rFonts w:ascii="Times" w:hAnsi="Times" w:cs="Times"/>
          <w:b/>
          <w:bCs/>
        </w:rPr>
        <w:t>5.</w:t>
      </w:r>
      <w:r>
        <w:rPr>
          <w:rFonts w:ascii="Times" w:hAnsi="Times" w:cs="Times"/>
          <w:b/>
        </w:rPr>
        <w:t xml:space="preserve"> Входные требования для освоения дисциплины (модуля), предварительные условия (если есть): </w:t>
      </w: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отсутствуют </w:t>
      </w: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.</w:t>
      </w: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</w:p>
    <w:p w:rsidR="002E6A3F" w:rsidRDefault="002E6A3F" w:rsidP="002E6A3F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  <w:r>
        <w:rPr>
          <w:rFonts w:ascii="Times" w:hAnsi="Times" w:cs="Times"/>
          <w:b/>
          <w:bCs/>
        </w:rPr>
        <w:t>6.</w:t>
      </w:r>
      <w:r>
        <w:rPr>
          <w:rFonts w:ascii="Times" w:hAnsi="Times" w:cs="Times"/>
        </w:rPr>
        <w:t> </w:t>
      </w:r>
      <w:r>
        <w:rPr>
          <w:rFonts w:ascii="Times" w:hAnsi="Times" w:cs="Times"/>
          <w:b/>
        </w:rPr>
        <w:t>Результаты обучения по дисциплине (модулю):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53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6"/>
      </w:tblGrid>
      <w:tr w:rsidR="002E6A3F" w:rsidTr="002E6A3F">
        <w:trPr>
          <w:trHeight w:val="219"/>
        </w:trPr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tabs>
                <w:tab w:val="left" w:pos="10065"/>
                <w:tab w:val="left" w:pos="10348"/>
              </w:tabs>
              <w:autoSpaceDE w:val="0"/>
              <w:autoSpaceDN w:val="0"/>
              <w:adjustRightInd w:val="0"/>
              <w:spacing w:line="256" w:lineRule="auto"/>
              <w:ind w:left="881" w:right="-998" w:hanging="142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Планируемые результаты обучения по дисциплине (модулю)</w:t>
            </w:r>
          </w:p>
        </w:tc>
      </w:tr>
      <w:tr w:rsidR="002E6A3F" w:rsidTr="002E6A3F">
        <w:trPr>
          <w:trHeight w:val="1519"/>
        </w:trPr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2" w:rsidRDefault="002E6A3F">
            <w:pPr>
              <w:autoSpaceDE w:val="0"/>
              <w:autoSpaceDN w:val="0"/>
              <w:adjustRightInd w:val="0"/>
              <w:spacing w:line="256" w:lineRule="auto"/>
              <w:ind w:right="-998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Знать: закономерности литературного процесса</w:t>
            </w:r>
            <w:r w:rsidR="00B77DE2">
              <w:rPr>
                <w:rFonts w:ascii="Times" w:hAnsi="Times" w:cs="Times"/>
                <w:sz w:val="22"/>
                <w:szCs w:val="22"/>
              </w:rPr>
              <w:t xml:space="preserve"> в изучаемой стране в аспекте работ отечественных </w:t>
            </w:r>
            <w:proofErr w:type="spellStart"/>
            <w:r w:rsidR="00B77DE2">
              <w:rPr>
                <w:rFonts w:ascii="Times" w:hAnsi="Times" w:cs="Times"/>
                <w:sz w:val="22"/>
                <w:szCs w:val="22"/>
              </w:rPr>
              <w:t>туркологов</w:t>
            </w:r>
            <w:proofErr w:type="spellEnd"/>
            <w:r w:rsidR="00B77DE2">
              <w:rPr>
                <w:rFonts w:ascii="Times" w:hAnsi="Times" w:cs="Times"/>
                <w:sz w:val="22"/>
                <w:szCs w:val="22"/>
              </w:rPr>
              <w:t>.</w:t>
            </w:r>
          </w:p>
          <w:p w:rsidR="002E6A3F" w:rsidRDefault="002E6A3F">
            <w:pPr>
              <w:autoSpaceDE w:val="0"/>
              <w:autoSpaceDN w:val="0"/>
              <w:adjustRightInd w:val="0"/>
              <w:spacing w:line="256" w:lineRule="auto"/>
              <w:ind w:right="-998"/>
              <w:rPr>
                <w:rFonts w:ascii="Times" w:hAnsi="Times" w:cs="Times"/>
                <w:i/>
                <w:iCs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Уметь: определять </w:t>
            </w:r>
            <w:r w:rsidR="00B77DE2">
              <w:rPr>
                <w:rFonts w:ascii="Times" w:hAnsi="Times" w:cs="Times"/>
                <w:sz w:val="22"/>
                <w:szCs w:val="22"/>
              </w:rPr>
              <w:t xml:space="preserve">научное значение того или иного </w:t>
            </w:r>
            <w:proofErr w:type="spellStart"/>
            <w:r w:rsidR="00B77DE2">
              <w:rPr>
                <w:rFonts w:ascii="Times" w:hAnsi="Times" w:cs="Times"/>
                <w:sz w:val="22"/>
                <w:szCs w:val="22"/>
              </w:rPr>
              <w:t>турколога</w:t>
            </w:r>
            <w:proofErr w:type="spellEnd"/>
            <w:proofErr w:type="gramStart"/>
            <w:r w:rsidR="00B77DE2">
              <w:rPr>
                <w:rFonts w:ascii="Times" w:hAnsi="Times" w:cs="Times"/>
                <w:sz w:val="22"/>
                <w:szCs w:val="22"/>
              </w:rPr>
              <w:t>-«</w:t>
            </w:r>
            <w:proofErr w:type="gramEnd"/>
            <w:r w:rsidR="00B77DE2">
              <w:rPr>
                <w:rFonts w:ascii="Times" w:hAnsi="Times" w:cs="Times"/>
                <w:sz w:val="22"/>
                <w:szCs w:val="22"/>
              </w:rPr>
              <w:t xml:space="preserve">классика» и его вклад в проблему </w:t>
            </w:r>
            <w:proofErr w:type="spellStart"/>
            <w:r w:rsidR="00B77DE2">
              <w:rPr>
                <w:rFonts w:ascii="Times" w:hAnsi="Times" w:cs="Times"/>
                <w:sz w:val="22"/>
                <w:szCs w:val="22"/>
              </w:rPr>
              <w:t>хронотипологии</w:t>
            </w:r>
            <w:proofErr w:type="spellEnd"/>
            <w:r w:rsidR="00B77DE2">
              <w:rPr>
                <w:rFonts w:ascii="Times" w:hAnsi="Times" w:cs="Times"/>
                <w:sz w:val="22"/>
                <w:szCs w:val="22"/>
              </w:rPr>
              <w:t xml:space="preserve"> турецкой словесности</w:t>
            </w:r>
            <w:r>
              <w:rPr>
                <w:rFonts w:ascii="Times" w:hAnsi="Times" w:cs="Times"/>
                <w:sz w:val="22"/>
                <w:szCs w:val="22"/>
              </w:rPr>
              <w:t xml:space="preserve">;   </w:t>
            </w:r>
          </w:p>
          <w:p w:rsidR="002E6A3F" w:rsidRDefault="002E6A3F">
            <w:pPr>
              <w:autoSpaceDE w:val="0"/>
              <w:autoSpaceDN w:val="0"/>
              <w:adjustRightInd w:val="0"/>
              <w:spacing w:line="256" w:lineRule="auto"/>
              <w:ind w:right="-998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Владеть: навыками анализа художественных произведений. </w:t>
            </w:r>
          </w:p>
          <w:p w:rsidR="002E6A3F" w:rsidRDefault="002E6A3F">
            <w:pPr>
              <w:autoSpaceDE w:val="0"/>
              <w:autoSpaceDN w:val="0"/>
              <w:adjustRightInd w:val="0"/>
              <w:spacing w:line="256" w:lineRule="auto"/>
              <w:ind w:right="-998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Иметь навык (опыт): в оценке явлений литературы и фольклора в сопряжении с гражданской историей и историей культуры народа, говорящего на данном языке</w:t>
            </w:r>
            <w:r>
              <w:rPr>
                <w:rFonts w:ascii="Times" w:hAnsi="Times" w:cs="Times"/>
                <w:sz w:val="22"/>
                <w:szCs w:val="22"/>
              </w:rPr>
              <w:tab/>
            </w:r>
          </w:p>
        </w:tc>
      </w:tr>
      <w:tr w:rsidR="002E6A3F" w:rsidTr="002E6A3F">
        <w:trPr>
          <w:trHeight w:val="205"/>
        </w:trPr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autoSpaceDE w:val="0"/>
              <w:autoSpaceDN w:val="0"/>
              <w:adjustRightInd w:val="0"/>
              <w:spacing w:line="256" w:lineRule="auto"/>
              <w:ind w:right="-998"/>
              <w:rPr>
                <w:rFonts w:ascii="Times" w:hAnsi="Times" w:cs="Times"/>
                <w:sz w:val="22"/>
                <w:szCs w:val="22"/>
              </w:rPr>
            </w:pPr>
          </w:p>
        </w:tc>
      </w:tr>
    </w:tbl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7.Структура и содержание дисциплины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трудоемкость дисциплины составляет 16 </w:t>
      </w:r>
      <w:proofErr w:type="spellStart"/>
      <w:r>
        <w:rPr>
          <w:rFonts w:ascii="Times New Roman" w:hAnsi="Times New Roman" w:cs="Times New Roman"/>
        </w:rPr>
        <w:t>з.е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887"/>
        <w:gridCol w:w="2074"/>
        <w:gridCol w:w="486"/>
        <w:gridCol w:w="869"/>
        <w:gridCol w:w="1121"/>
        <w:gridCol w:w="623"/>
        <w:gridCol w:w="1762"/>
      </w:tblGrid>
      <w:tr w:rsidR="00201421" w:rsidTr="002E6A3F">
        <w:trPr>
          <w:cantSplit/>
          <w:trHeight w:val="131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2E6A3F" w:rsidRDefault="002E6A3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2E6A3F" w:rsidRDefault="002E6A3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A3F" w:rsidRDefault="002E6A3F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/>
                <w:i/>
              </w:rPr>
              <w:t>(по неделям семестра)</w:t>
            </w:r>
          </w:p>
          <w:p w:rsidR="002E6A3F" w:rsidRDefault="002E6A3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/>
                <w:i/>
              </w:rPr>
              <w:t>(по семестрам)</w:t>
            </w:r>
          </w:p>
        </w:tc>
      </w:tr>
      <w:tr w:rsidR="00201421" w:rsidTr="002E6A3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3F" w:rsidRDefault="002E6A3F">
            <w:pPr>
              <w:spacing w:line="256" w:lineRule="auto"/>
            </w:pPr>
          </w:p>
        </w:tc>
      </w:tr>
      <w:tr w:rsidR="00201421" w:rsidTr="002E6A3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 w:rsidP="00B77DE2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77DE2">
              <w:rPr>
                <w:rFonts w:ascii="Times New Roman" w:hAnsi="Times New Roman" w:cs="Times New Roman"/>
              </w:rPr>
              <w:t>Вклад тюркологов</w:t>
            </w:r>
            <w:proofErr w:type="gramStart"/>
            <w:r w:rsidR="00B77DE2">
              <w:rPr>
                <w:rFonts w:ascii="Times New Roman" w:hAnsi="Times New Roman" w:cs="Times New Roman"/>
              </w:rPr>
              <w:t>-«</w:t>
            </w:r>
            <w:proofErr w:type="gramEnd"/>
            <w:r w:rsidR="00B77DE2">
              <w:rPr>
                <w:rFonts w:ascii="Times New Roman" w:hAnsi="Times New Roman" w:cs="Times New Roman"/>
              </w:rPr>
              <w:t xml:space="preserve">классиков» в дело изучения турецкого </w:t>
            </w:r>
            <w:r w:rsidR="00B77DE2">
              <w:rPr>
                <w:rFonts w:ascii="Times New Roman" w:hAnsi="Times New Roman" w:cs="Times New Roman"/>
              </w:rPr>
              <w:lastRenderedPageBreak/>
              <w:t xml:space="preserve">фольклора и литературы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01421">
              <w:rPr>
                <w:rFonts w:ascii="Times New Roman" w:hAnsi="Times New Roman" w:cs="Times New Roman"/>
              </w:rPr>
              <w:t>Жизненный и творческий путь В.Д. Смирнова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1421">
              <w:rPr>
                <w:rFonts w:ascii="Times New Roman" w:hAnsi="Times New Roman" w:cs="Times New Roman"/>
              </w:rPr>
              <w:t xml:space="preserve">Путь в науку и основные научные труды </w:t>
            </w:r>
            <w:r w:rsidR="00201421">
              <w:rPr>
                <w:rFonts w:ascii="Times New Roman" w:hAnsi="Times New Roman" w:cs="Times New Roman"/>
              </w:rPr>
              <w:lastRenderedPageBreak/>
              <w:t xml:space="preserve">В.А. </w:t>
            </w:r>
            <w:proofErr w:type="spellStart"/>
            <w:r w:rsidR="00201421">
              <w:rPr>
                <w:rFonts w:ascii="Times New Roman" w:hAnsi="Times New Roman" w:cs="Times New Roman"/>
              </w:rPr>
              <w:t>Гордлевского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01421">
              <w:rPr>
                <w:rFonts w:ascii="Times New Roman" w:hAnsi="Times New Roman" w:cs="Times New Roman"/>
              </w:rPr>
              <w:t xml:space="preserve">Московская школа востоковедения. </w:t>
            </w:r>
            <w:proofErr w:type="spellStart"/>
            <w:r w:rsidR="00201421">
              <w:rPr>
                <w:rFonts w:ascii="Times New Roman" w:hAnsi="Times New Roman" w:cs="Times New Roman"/>
              </w:rPr>
              <w:t>Лазаревский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 институт. Вклад Н.К. Дмитриева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6A3F" w:rsidRDefault="002E6A3F" w:rsidP="002014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01421">
              <w:rPr>
                <w:rFonts w:ascii="Times New Roman" w:hAnsi="Times New Roman" w:cs="Times New Roman"/>
              </w:rPr>
              <w:t xml:space="preserve">Исследование тюркского фольклора в работах Х.Г. </w:t>
            </w:r>
            <w:proofErr w:type="spellStart"/>
            <w:r w:rsidR="00201421">
              <w:rPr>
                <w:rFonts w:ascii="Times New Roman" w:hAnsi="Times New Roman" w:cs="Times New Roman"/>
              </w:rPr>
              <w:t>Короглы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И.В. Боролиной, Г.А. </w:t>
            </w:r>
            <w:proofErr w:type="spellStart"/>
            <w:r w:rsidR="00201421">
              <w:rPr>
                <w:rFonts w:ascii="Times New Roman" w:hAnsi="Times New Roman" w:cs="Times New Roman"/>
              </w:rPr>
              <w:t>Горбаткиной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В.Б. </w:t>
            </w:r>
            <w:proofErr w:type="spellStart"/>
            <w:r w:rsidR="00201421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="00201421">
              <w:rPr>
                <w:rFonts w:ascii="Times New Roman" w:hAnsi="Times New Roman" w:cs="Times New Roman"/>
              </w:rPr>
              <w:t>, С. Фомкина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1421" w:rsidRDefault="00201421" w:rsidP="00201421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5. Турецкая литература переходного периода в работах Е.И. </w:t>
            </w:r>
            <w:proofErr w:type="spellStart"/>
            <w:r>
              <w:rPr>
                <w:rFonts w:ascii="Times New Roman" w:hAnsi="Times New Roman" w:cs="Times New Roman"/>
              </w:rPr>
              <w:t>Маштаковой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24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семестр – зачет, формы промежуточного контроля – рефераты на указанные </w:t>
            </w:r>
            <w:r>
              <w:rPr>
                <w:rFonts w:ascii="Times New Roman" w:hAnsi="Times New Roman" w:cs="Times New Roman"/>
              </w:rPr>
              <w:lastRenderedPageBreak/>
              <w:t>темы, презентации, контрольные работы и устные опросы</w:t>
            </w:r>
          </w:p>
        </w:tc>
      </w:tr>
      <w:tr w:rsidR="00201421" w:rsidTr="002E6A3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 w:rsidP="00201421">
            <w:pPr>
              <w:spacing w:line="256" w:lineRule="auto"/>
            </w:pPr>
            <w: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01421">
              <w:rPr>
                <w:rFonts w:ascii="Times New Roman" w:hAnsi="Times New Roman" w:cs="Times New Roman"/>
              </w:rPr>
              <w:t xml:space="preserve">Турецкая литература республиканского периода в работах отечественных </w:t>
            </w:r>
            <w:proofErr w:type="spellStart"/>
            <w:r w:rsidR="00201421">
              <w:rPr>
                <w:rFonts w:ascii="Times New Roman" w:hAnsi="Times New Roman" w:cs="Times New Roman"/>
              </w:rPr>
              <w:t>туркологов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01421">
              <w:rPr>
                <w:rFonts w:ascii="Times New Roman" w:hAnsi="Times New Roman" w:cs="Times New Roman"/>
              </w:rPr>
              <w:t xml:space="preserve"> Исследование творчества Н. Хикмета в работах А.А. Бабаева, Т.Д. Меликова, Л.О. </w:t>
            </w:r>
            <w:proofErr w:type="spellStart"/>
            <w:r w:rsidR="00201421">
              <w:rPr>
                <w:rFonts w:ascii="Times New Roman" w:hAnsi="Times New Roman" w:cs="Times New Roman"/>
              </w:rPr>
              <w:t>Алькаевой</w:t>
            </w:r>
            <w:proofErr w:type="spellEnd"/>
            <w:r w:rsidR="00201421">
              <w:rPr>
                <w:rFonts w:ascii="Times New Roman" w:hAnsi="Times New Roman" w:cs="Times New Roman"/>
              </w:rPr>
              <w:t>, Р. Фиша.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1421">
              <w:rPr>
                <w:rFonts w:ascii="Times New Roman" w:hAnsi="Times New Roman" w:cs="Times New Roman"/>
              </w:rPr>
              <w:t xml:space="preserve">Жанр турецкого реалистического рассказа в работах Г.В. </w:t>
            </w:r>
            <w:proofErr w:type="spellStart"/>
            <w:r w:rsidR="00201421">
              <w:rPr>
                <w:rFonts w:ascii="Times New Roman" w:hAnsi="Times New Roman" w:cs="Times New Roman"/>
              </w:rPr>
              <w:t>Сорокоумовской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="00201421">
              <w:rPr>
                <w:rFonts w:ascii="Times New Roman" w:hAnsi="Times New Roman" w:cs="Times New Roman"/>
              </w:rPr>
              <w:t>Маштаковой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Р. Фиша, Х. </w:t>
            </w:r>
            <w:proofErr w:type="spellStart"/>
            <w:r w:rsidR="00201421">
              <w:rPr>
                <w:rFonts w:ascii="Times New Roman" w:hAnsi="Times New Roman" w:cs="Times New Roman"/>
              </w:rPr>
              <w:t>Кямилева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Н.С. Яковлевой. </w:t>
            </w:r>
          </w:p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01421">
              <w:rPr>
                <w:rFonts w:ascii="Times New Roman" w:hAnsi="Times New Roman" w:cs="Times New Roman"/>
              </w:rPr>
              <w:t xml:space="preserve">Прозаики социального реализма в работах С.Н. </w:t>
            </w:r>
            <w:proofErr w:type="spellStart"/>
            <w:r w:rsidR="00201421">
              <w:rPr>
                <w:rFonts w:ascii="Times New Roman" w:hAnsi="Times New Roman" w:cs="Times New Roman"/>
              </w:rPr>
              <w:t>Утургаури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М.М. </w:t>
            </w:r>
            <w:proofErr w:type="spellStart"/>
            <w:r w:rsidR="00201421">
              <w:rPr>
                <w:rFonts w:ascii="Times New Roman" w:hAnsi="Times New Roman" w:cs="Times New Roman"/>
              </w:rPr>
              <w:t>Репенковой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01421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201421">
              <w:rPr>
                <w:rFonts w:ascii="Times New Roman" w:hAnsi="Times New Roman" w:cs="Times New Roman"/>
              </w:rPr>
              <w:t xml:space="preserve">Изучение проблемы отчуждения в работах Н.А. </w:t>
            </w:r>
            <w:proofErr w:type="spellStart"/>
            <w:r w:rsidR="00201421">
              <w:rPr>
                <w:rFonts w:ascii="Times New Roman" w:hAnsi="Times New Roman" w:cs="Times New Roman"/>
              </w:rPr>
              <w:t>Айзенштейн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Л.О. </w:t>
            </w:r>
            <w:proofErr w:type="spellStart"/>
            <w:r w:rsidR="00201421">
              <w:rPr>
                <w:rFonts w:ascii="Times New Roman" w:hAnsi="Times New Roman" w:cs="Times New Roman"/>
              </w:rPr>
              <w:t>Алькаевой</w:t>
            </w:r>
            <w:proofErr w:type="spellEnd"/>
            <w:r w:rsidR="00201421">
              <w:rPr>
                <w:rFonts w:ascii="Times New Roman" w:hAnsi="Times New Roman" w:cs="Times New Roman"/>
              </w:rPr>
              <w:t xml:space="preserve">, С.Н. </w:t>
            </w:r>
            <w:proofErr w:type="spellStart"/>
            <w:r w:rsidR="00201421">
              <w:rPr>
                <w:rFonts w:ascii="Times New Roman" w:hAnsi="Times New Roman" w:cs="Times New Roman"/>
              </w:rPr>
              <w:t>Утургаури</w:t>
            </w:r>
            <w:proofErr w:type="spellEnd"/>
            <w:r w:rsidR="00201421">
              <w:rPr>
                <w:rFonts w:ascii="Times New Roman" w:hAnsi="Times New Roman" w:cs="Times New Roman"/>
              </w:rPr>
              <w:t>.</w:t>
            </w:r>
          </w:p>
          <w:p w:rsidR="002E6A3F" w:rsidRDefault="002E6A3F" w:rsidP="002014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17C81">
              <w:rPr>
                <w:rFonts w:ascii="Times New Roman" w:hAnsi="Times New Roman" w:cs="Times New Roman"/>
              </w:rPr>
              <w:t xml:space="preserve">Проблемы периодизации турецкой литературы </w:t>
            </w:r>
            <w:proofErr w:type="spellStart"/>
            <w:r w:rsidR="00917C81">
              <w:rPr>
                <w:rFonts w:ascii="Times New Roman" w:hAnsi="Times New Roman" w:cs="Times New Roman"/>
              </w:rPr>
              <w:t>вработах</w:t>
            </w:r>
            <w:proofErr w:type="spellEnd"/>
            <w:r w:rsidR="00917C81">
              <w:rPr>
                <w:rFonts w:ascii="Times New Roman" w:hAnsi="Times New Roman" w:cs="Times New Roman"/>
              </w:rPr>
              <w:t xml:space="preserve"> Л.О. </w:t>
            </w:r>
            <w:proofErr w:type="spellStart"/>
            <w:r w:rsidR="00917C81">
              <w:rPr>
                <w:rFonts w:ascii="Times New Roman" w:hAnsi="Times New Roman" w:cs="Times New Roman"/>
              </w:rPr>
              <w:t>Алькаевой</w:t>
            </w:r>
            <w:proofErr w:type="spellEnd"/>
            <w:r w:rsidR="00917C81">
              <w:rPr>
                <w:rFonts w:ascii="Times New Roman" w:hAnsi="Times New Roman" w:cs="Times New Roman"/>
              </w:rPr>
              <w:t>, А. Бабаева, И. Боролиной, И. Сониной,</w:t>
            </w:r>
          </w:p>
          <w:p w:rsidR="00917C81" w:rsidRDefault="00917C81" w:rsidP="002014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Проблема романного жанра в работах Л. </w:t>
            </w:r>
            <w:proofErr w:type="spellStart"/>
            <w:r>
              <w:rPr>
                <w:rFonts w:ascii="Times New Roman" w:hAnsi="Times New Roman" w:cs="Times New Roman"/>
              </w:rPr>
              <w:t>Алькаевой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Утургаури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 Софроновой, М. </w:t>
            </w:r>
            <w:proofErr w:type="spellStart"/>
            <w:r>
              <w:rPr>
                <w:rFonts w:ascii="Times New Roman" w:hAnsi="Times New Roman" w:cs="Times New Roman"/>
              </w:rPr>
              <w:t>Репенковой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t>24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>1 семестр – зачет, формы промежуточного контроля – рефераты на указанные темы, презентации, контрольные работы и устные опросы</w:t>
            </w:r>
          </w:p>
        </w:tc>
      </w:tr>
      <w:tr w:rsidR="00201421" w:rsidTr="002E6A3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Pr="00917C81" w:rsidRDefault="002E6A3F" w:rsidP="00917C8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Характеристика </w:t>
            </w:r>
            <w:r w:rsidR="00917C81">
              <w:rPr>
                <w:rFonts w:ascii="Times New Roman" w:hAnsi="Times New Roman" w:cs="Times New Roman"/>
              </w:rPr>
              <w:t>турецкой литературы рубежа ХХ – ХХ</w:t>
            </w:r>
            <w:proofErr w:type="gramStart"/>
            <w:r w:rsidR="00917C81">
              <w:rPr>
                <w:rFonts w:ascii="Times New Roman" w:hAnsi="Times New Roman" w:cs="Times New Roman"/>
                <w:lang w:val="tr-TR"/>
              </w:rPr>
              <w:t xml:space="preserve">I </w:t>
            </w:r>
            <w:r w:rsidR="00917C81">
              <w:rPr>
                <w:rFonts w:ascii="Times New Roman" w:hAnsi="Times New Roman" w:cs="Times New Roman"/>
              </w:rPr>
              <w:t xml:space="preserve"> вв.</w:t>
            </w:r>
            <w:proofErr w:type="gramEnd"/>
            <w:r w:rsidR="00917C81">
              <w:rPr>
                <w:rFonts w:ascii="Times New Roman" w:hAnsi="Times New Roman" w:cs="Times New Roman"/>
              </w:rPr>
              <w:t xml:space="preserve"> в работах отечественных </w:t>
            </w:r>
            <w:proofErr w:type="spellStart"/>
            <w:r w:rsidR="00917C81">
              <w:rPr>
                <w:rFonts w:ascii="Times New Roman" w:hAnsi="Times New Roman" w:cs="Times New Roman"/>
              </w:rPr>
              <w:t>туркологов</w:t>
            </w:r>
            <w:proofErr w:type="spellEnd"/>
            <w:r w:rsidR="0091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81" w:rsidRDefault="002E6A3F" w:rsidP="00917C8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917C81">
              <w:rPr>
                <w:rFonts w:ascii="Times New Roman" w:hAnsi="Times New Roman" w:cs="Times New Roman"/>
              </w:rPr>
              <w:t>Хронотипология</w:t>
            </w:r>
            <w:proofErr w:type="spellEnd"/>
            <w:r w:rsidR="00917C81">
              <w:rPr>
                <w:rFonts w:ascii="Times New Roman" w:hAnsi="Times New Roman" w:cs="Times New Roman"/>
              </w:rPr>
              <w:t xml:space="preserve"> турецкого постмодернизма в работах М. </w:t>
            </w:r>
            <w:proofErr w:type="spellStart"/>
            <w:r w:rsidR="00917C81">
              <w:rPr>
                <w:rFonts w:ascii="Times New Roman" w:hAnsi="Times New Roman" w:cs="Times New Roman"/>
              </w:rPr>
              <w:t>Репенковой</w:t>
            </w:r>
            <w:proofErr w:type="spellEnd"/>
            <w:r w:rsidR="00917C81">
              <w:rPr>
                <w:rFonts w:ascii="Times New Roman" w:hAnsi="Times New Roman" w:cs="Times New Roman"/>
              </w:rPr>
              <w:t>, А. Образцова, А. Сулеймановой.</w:t>
            </w:r>
          </w:p>
          <w:p w:rsidR="002E6A3F" w:rsidRDefault="00917C81" w:rsidP="00917C8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Постмодернистский роман, особенности жанра в работах М. </w:t>
            </w:r>
            <w:proofErr w:type="spellStart"/>
            <w:r>
              <w:rPr>
                <w:rFonts w:ascii="Times New Roman" w:hAnsi="Times New Roman" w:cs="Times New Roman"/>
              </w:rPr>
              <w:t>Репенковой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F" w:rsidRDefault="002E6A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семестр – зачет, формы промежуточного контроля – рефераты на указанные темы, презентации, контрольные работы и устные опросы</w:t>
            </w:r>
          </w:p>
        </w:tc>
      </w:tr>
    </w:tbl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autoSpaceDE w:val="0"/>
        <w:autoSpaceDN w:val="0"/>
        <w:adjustRightInd w:val="0"/>
        <w:ind w:right="-93"/>
        <w:jc w:val="both"/>
        <w:rPr>
          <w:rFonts w:ascii="Times" w:hAnsi="Times" w:cs="Times"/>
          <w:b/>
          <w:strike/>
          <w:color w:val="FF0000"/>
        </w:rPr>
      </w:pPr>
      <w:r>
        <w:rPr>
          <w:rFonts w:ascii="Times" w:hAnsi="Times" w:cs="Times"/>
          <w:b/>
        </w:rPr>
        <w:t>8. Фонд оценочных средств (ФОС, оценочные и методические материалы) для оценивания результатов обучения по дисциплине (модулю)</w:t>
      </w:r>
    </w:p>
    <w:p w:rsidR="002E6A3F" w:rsidRDefault="002E6A3F" w:rsidP="002E6A3F">
      <w:pPr>
        <w:autoSpaceDE w:val="0"/>
        <w:autoSpaceDN w:val="0"/>
        <w:adjustRightInd w:val="0"/>
        <w:ind w:right="-93"/>
        <w:jc w:val="both"/>
        <w:rPr>
          <w:rFonts w:ascii="Times" w:hAnsi="Times" w:cs="Times"/>
        </w:rPr>
      </w:pPr>
    </w:p>
    <w:p w:rsidR="002E6A3F" w:rsidRDefault="002E6A3F" w:rsidP="002E6A3F">
      <w:pPr>
        <w:pBdr>
          <w:bottom w:val="single" w:sz="12" w:space="1" w:color="auto"/>
        </w:pBdr>
        <w:autoSpaceDE w:val="0"/>
        <w:autoSpaceDN w:val="0"/>
        <w:adjustRightInd w:val="0"/>
        <w:ind w:right="-93"/>
        <w:jc w:val="both"/>
        <w:rPr>
          <w:rFonts w:ascii="Times" w:hAnsi="Times" w:cs="Times"/>
        </w:rPr>
      </w:pPr>
      <w:r>
        <w:rPr>
          <w:rFonts w:ascii="Times" w:hAnsi="Times" w:cs="Times"/>
        </w:rPr>
        <w:t>8.1. 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Оценочное средство 1 (устный опрос)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1 семестр</w:t>
      </w:r>
    </w:p>
    <w:p w:rsidR="002E6A3F" w:rsidRDefault="00917C81" w:rsidP="002E6A3F">
      <w:pPr>
        <w:pStyle w:val="a3"/>
        <w:numPr>
          <w:ilvl w:val="0"/>
          <w:numId w:val="1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Вклад В.Д. Смирнова в исследование турецкой литературы</w:t>
      </w:r>
      <w:r w:rsidR="002E6A3F">
        <w:rPr>
          <w:rFonts w:ascii="Times" w:hAnsi="Times" w:cs="Times"/>
        </w:rPr>
        <w:t>.</w:t>
      </w:r>
    </w:p>
    <w:p w:rsidR="002E6A3F" w:rsidRDefault="00917C81" w:rsidP="002E6A3F">
      <w:pPr>
        <w:pStyle w:val="a3"/>
        <w:numPr>
          <w:ilvl w:val="0"/>
          <w:numId w:val="1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В.Д. Смирнов о творчестве турецких средневековых поэтов «века сатиры</w:t>
      </w:r>
      <w:proofErr w:type="gramStart"/>
      <w:r>
        <w:rPr>
          <w:rFonts w:ascii="Times" w:hAnsi="Times" w:cs="Times"/>
        </w:rPr>
        <w:t>».</w:t>
      </w:r>
      <w:r w:rsidR="002E6A3F">
        <w:rPr>
          <w:rFonts w:ascii="Times" w:hAnsi="Times" w:cs="Times"/>
        </w:rPr>
        <w:t>.</w:t>
      </w:r>
      <w:proofErr w:type="gramEnd"/>
    </w:p>
    <w:p w:rsidR="002E6A3F" w:rsidRDefault="00917C81" w:rsidP="002E6A3F">
      <w:pPr>
        <w:pStyle w:val="a3"/>
        <w:numPr>
          <w:ilvl w:val="0"/>
          <w:numId w:val="1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lastRenderedPageBreak/>
        <w:t>Значение работы В.Д. Смирнова «Очерки истории турецкой литературы» для отечественной науки.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Оценочное средство 2 (реферат)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1 семестр</w:t>
      </w:r>
    </w:p>
    <w:p w:rsidR="002E6A3F" w:rsidRDefault="002E6A3F" w:rsidP="002E6A3F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Тема. </w:t>
      </w:r>
      <w:r w:rsidR="00917C81">
        <w:rPr>
          <w:rFonts w:ascii="Times" w:hAnsi="Times" w:cs="Times"/>
        </w:rPr>
        <w:t>Биография А.Е. Крымского и его основные научные труды</w:t>
      </w:r>
      <w:r>
        <w:rPr>
          <w:rFonts w:ascii="Times" w:hAnsi="Times" w:cs="Times"/>
        </w:rPr>
        <w:t>.</w:t>
      </w:r>
    </w:p>
    <w:p w:rsidR="002E6A3F" w:rsidRDefault="002E6A3F" w:rsidP="002E6A3F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Тема. </w:t>
      </w:r>
      <w:r w:rsidR="00917C81">
        <w:rPr>
          <w:rFonts w:ascii="Times" w:hAnsi="Times" w:cs="Times"/>
        </w:rPr>
        <w:t xml:space="preserve">Значение для отечественной </w:t>
      </w:r>
      <w:proofErr w:type="spellStart"/>
      <w:r w:rsidR="00917C81">
        <w:rPr>
          <w:rFonts w:ascii="Times" w:hAnsi="Times" w:cs="Times"/>
        </w:rPr>
        <w:t>туркологии</w:t>
      </w:r>
      <w:proofErr w:type="spellEnd"/>
      <w:r w:rsidR="00917C81">
        <w:rPr>
          <w:rFonts w:ascii="Times" w:hAnsi="Times" w:cs="Times"/>
        </w:rPr>
        <w:t xml:space="preserve"> «Очерка по новой османской литературе» В.А. </w:t>
      </w:r>
      <w:proofErr w:type="spellStart"/>
      <w:r w:rsidR="00917C81">
        <w:rPr>
          <w:rFonts w:ascii="Times" w:hAnsi="Times" w:cs="Times"/>
        </w:rPr>
        <w:t>Гордлевского</w:t>
      </w:r>
      <w:proofErr w:type="spellEnd"/>
      <w:r w:rsidR="00917C81">
        <w:rPr>
          <w:rFonts w:ascii="Times" w:hAnsi="Times" w:cs="Times"/>
        </w:rPr>
        <w:t xml:space="preserve">. </w:t>
      </w:r>
    </w:p>
    <w:p w:rsidR="002E6A3F" w:rsidRDefault="002E6A3F" w:rsidP="002E6A3F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Тема. </w:t>
      </w:r>
      <w:r w:rsidR="00917C81">
        <w:rPr>
          <w:rFonts w:ascii="Times" w:hAnsi="Times" w:cs="Times"/>
        </w:rPr>
        <w:t xml:space="preserve">Новаторство В.А. </w:t>
      </w:r>
      <w:proofErr w:type="spellStart"/>
      <w:r w:rsidR="00917C81">
        <w:rPr>
          <w:rFonts w:ascii="Times" w:hAnsi="Times" w:cs="Times"/>
        </w:rPr>
        <w:t>Гордлевского</w:t>
      </w:r>
      <w:proofErr w:type="spellEnd"/>
      <w:r w:rsidR="00917C81">
        <w:rPr>
          <w:rFonts w:ascii="Times" w:hAnsi="Times" w:cs="Times"/>
        </w:rPr>
        <w:t xml:space="preserve"> в подходе к изучению литературного процесса в Турции Х</w:t>
      </w:r>
      <w:r w:rsidR="00917C81">
        <w:rPr>
          <w:rFonts w:ascii="Times" w:hAnsi="Times" w:cs="Times"/>
          <w:lang w:val="en-US"/>
        </w:rPr>
        <w:t>IX</w:t>
      </w:r>
      <w:r w:rsidR="00917C81" w:rsidRPr="00917C81">
        <w:rPr>
          <w:rFonts w:ascii="Times" w:hAnsi="Times" w:cs="Times"/>
        </w:rPr>
        <w:t xml:space="preserve"> </w:t>
      </w:r>
      <w:r w:rsidR="00917C81">
        <w:rPr>
          <w:rFonts w:ascii="Times" w:hAnsi="Times" w:cs="Times"/>
        </w:rPr>
        <w:t>–</w:t>
      </w:r>
      <w:r w:rsidR="00917C81" w:rsidRPr="00917C81">
        <w:rPr>
          <w:rFonts w:ascii="Times" w:hAnsi="Times" w:cs="Times"/>
        </w:rPr>
        <w:t xml:space="preserve"> </w:t>
      </w:r>
      <w:r w:rsidR="00917C81">
        <w:rPr>
          <w:rFonts w:ascii="Times" w:hAnsi="Times" w:cs="Times"/>
        </w:rPr>
        <w:t>начала ХХ вв.</w:t>
      </w:r>
      <w:r w:rsidR="00C6312C">
        <w:rPr>
          <w:rFonts w:ascii="Times" w:hAnsi="Times" w:cs="Times"/>
        </w:rPr>
        <w:t xml:space="preserve"> Вопросы периодизации турецкой литературы</w:t>
      </w:r>
      <w:r>
        <w:rPr>
          <w:rFonts w:ascii="Times" w:hAnsi="Times" w:cs="Times"/>
        </w:rPr>
        <w:t>.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Оценочное средство 3 (семинар с презентациями)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1 семестр</w:t>
      </w:r>
    </w:p>
    <w:p w:rsidR="002E6A3F" w:rsidRDefault="002E6A3F" w:rsidP="002E6A3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 1. </w:t>
      </w:r>
      <w:r w:rsidR="00C6312C">
        <w:rPr>
          <w:rFonts w:ascii="Times" w:hAnsi="Times" w:cs="Times"/>
        </w:rPr>
        <w:t xml:space="preserve">Вклад В.А. </w:t>
      </w:r>
      <w:proofErr w:type="spellStart"/>
      <w:r w:rsidR="00C6312C">
        <w:rPr>
          <w:rFonts w:ascii="Times" w:hAnsi="Times" w:cs="Times"/>
        </w:rPr>
        <w:t>Гордлевкого</w:t>
      </w:r>
      <w:proofErr w:type="spellEnd"/>
      <w:r w:rsidR="00C6312C">
        <w:rPr>
          <w:rFonts w:ascii="Times" w:hAnsi="Times" w:cs="Times"/>
        </w:rPr>
        <w:t xml:space="preserve"> в изучение турецкого фольклора.</w:t>
      </w:r>
    </w:p>
    <w:p w:rsidR="002E6A3F" w:rsidRDefault="002E6A3F" w:rsidP="002E6A3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 2. </w:t>
      </w:r>
      <w:r w:rsidR="00C6312C">
        <w:rPr>
          <w:rFonts w:ascii="Times" w:hAnsi="Times" w:cs="Times"/>
        </w:rPr>
        <w:t xml:space="preserve">Московская школа востоковедения. </w:t>
      </w:r>
      <w:proofErr w:type="spellStart"/>
      <w:r w:rsidR="00C6312C">
        <w:rPr>
          <w:rFonts w:ascii="Times" w:hAnsi="Times" w:cs="Times"/>
        </w:rPr>
        <w:t>Лазаревский</w:t>
      </w:r>
      <w:proofErr w:type="spellEnd"/>
      <w:r w:rsidR="00C6312C">
        <w:rPr>
          <w:rFonts w:ascii="Times" w:hAnsi="Times" w:cs="Times"/>
        </w:rPr>
        <w:t xml:space="preserve"> институт (1815 – 1921)</w:t>
      </w:r>
      <w:r>
        <w:rPr>
          <w:rFonts w:ascii="Times" w:hAnsi="Times" w:cs="Times"/>
        </w:rPr>
        <w:t>.</w:t>
      </w:r>
    </w:p>
    <w:p w:rsidR="002E6A3F" w:rsidRDefault="002E6A3F" w:rsidP="002E6A3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 xml:space="preserve">Тема 3. </w:t>
      </w:r>
      <w:r w:rsidR="00C6312C">
        <w:rPr>
          <w:rFonts w:ascii="Times" w:hAnsi="Times" w:cs="Times"/>
        </w:rPr>
        <w:t>Вклад Н.К. Дмитриева в исследование турецкого фольклора (классификация персонажей волшебной сказки).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" w:hAnsi="Times" w:cs="Times"/>
        </w:rPr>
      </w:pPr>
      <w:r>
        <w:rPr>
          <w:rFonts w:ascii="Times" w:hAnsi="Times" w:cs="Times"/>
        </w:rPr>
        <w:t>8.2. Типовые контрольные задания или иные материалы для проведения промежуточной аттестации по дисциплине (модулю), критерии и шкалы оценивания (в отсутствие утвержденных соответствующих локальных нормативных актов на факультете)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проводится в виде зачета (1 семестр)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Зачетный билет:</w:t>
      </w:r>
    </w:p>
    <w:p w:rsidR="002E6A3F" w:rsidRDefault="00C6312C" w:rsidP="002E6A3F">
      <w:pPr>
        <w:pStyle w:val="a3"/>
        <w:numPr>
          <w:ilvl w:val="0"/>
          <w:numId w:val="4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Н.К. Дмитриева в становлении востоковедной науки в Москве</w:t>
      </w:r>
      <w:r w:rsidR="002E6A3F">
        <w:rPr>
          <w:rFonts w:ascii="Times New Roman" w:hAnsi="Times New Roman" w:cs="Times New Roman"/>
        </w:rPr>
        <w:t>.</w:t>
      </w:r>
    </w:p>
    <w:p w:rsidR="002E6A3F" w:rsidRDefault="00C6312C" w:rsidP="002E6A3F">
      <w:pPr>
        <w:pStyle w:val="a3"/>
        <w:numPr>
          <w:ilvl w:val="0"/>
          <w:numId w:val="4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Труды И.В. Боролиной о народной зрелищной культуре.</w:t>
      </w:r>
    </w:p>
    <w:p w:rsidR="002E6A3F" w:rsidRDefault="00C6312C" w:rsidP="002E6A3F">
      <w:pPr>
        <w:pStyle w:val="a3"/>
        <w:numPr>
          <w:ilvl w:val="0"/>
          <w:numId w:val="4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Вклад Е.И. </w:t>
      </w:r>
      <w:proofErr w:type="spellStart"/>
      <w:r>
        <w:rPr>
          <w:rFonts w:ascii="Times New Roman" w:hAnsi="Times New Roman" w:cs="Times New Roman"/>
        </w:rPr>
        <w:t>Маштаковой</w:t>
      </w:r>
      <w:proofErr w:type="spellEnd"/>
      <w:r>
        <w:rPr>
          <w:rFonts w:ascii="Times New Roman" w:hAnsi="Times New Roman" w:cs="Times New Roman"/>
        </w:rPr>
        <w:t xml:space="preserve"> в изучение сатиры и юмора в турецкой литературе.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Зачетный билет:</w:t>
      </w:r>
    </w:p>
    <w:p w:rsidR="002E6A3F" w:rsidRDefault="00C6312C" w:rsidP="002E6A3F">
      <w:pPr>
        <w:pStyle w:val="a3"/>
        <w:numPr>
          <w:ilvl w:val="0"/>
          <w:numId w:val="5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Е.И. </w:t>
      </w:r>
      <w:proofErr w:type="spellStart"/>
      <w:r>
        <w:rPr>
          <w:rFonts w:ascii="Times New Roman" w:hAnsi="Times New Roman" w:cs="Times New Roman"/>
        </w:rPr>
        <w:t>Маштакова</w:t>
      </w:r>
      <w:proofErr w:type="spellEnd"/>
      <w:r>
        <w:rPr>
          <w:rFonts w:ascii="Times New Roman" w:hAnsi="Times New Roman" w:cs="Times New Roman"/>
        </w:rPr>
        <w:t xml:space="preserve"> о переходном периоде в развитии турецкой средневековой литературы.</w:t>
      </w:r>
    </w:p>
    <w:p w:rsidR="002E6A3F" w:rsidRDefault="00C6312C" w:rsidP="002E6A3F">
      <w:pPr>
        <w:pStyle w:val="a3"/>
        <w:numPr>
          <w:ilvl w:val="0"/>
          <w:numId w:val="5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Дискуссия по проблемам просветительства на Востоке.</w:t>
      </w:r>
    </w:p>
    <w:p w:rsidR="002E6A3F" w:rsidRDefault="00C6312C" w:rsidP="002E6A3F">
      <w:pPr>
        <w:pStyle w:val="a3"/>
        <w:numPr>
          <w:ilvl w:val="0"/>
          <w:numId w:val="5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отечественных </w:t>
      </w:r>
      <w:proofErr w:type="spellStart"/>
      <w:r>
        <w:rPr>
          <w:rFonts w:ascii="Times New Roman" w:hAnsi="Times New Roman" w:cs="Times New Roman"/>
        </w:rPr>
        <w:t>туркологов</w:t>
      </w:r>
      <w:proofErr w:type="spellEnd"/>
      <w:r>
        <w:rPr>
          <w:rFonts w:ascii="Times New Roman" w:hAnsi="Times New Roman" w:cs="Times New Roman"/>
        </w:rPr>
        <w:t xml:space="preserve"> по проблемам литературы «Сервет-и </w:t>
      </w:r>
      <w:proofErr w:type="spellStart"/>
      <w:r>
        <w:rPr>
          <w:rFonts w:ascii="Times New Roman" w:hAnsi="Times New Roman" w:cs="Times New Roman"/>
        </w:rPr>
        <w:t>фюнун</w:t>
      </w:r>
      <w:proofErr w:type="spellEnd"/>
      <w:r>
        <w:rPr>
          <w:rFonts w:ascii="Times New Roman" w:hAnsi="Times New Roman" w:cs="Times New Roman"/>
        </w:rPr>
        <w:t>»</w:t>
      </w:r>
      <w:r w:rsidR="002E6A3F">
        <w:rPr>
          <w:rFonts w:ascii="Times New Roman" w:hAnsi="Times New Roman" w:cs="Times New Roman"/>
        </w:rPr>
        <w:t>.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Зачетный билет:</w:t>
      </w:r>
    </w:p>
    <w:p w:rsidR="002E6A3F" w:rsidRDefault="00C6312C" w:rsidP="002E6A3F">
      <w:pPr>
        <w:pStyle w:val="a3"/>
        <w:numPr>
          <w:ilvl w:val="0"/>
          <w:numId w:val="6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отечественными </w:t>
      </w:r>
      <w:proofErr w:type="spellStart"/>
      <w:r>
        <w:rPr>
          <w:rFonts w:ascii="Times New Roman" w:hAnsi="Times New Roman" w:cs="Times New Roman"/>
        </w:rPr>
        <w:t>туркологами</w:t>
      </w:r>
      <w:proofErr w:type="spellEnd"/>
      <w:r>
        <w:rPr>
          <w:rFonts w:ascii="Times New Roman" w:hAnsi="Times New Roman" w:cs="Times New Roman"/>
        </w:rPr>
        <w:t xml:space="preserve"> творчества Н. Хикмета</w:t>
      </w:r>
      <w:r w:rsidR="002E6A3F">
        <w:rPr>
          <w:rFonts w:ascii="Times New Roman" w:hAnsi="Times New Roman" w:cs="Times New Roman"/>
        </w:rPr>
        <w:t>.</w:t>
      </w:r>
    </w:p>
    <w:p w:rsidR="002E6A3F" w:rsidRDefault="00C6312C" w:rsidP="002E6A3F">
      <w:pPr>
        <w:pStyle w:val="a3"/>
        <w:numPr>
          <w:ilvl w:val="0"/>
          <w:numId w:val="6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Исследования в области турецкой </w:t>
      </w:r>
      <w:proofErr w:type="spellStart"/>
      <w:r>
        <w:rPr>
          <w:rFonts w:ascii="Times New Roman" w:hAnsi="Times New Roman" w:cs="Times New Roman"/>
        </w:rPr>
        <w:t>новеллистики</w:t>
      </w:r>
      <w:proofErr w:type="spellEnd"/>
      <w:r>
        <w:rPr>
          <w:rFonts w:ascii="Times New Roman" w:hAnsi="Times New Roman" w:cs="Times New Roman"/>
        </w:rPr>
        <w:t xml:space="preserve"> ХХ в.</w:t>
      </w:r>
    </w:p>
    <w:p w:rsidR="002E6A3F" w:rsidRDefault="00C6312C" w:rsidP="002E6A3F">
      <w:pPr>
        <w:pStyle w:val="a3"/>
        <w:numPr>
          <w:ilvl w:val="0"/>
          <w:numId w:val="6"/>
        </w:num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Исследование общих проблем литературоведения в работах отечественных </w:t>
      </w:r>
      <w:proofErr w:type="spellStart"/>
      <w:r>
        <w:rPr>
          <w:rFonts w:ascii="Times New Roman" w:hAnsi="Times New Roman" w:cs="Times New Roman"/>
        </w:rPr>
        <w:t>туркологов</w:t>
      </w:r>
      <w:proofErr w:type="spellEnd"/>
      <w:r>
        <w:rPr>
          <w:rFonts w:ascii="Times New Roman" w:hAnsi="Times New Roman" w:cs="Times New Roman"/>
        </w:rPr>
        <w:t xml:space="preserve"> (жанр романа, реализм, модернизм, постмодернизм).</w:t>
      </w:r>
      <w:r w:rsidR="002E6A3F">
        <w:rPr>
          <w:rFonts w:ascii="Times New Roman" w:hAnsi="Times New Roman" w:cs="Times New Roman"/>
        </w:rPr>
        <w:t xml:space="preserve">  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 Ресурсное обеспечение: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Перечень основной и дополнительной литературы</w:t>
      </w: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литература: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 xml:space="preserve">1. </w:t>
      </w:r>
      <w:proofErr w:type="spellStart"/>
      <w:r w:rsidRPr="00D91E99">
        <w:rPr>
          <w:rFonts w:ascii="Times New Roman" w:hAnsi="Times New Roman" w:cs="Times New Roman"/>
        </w:rPr>
        <w:t>Айзенштейн</w:t>
      </w:r>
      <w:proofErr w:type="spellEnd"/>
      <w:r w:rsidRPr="00D91E99">
        <w:rPr>
          <w:rFonts w:ascii="Times New Roman" w:hAnsi="Times New Roman" w:cs="Times New Roman"/>
        </w:rPr>
        <w:t xml:space="preserve"> Н.А. Из истории турецкого реализма. Заметки о турецкой прозе (70-е годы Х</w:t>
      </w:r>
      <w:r w:rsidRPr="00D91E99">
        <w:rPr>
          <w:rFonts w:ascii="Times New Roman" w:hAnsi="Times New Roman" w:cs="Times New Roman"/>
          <w:lang w:val="en-US"/>
        </w:rPr>
        <w:t>I</w:t>
      </w:r>
      <w:r w:rsidRPr="00D91E99">
        <w:rPr>
          <w:rFonts w:ascii="Times New Roman" w:hAnsi="Times New Roman" w:cs="Times New Roman"/>
        </w:rPr>
        <w:t>Х в. – 30-е годы ХХ в.). М., 1968.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 xml:space="preserve">2. </w:t>
      </w:r>
      <w:proofErr w:type="spellStart"/>
      <w:r w:rsidRPr="00D91E99">
        <w:rPr>
          <w:rFonts w:ascii="Times New Roman" w:hAnsi="Times New Roman" w:cs="Times New Roman"/>
        </w:rPr>
        <w:t>Айзенштейн</w:t>
      </w:r>
      <w:proofErr w:type="spellEnd"/>
      <w:r w:rsidRPr="00D91E99">
        <w:rPr>
          <w:rFonts w:ascii="Times New Roman" w:hAnsi="Times New Roman" w:cs="Times New Roman"/>
        </w:rPr>
        <w:t xml:space="preserve"> Н.А. О литературе </w:t>
      </w:r>
      <w:proofErr w:type="spellStart"/>
      <w:r w:rsidRPr="00D91E99">
        <w:rPr>
          <w:rFonts w:ascii="Times New Roman" w:hAnsi="Times New Roman" w:cs="Times New Roman"/>
        </w:rPr>
        <w:t>Танзимата</w:t>
      </w:r>
      <w:proofErr w:type="spellEnd"/>
      <w:r w:rsidRPr="00D91E99">
        <w:rPr>
          <w:rFonts w:ascii="Times New Roman" w:hAnsi="Times New Roman" w:cs="Times New Roman"/>
        </w:rPr>
        <w:t>. К вопросу о периодизации турецкой литературы // Проблемы периодизации истории литератур народов Востока. М., 1968.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 xml:space="preserve">3. </w:t>
      </w:r>
      <w:proofErr w:type="spellStart"/>
      <w:r w:rsidRPr="00D91E99">
        <w:rPr>
          <w:rFonts w:ascii="Times New Roman" w:hAnsi="Times New Roman" w:cs="Times New Roman"/>
        </w:rPr>
        <w:t>Айзенштейн</w:t>
      </w:r>
      <w:proofErr w:type="spellEnd"/>
      <w:r w:rsidRPr="00D91E99">
        <w:rPr>
          <w:rFonts w:ascii="Times New Roman" w:hAnsi="Times New Roman" w:cs="Times New Roman"/>
        </w:rPr>
        <w:t xml:space="preserve"> Н.А. К проблеме просветительства на Востоке // Труды Межвузовской научной конференции по истории литератур народов Востока. М., 1970.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 xml:space="preserve">4. </w:t>
      </w:r>
      <w:proofErr w:type="spellStart"/>
      <w:r w:rsidRPr="00D91E99">
        <w:rPr>
          <w:rFonts w:ascii="Times New Roman" w:hAnsi="Times New Roman" w:cs="Times New Roman"/>
        </w:rPr>
        <w:t>Алькаева</w:t>
      </w:r>
      <w:proofErr w:type="spellEnd"/>
      <w:r w:rsidRPr="00D91E99">
        <w:rPr>
          <w:rFonts w:ascii="Times New Roman" w:hAnsi="Times New Roman" w:cs="Times New Roman"/>
        </w:rPr>
        <w:t xml:space="preserve"> Л.О. Творчество </w:t>
      </w:r>
      <w:proofErr w:type="spellStart"/>
      <w:r w:rsidRPr="00D91E99">
        <w:rPr>
          <w:rFonts w:ascii="Times New Roman" w:hAnsi="Times New Roman" w:cs="Times New Roman"/>
        </w:rPr>
        <w:t>Х.З.Ушаклыгиля</w:t>
      </w:r>
      <w:proofErr w:type="spellEnd"/>
      <w:r w:rsidRPr="00D91E99">
        <w:rPr>
          <w:rFonts w:ascii="Times New Roman" w:hAnsi="Times New Roman" w:cs="Times New Roman"/>
        </w:rPr>
        <w:t>. М., 1956.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lastRenderedPageBreak/>
        <w:t>5. Боролина И.В. Роль В.А.</w:t>
      </w:r>
      <w:r w:rsidR="005E18F4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Гордлевского</w:t>
      </w:r>
      <w:proofErr w:type="spellEnd"/>
      <w:r w:rsidRPr="00D91E99">
        <w:rPr>
          <w:rFonts w:ascii="Times New Roman" w:hAnsi="Times New Roman" w:cs="Times New Roman"/>
        </w:rPr>
        <w:t xml:space="preserve"> в изучении турецкого фольклора // Вестник МГУ. Серия Востоковедение. 1977, № 4.</w:t>
      </w:r>
    </w:p>
    <w:p w:rsidR="00D91E99" w:rsidRPr="00D91E99" w:rsidRDefault="005E18F4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91E99" w:rsidRPr="00D91E99">
        <w:rPr>
          <w:rFonts w:ascii="Times New Roman" w:hAnsi="Times New Roman" w:cs="Times New Roman"/>
        </w:rPr>
        <w:t>. Боролина И.В. Из истории турецкой драматургии (от драмы народной к драме авторской) // Вестник МГУ. Серия Востоковедение. 1983, № 2.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91E99" w:rsidRPr="00D91E99">
        <w:rPr>
          <w:rFonts w:ascii="Times New Roman" w:hAnsi="Times New Roman" w:cs="Times New Roman"/>
        </w:rPr>
        <w:t xml:space="preserve">. Боролина И.В. Турецкая драматургия эпохи Просвещения (генезис и эволюция жанров) // Вопросы тюркской филологии. </w:t>
      </w:r>
      <w:proofErr w:type="spellStart"/>
      <w:r w:rsidR="00D91E99" w:rsidRPr="00D91E99">
        <w:rPr>
          <w:rFonts w:ascii="Times New Roman" w:hAnsi="Times New Roman" w:cs="Times New Roman"/>
        </w:rPr>
        <w:t>Вып</w:t>
      </w:r>
      <w:proofErr w:type="spellEnd"/>
      <w:r w:rsidR="00D91E99" w:rsidRPr="00D91E99">
        <w:rPr>
          <w:rFonts w:ascii="Times New Roman" w:hAnsi="Times New Roman" w:cs="Times New Roman"/>
        </w:rPr>
        <w:t>. 2. М., 1993.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91E99" w:rsidRPr="00D91E99">
        <w:rPr>
          <w:rFonts w:ascii="Times New Roman" w:hAnsi="Times New Roman" w:cs="Times New Roman"/>
        </w:rPr>
        <w:t xml:space="preserve">. Боролина И.В. О турецких версиях трёх «бродячих» сюжетов // Вопросы тюркской филологии. </w:t>
      </w:r>
      <w:proofErr w:type="spellStart"/>
      <w:r w:rsidR="00D91E99" w:rsidRPr="00D91E99">
        <w:rPr>
          <w:rFonts w:ascii="Times New Roman" w:hAnsi="Times New Roman" w:cs="Times New Roman"/>
        </w:rPr>
        <w:t>Вып</w:t>
      </w:r>
      <w:proofErr w:type="spellEnd"/>
      <w:r w:rsidR="00D91E99" w:rsidRPr="00D91E99">
        <w:rPr>
          <w:rFonts w:ascii="Times New Roman" w:hAnsi="Times New Roman" w:cs="Times New Roman"/>
        </w:rPr>
        <w:t>. 3. М., 1997.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91E99" w:rsidRPr="00D91E99">
        <w:rPr>
          <w:rFonts w:ascii="Times New Roman" w:hAnsi="Times New Roman" w:cs="Times New Roman"/>
        </w:rPr>
        <w:t>. Боролина И.В., Сонина И.Р. Некоторые проблемы турецкого Просвещения // Труды Межвузовской конференции по истории литератур зарубежного Востока. М., 1970.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0</w:t>
      </w:r>
      <w:r w:rsidRPr="00D91E99">
        <w:rPr>
          <w:rFonts w:ascii="Times New Roman" w:hAnsi="Times New Roman" w:cs="Times New Roman"/>
        </w:rPr>
        <w:t>. 13. Гарбузова В.С. Поэты средневековой Турции. Л., 1963.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1</w:t>
      </w:r>
      <w:r w:rsidRPr="00D91E99">
        <w:rPr>
          <w:rFonts w:ascii="Times New Roman" w:hAnsi="Times New Roman" w:cs="Times New Roman"/>
        </w:rPr>
        <w:t>. Гарбузова В.С. Поэты Турции Х</w:t>
      </w:r>
      <w:r w:rsidRPr="00D91E99">
        <w:rPr>
          <w:rFonts w:ascii="Times New Roman" w:hAnsi="Times New Roman" w:cs="Times New Roman"/>
          <w:lang w:val="en-US"/>
        </w:rPr>
        <w:t>I</w:t>
      </w:r>
      <w:r w:rsidRPr="00D91E99">
        <w:rPr>
          <w:rFonts w:ascii="Times New Roman" w:hAnsi="Times New Roman" w:cs="Times New Roman"/>
        </w:rPr>
        <w:t>Х в. Л., 1970.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2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Горбаткина</w:t>
      </w:r>
      <w:proofErr w:type="spellEnd"/>
      <w:r w:rsidRPr="00D91E99">
        <w:rPr>
          <w:rFonts w:ascii="Times New Roman" w:hAnsi="Times New Roman" w:cs="Times New Roman"/>
        </w:rPr>
        <w:t xml:space="preserve"> Г.А. Первая турецкая поэма о Юсуфе и </w:t>
      </w:r>
      <w:proofErr w:type="spellStart"/>
      <w:r w:rsidRPr="00D91E99">
        <w:rPr>
          <w:rFonts w:ascii="Times New Roman" w:hAnsi="Times New Roman" w:cs="Times New Roman"/>
        </w:rPr>
        <w:t>Зелихе</w:t>
      </w:r>
      <w:proofErr w:type="spellEnd"/>
      <w:r w:rsidRPr="00D91E99">
        <w:rPr>
          <w:rFonts w:ascii="Times New Roman" w:hAnsi="Times New Roman" w:cs="Times New Roman"/>
        </w:rPr>
        <w:t xml:space="preserve"> // Краткие сообщения института народов Азии АН СССР. № 84, М., 1965.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3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Горбаткина</w:t>
      </w:r>
      <w:proofErr w:type="spellEnd"/>
      <w:r w:rsidRPr="00D91E99">
        <w:rPr>
          <w:rFonts w:ascii="Times New Roman" w:hAnsi="Times New Roman" w:cs="Times New Roman"/>
        </w:rPr>
        <w:t xml:space="preserve"> Г.А. О некоторых особенностях турецких народных вариантов легенды о </w:t>
      </w:r>
      <w:proofErr w:type="spellStart"/>
      <w:r w:rsidRPr="00D91E99">
        <w:rPr>
          <w:rFonts w:ascii="Times New Roman" w:hAnsi="Times New Roman" w:cs="Times New Roman"/>
        </w:rPr>
        <w:t>Ферхаде</w:t>
      </w:r>
      <w:proofErr w:type="spellEnd"/>
      <w:r w:rsidRPr="00D91E99">
        <w:rPr>
          <w:rFonts w:ascii="Times New Roman" w:hAnsi="Times New Roman" w:cs="Times New Roman"/>
        </w:rPr>
        <w:t xml:space="preserve"> и Ширин // Вопросы тюркской филологии. М., 1966.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4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Гордлевский</w:t>
      </w:r>
      <w:proofErr w:type="spellEnd"/>
      <w:r w:rsidRPr="00D91E99">
        <w:rPr>
          <w:rFonts w:ascii="Times New Roman" w:hAnsi="Times New Roman" w:cs="Times New Roman"/>
        </w:rPr>
        <w:t xml:space="preserve"> В.А. Очерки по новой османской литературе. 1912 // Избранные сочинения. Т. 2.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5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Гордлевский</w:t>
      </w:r>
      <w:proofErr w:type="spellEnd"/>
      <w:r w:rsidRPr="00D91E99">
        <w:rPr>
          <w:rFonts w:ascii="Times New Roman" w:hAnsi="Times New Roman" w:cs="Times New Roman"/>
        </w:rPr>
        <w:t xml:space="preserve"> В.А. Переходная пора османской литературы (По поводу книги </w:t>
      </w:r>
      <w:proofErr w:type="spellStart"/>
      <w:r w:rsidRPr="00D91E99">
        <w:rPr>
          <w:rFonts w:ascii="Times New Roman" w:hAnsi="Times New Roman" w:cs="Times New Roman"/>
        </w:rPr>
        <w:t>Кёпрюлюзаде</w:t>
      </w:r>
      <w:proofErr w:type="spellEnd"/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Мехмеда</w:t>
      </w:r>
      <w:proofErr w:type="spellEnd"/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Фуада</w:t>
      </w:r>
      <w:proofErr w:type="spellEnd"/>
      <w:r w:rsidRPr="00D91E99">
        <w:rPr>
          <w:rFonts w:ascii="Times New Roman" w:hAnsi="Times New Roman" w:cs="Times New Roman"/>
        </w:rPr>
        <w:t>). 1926 // Избранные сочинения. Т. 2.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E5609">
        <w:rPr>
          <w:rFonts w:ascii="Times New Roman" w:hAnsi="Times New Roman" w:cs="Times New Roman"/>
        </w:rPr>
        <w:t>6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Короглы</w:t>
      </w:r>
      <w:proofErr w:type="spellEnd"/>
      <w:r w:rsidRPr="00D91E99">
        <w:rPr>
          <w:rFonts w:ascii="Times New Roman" w:hAnsi="Times New Roman" w:cs="Times New Roman"/>
        </w:rPr>
        <w:t xml:space="preserve"> Х.Г. </w:t>
      </w:r>
      <w:proofErr w:type="spellStart"/>
      <w:r w:rsidRPr="00D91E99">
        <w:rPr>
          <w:rFonts w:ascii="Times New Roman" w:hAnsi="Times New Roman" w:cs="Times New Roman"/>
        </w:rPr>
        <w:t>Огузский</w:t>
      </w:r>
      <w:proofErr w:type="spellEnd"/>
      <w:r w:rsidRPr="00D91E99">
        <w:rPr>
          <w:rFonts w:ascii="Times New Roman" w:hAnsi="Times New Roman" w:cs="Times New Roman"/>
        </w:rPr>
        <w:t xml:space="preserve"> героический эпос. М., 1976.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D91E99" w:rsidRPr="00D91E99">
        <w:rPr>
          <w:rFonts w:ascii="Times New Roman" w:hAnsi="Times New Roman" w:cs="Times New Roman"/>
        </w:rPr>
        <w:t xml:space="preserve">. </w:t>
      </w:r>
      <w:proofErr w:type="spellStart"/>
      <w:r w:rsidR="00D91E99" w:rsidRPr="00D91E99">
        <w:rPr>
          <w:rFonts w:ascii="Times New Roman" w:hAnsi="Times New Roman" w:cs="Times New Roman"/>
        </w:rPr>
        <w:t>Короглы</w:t>
      </w:r>
      <w:proofErr w:type="spellEnd"/>
      <w:r w:rsidR="00D91E99" w:rsidRPr="00D91E99">
        <w:rPr>
          <w:rFonts w:ascii="Times New Roman" w:hAnsi="Times New Roman" w:cs="Times New Roman"/>
        </w:rPr>
        <w:t xml:space="preserve"> Х.Г. Турецкая народная повесть // </w:t>
      </w:r>
      <w:proofErr w:type="spellStart"/>
      <w:proofErr w:type="gramStart"/>
      <w:r w:rsidR="00D91E99" w:rsidRPr="00D91E99">
        <w:rPr>
          <w:rFonts w:ascii="Times New Roman" w:hAnsi="Times New Roman" w:cs="Times New Roman"/>
        </w:rPr>
        <w:t>Эмрах</w:t>
      </w:r>
      <w:proofErr w:type="spellEnd"/>
      <w:r w:rsidR="00D91E99" w:rsidRPr="00D91E99">
        <w:rPr>
          <w:rFonts w:ascii="Times New Roman" w:hAnsi="Times New Roman" w:cs="Times New Roman"/>
        </w:rPr>
        <w:t xml:space="preserve">  и</w:t>
      </w:r>
      <w:proofErr w:type="gramEnd"/>
      <w:r w:rsidR="00D91E99" w:rsidRPr="00D91E99">
        <w:rPr>
          <w:rFonts w:ascii="Times New Roman" w:hAnsi="Times New Roman" w:cs="Times New Roman"/>
        </w:rPr>
        <w:t xml:space="preserve"> </w:t>
      </w:r>
      <w:proofErr w:type="spellStart"/>
      <w:r w:rsidR="00D91E99" w:rsidRPr="00D91E99">
        <w:rPr>
          <w:rFonts w:ascii="Times New Roman" w:hAnsi="Times New Roman" w:cs="Times New Roman"/>
        </w:rPr>
        <w:t>Сельви</w:t>
      </w:r>
      <w:proofErr w:type="spellEnd"/>
      <w:r w:rsidR="00D91E99" w:rsidRPr="00D91E99">
        <w:rPr>
          <w:rFonts w:ascii="Times New Roman" w:hAnsi="Times New Roman" w:cs="Times New Roman"/>
        </w:rPr>
        <w:t xml:space="preserve">. Необыкновенные приключения </w:t>
      </w:r>
      <w:proofErr w:type="spellStart"/>
      <w:r w:rsidR="00D91E99" w:rsidRPr="00D91E99">
        <w:rPr>
          <w:rFonts w:ascii="Times New Roman" w:hAnsi="Times New Roman" w:cs="Times New Roman"/>
        </w:rPr>
        <w:t>Караоглана</w:t>
      </w:r>
      <w:proofErr w:type="spellEnd"/>
      <w:r w:rsidR="00D91E99" w:rsidRPr="00D91E99">
        <w:rPr>
          <w:rFonts w:ascii="Times New Roman" w:hAnsi="Times New Roman" w:cs="Times New Roman"/>
        </w:rPr>
        <w:t xml:space="preserve"> и другие народные повести. М., 1979.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91E99" w:rsidRPr="00D91E99">
        <w:rPr>
          <w:rFonts w:ascii="Times New Roman" w:hAnsi="Times New Roman" w:cs="Times New Roman"/>
        </w:rPr>
        <w:t>. Крымский А.Е. История Турции и её литературы. Т.1. М., 1910. Т. 2. М., 1916.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91E99" w:rsidRPr="00D91E99">
        <w:rPr>
          <w:rFonts w:ascii="Times New Roman" w:hAnsi="Times New Roman" w:cs="Times New Roman"/>
        </w:rPr>
        <w:t xml:space="preserve">. </w:t>
      </w:r>
      <w:proofErr w:type="spellStart"/>
      <w:r w:rsidR="00D91E99" w:rsidRPr="00D91E99">
        <w:rPr>
          <w:rFonts w:ascii="Times New Roman" w:hAnsi="Times New Roman" w:cs="Times New Roman"/>
        </w:rPr>
        <w:t>Куделин</w:t>
      </w:r>
      <w:proofErr w:type="spellEnd"/>
      <w:r w:rsidR="00D91E99" w:rsidRPr="00D91E99">
        <w:rPr>
          <w:rFonts w:ascii="Times New Roman" w:hAnsi="Times New Roman" w:cs="Times New Roman"/>
        </w:rPr>
        <w:t xml:space="preserve"> В.Б. Поэзия </w:t>
      </w:r>
      <w:proofErr w:type="spellStart"/>
      <w:r w:rsidR="00D91E99" w:rsidRPr="00D91E99">
        <w:rPr>
          <w:rFonts w:ascii="Times New Roman" w:hAnsi="Times New Roman" w:cs="Times New Roman"/>
        </w:rPr>
        <w:t>Юнуса</w:t>
      </w:r>
      <w:proofErr w:type="spellEnd"/>
      <w:r w:rsidR="00D91E99" w:rsidRPr="00D91E99">
        <w:rPr>
          <w:rFonts w:ascii="Times New Roman" w:hAnsi="Times New Roman" w:cs="Times New Roman"/>
        </w:rPr>
        <w:t xml:space="preserve"> </w:t>
      </w:r>
      <w:proofErr w:type="spellStart"/>
      <w:r w:rsidR="00D91E99" w:rsidRPr="00D91E99">
        <w:rPr>
          <w:rFonts w:ascii="Times New Roman" w:hAnsi="Times New Roman" w:cs="Times New Roman"/>
        </w:rPr>
        <w:t>Эмре</w:t>
      </w:r>
      <w:proofErr w:type="spellEnd"/>
      <w:r w:rsidR="00D91E99" w:rsidRPr="00D91E99">
        <w:rPr>
          <w:rFonts w:ascii="Times New Roman" w:hAnsi="Times New Roman" w:cs="Times New Roman"/>
        </w:rPr>
        <w:t>. К вопросу о гуманизме в литературе средних веков. М., 1980.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0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Кямилев</w:t>
      </w:r>
      <w:proofErr w:type="spellEnd"/>
      <w:r w:rsidRPr="00D91E99">
        <w:rPr>
          <w:rFonts w:ascii="Times New Roman" w:hAnsi="Times New Roman" w:cs="Times New Roman"/>
        </w:rPr>
        <w:t xml:space="preserve"> Х. У истоков современной турецкой литературы. М., 1967.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1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Кямилев</w:t>
      </w:r>
      <w:proofErr w:type="spellEnd"/>
      <w:r w:rsidRPr="00D91E99">
        <w:rPr>
          <w:rFonts w:ascii="Times New Roman" w:hAnsi="Times New Roman" w:cs="Times New Roman"/>
        </w:rPr>
        <w:t xml:space="preserve"> Х. Общественные мотивы в турецкой поэзии (конец Х</w:t>
      </w:r>
      <w:r w:rsidRPr="00D91E99">
        <w:rPr>
          <w:rFonts w:ascii="Times New Roman" w:hAnsi="Times New Roman" w:cs="Times New Roman"/>
          <w:lang w:val="en-US"/>
        </w:rPr>
        <w:t>I</w:t>
      </w:r>
      <w:r w:rsidRPr="00D91E99">
        <w:rPr>
          <w:rFonts w:ascii="Times New Roman" w:hAnsi="Times New Roman" w:cs="Times New Roman"/>
        </w:rPr>
        <w:t>Х – нач. ХХ вв.). М., 1969.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2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Маштакова</w:t>
      </w:r>
      <w:proofErr w:type="spellEnd"/>
      <w:r w:rsidRPr="00D91E99">
        <w:rPr>
          <w:rFonts w:ascii="Times New Roman" w:hAnsi="Times New Roman" w:cs="Times New Roman"/>
        </w:rPr>
        <w:t xml:space="preserve"> Е.И. Из истории сатиры и юмора в турецкой литературе (Х</w:t>
      </w:r>
      <w:r w:rsidRPr="00D91E99">
        <w:rPr>
          <w:rFonts w:ascii="Times New Roman" w:hAnsi="Times New Roman" w:cs="Times New Roman"/>
          <w:lang w:val="en-US"/>
        </w:rPr>
        <w:t>IV</w:t>
      </w:r>
      <w:r w:rsidRPr="00D91E99">
        <w:rPr>
          <w:rFonts w:ascii="Times New Roman" w:hAnsi="Times New Roman" w:cs="Times New Roman"/>
        </w:rPr>
        <w:t xml:space="preserve"> – Х</w:t>
      </w:r>
      <w:r w:rsidRPr="00D91E99">
        <w:rPr>
          <w:rFonts w:ascii="Times New Roman" w:hAnsi="Times New Roman" w:cs="Times New Roman"/>
          <w:lang w:val="en-US"/>
        </w:rPr>
        <w:t>VII</w:t>
      </w:r>
      <w:r w:rsidRPr="00D91E99">
        <w:rPr>
          <w:rFonts w:ascii="Times New Roman" w:hAnsi="Times New Roman" w:cs="Times New Roman"/>
        </w:rPr>
        <w:t xml:space="preserve"> вв.). М., 1972.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3.</w:t>
      </w:r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Маштакова</w:t>
      </w:r>
      <w:proofErr w:type="spellEnd"/>
      <w:r w:rsidRPr="00D91E99">
        <w:rPr>
          <w:rFonts w:ascii="Times New Roman" w:hAnsi="Times New Roman" w:cs="Times New Roman"/>
        </w:rPr>
        <w:t xml:space="preserve"> Е.И. Турецкая литература конца Х</w:t>
      </w:r>
      <w:r w:rsidRPr="00D91E99">
        <w:rPr>
          <w:rFonts w:ascii="Times New Roman" w:hAnsi="Times New Roman" w:cs="Times New Roman"/>
          <w:lang w:val="en-US"/>
        </w:rPr>
        <w:t>VII</w:t>
      </w:r>
      <w:r w:rsidRPr="00D91E99">
        <w:rPr>
          <w:rFonts w:ascii="Times New Roman" w:hAnsi="Times New Roman" w:cs="Times New Roman"/>
        </w:rPr>
        <w:t xml:space="preserve"> – нач. Х</w:t>
      </w:r>
      <w:r w:rsidRPr="00D91E99">
        <w:rPr>
          <w:rFonts w:ascii="Times New Roman" w:hAnsi="Times New Roman" w:cs="Times New Roman"/>
          <w:lang w:val="en-US"/>
        </w:rPr>
        <w:t>I</w:t>
      </w:r>
      <w:r w:rsidRPr="00D91E99">
        <w:rPr>
          <w:rFonts w:ascii="Times New Roman" w:hAnsi="Times New Roman" w:cs="Times New Roman"/>
        </w:rPr>
        <w:t>Х в. К типологии переходного периода. М., 1984.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91E99"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4</w:t>
      </w:r>
      <w:r w:rsidRPr="00D91E99">
        <w:rPr>
          <w:rFonts w:ascii="Times New Roman" w:hAnsi="Times New Roman" w:cs="Times New Roman"/>
        </w:rPr>
        <w:t xml:space="preserve">. Образцов А.В. К интерпретации традиционных сюжетов у </w:t>
      </w:r>
      <w:proofErr w:type="spellStart"/>
      <w:r w:rsidRPr="00D91E99">
        <w:rPr>
          <w:rFonts w:ascii="Times New Roman" w:hAnsi="Times New Roman" w:cs="Times New Roman"/>
        </w:rPr>
        <w:t>Ахмеди</w:t>
      </w:r>
      <w:proofErr w:type="spellEnd"/>
      <w:r w:rsidRPr="00D91E99">
        <w:rPr>
          <w:rFonts w:ascii="Times New Roman" w:hAnsi="Times New Roman" w:cs="Times New Roman"/>
        </w:rPr>
        <w:t xml:space="preserve"> // Советская тюркология. Баку, 1988, № 1.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E5609">
        <w:rPr>
          <w:rFonts w:ascii="Times New Roman" w:hAnsi="Times New Roman" w:cs="Times New Roman"/>
        </w:rPr>
        <w:t>5</w:t>
      </w:r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Салимзянова</w:t>
      </w:r>
      <w:proofErr w:type="spellEnd"/>
      <w:r w:rsidRPr="00D91E99">
        <w:rPr>
          <w:rFonts w:ascii="Times New Roman" w:hAnsi="Times New Roman" w:cs="Times New Roman"/>
        </w:rPr>
        <w:t xml:space="preserve"> Ф. Журнал «</w:t>
      </w:r>
      <w:proofErr w:type="spellStart"/>
      <w:r w:rsidRPr="00D91E99">
        <w:rPr>
          <w:rFonts w:ascii="Times New Roman" w:hAnsi="Times New Roman" w:cs="Times New Roman"/>
        </w:rPr>
        <w:t>Сервети</w:t>
      </w:r>
      <w:proofErr w:type="spellEnd"/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фюнун</w:t>
      </w:r>
      <w:proofErr w:type="spellEnd"/>
      <w:r w:rsidRPr="00D91E99">
        <w:rPr>
          <w:rFonts w:ascii="Times New Roman" w:hAnsi="Times New Roman" w:cs="Times New Roman"/>
        </w:rPr>
        <w:t xml:space="preserve">» в творчестве </w:t>
      </w:r>
      <w:proofErr w:type="spellStart"/>
      <w:r w:rsidRPr="00D91E99">
        <w:rPr>
          <w:rFonts w:ascii="Times New Roman" w:hAnsi="Times New Roman" w:cs="Times New Roman"/>
        </w:rPr>
        <w:t>Тевфика</w:t>
      </w:r>
      <w:proofErr w:type="spellEnd"/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Фикрета</w:t>
      </w:r>
      <w:proofErr w:type="spellEnd"/>
      <w:r w:rsidRPr="00D91E99">
        <w:rPr>
          <w:rFonts w:ascii="Times New Roman" w:hAnsi="Times New Roman" w:cs="Times New Roman"/>
        </w:rPr>
        <w:t>. 1896 – 1901 гг. // Краткие сообщения института народов Азии. М., 1962, № 60.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5609">
        <w:rPr>
          <w:rFonts w:ascii="Times New Roman" w:hAnsi="Times New Roman" w:cs="Times New Roman"/>
        </w:rPr>
        <w:t>6</w:t>
      </w:r>
      <w:r w:rsidRPr="00D91E99">
        <w:rPr>
          <w:rFonts w:ascii="Times New Roman" w:hAnsi="Times New Roman" w:cs="Times New Roman"/>
        </w:rPr>
        <w:t xml:space="preserve">. Смирнов В.Д. Очерк истории турецкой литературы. </w:t>
      </w:r>
      <w:proofErr w:type="gramStart"/>
      <w:r w:rsidRPr="00D91E99">
        <w:rPr>
          <w:rFonts w:ascii="Times New Roman" w:hAnsi="Times New Roman" w:cs="Times New Roman"/>
        </w:rPr>
        <w:t>СПб.,</w:t>
      </w:r>
      <w:proofErr w:type="gramEnd"/>
      <w:r w:rsidRPr="00D91E99">
        <w:rPr>
          <w:rFonts w:ascii="Times New Roman" w:hAnsi="Times New Roman" w:cs="Times New Roman"/>
        </w:rPr>
        <w:t xml:space="preserve"> 1891.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91E99" w:rsidRPr="00D91E99">
        <w:rPr>
          <w:rFonts w:ascii="Times New Roman" w:hAnsi="Times New Roman" w:cs="Times New Roman"/>
        </w:rPr>
        <w:t>. Смирнов В.Д. Турецко-османские сказки. Вступление // Тюркологический сборник 1973. М., 1975.</w:t>
      </w:r>
    </w:p>
    <w:p w:rsidR="00D91E99" w:rsidRPr="00D91E99" w:rsidRDefault="00FE560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D91E99">
        <w:rPr>
          <w:rFonts w:ascii="Times New Roman" w:hAnsi="Times New Roman" w:cs="Times New Roman"/>
        </w:rPr>
        <w:t>.</w:t>
      </w:r>
      <w:r w:rsidR="00D91E99" w:rsidRPr="00D91E99">
        <w:rPr>
          <w:rFonts w:ascii="Times New Roman" w:hAnsi="Times New Roman" w:cs="Times New Roman"/>
        </w:rPr>
        <w:t xml:space="preserve"> Фомкин М.С. Султан </w:t>
      </w:r>
      <w:proofErr w:type="spellStart"/>
      <w:r w:rsidR="00D91E99" w:rsidRPr="00D91E99">
        <w:rPr>
          <w:rFonts w:ascii="Times New Roman" w:hAnsi="Times New Roman" w:cs="Times New Roman"/>
        </w:rPr>
        <w:t>Велед</w:t>
      </w:r>
      <w:proofErr w:type="spellEnd"/>
      <w:r w:rsidR="00D91E99" w:rsidRPr="00D91E99">
        <w:rPr>
          <w:rFonts w:ascii="Times New Roman" w:hAnsi="Times New Roman" w:cs="Times New Roman"/>
        </w:rPr>
        <w:t xml:space="preserve"> и его поэзия. М., 1994. 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E6A3F" w:rsidRDefault="002E6A3F" w:rsidP="00D91E9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литература:</w:t>
      </w:r>
    </w:p>
    <w:p w:rsidR="00D91E99" w:rsidRPr="00D91E99" w:rsidRDefault="002E6A3F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1E99" w:rsidRPr="00D91E99">
        <w:rPr>
          <w:rFonts w:ascii="Times New Roman" w:hAnsi="Times New Roman" w:cs="Times New Roman"/>
        </w:rPr>
        <w:t>Боролина И.В. Турецкая литература // Литература Востока в средние века. Т. 1, часть 2. М., 1970.</w:t>
      </w:r>
    </w:p>
    <w:p w:rsid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91E99">
        <w:rPr>
          <w:rFonts w:ascii="Times New Roman" w:hAnsi="Times New Roman" w:cs="Times New Roman"/>
        </w:rPr>
        <w:t>. Боролина И.В. Литература Турции // Литература Востока в Новое время. Глава 1 – 2. М., 1975.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D91E99">
        <w:rPr>
          <w:rFonts w:ascii="Times New Roman" w:hAnsi="Times New Roman" w:cs="Times New Roman"/>
        </w:rPr>
        <w:t>Бу</w:t>
      </w:r>
      <w:proofErr w:type="spellEnd"/>
      <w:r w:rsidRPr="00D91E99">
        <w:rPr>
          <w:rFonts w:ascii="Times New Roman" w:hAnsi="Times New Roman" w:cs="Times New Roman"/>
        </w:rPr>
        <w:t xml:space="preserve"> Адам. Османский текст со словарём. Предисловие </w:t>
      </w:r>
      <w:proofErr w:type="spellStart"/>
      <w:r w:rsidRPr="00D91E99">
        <w:rPr>
          <w:rFonts w:ascii="Times New Roman" w:hAnsi="Times New Roman" w:cs="Times New Roman"/>
        </w:rPr>
        <w:t>Н.К.Дмитриева</w:t>
      </w:r>
      <w:proofErr w:type="spellEnd"/>
      <w:r w:rsidRPr="00D91E99">
        <w:rPr>
          <w:rFonts w:ascii="Times New Roman" w:hAnsi="Times New Roman" w:cs="Times New Roman"/>
        </w:rPr>
        <w:t>. М., 1928.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D91E99">
        <w:rPr>
          <w:rFonts w:ascii="Times New Roman" w:hAnsi="Times New Roman" w:cs="Times New Roman"/>
        </w:rPr>
        <w:t>Гордлевский</w:t>
      </w:r>
      <w:proofErr w:type="spellEnd"/>
      <w:r w:rsidRPr="00D91E99">
        <w:rPr>
          <w:rFonts w:ascii="Times New Roman" w:hAnsi="Times New Roman" w:cs="Times New Roman"/>
        </w:rPr>
        <w:t xml:space="preserve"> В.А. Обзор турецких сказок по сборнику </w:t>
      </w:r>
      <w:proofErr w:type="spellStart"/>
      <w:r w:rsidRPr="00D91E99">
        <w:rPr>
          <w:rFonts w:ascii="Times New Roman" w:hAnsi="Times New Roman" w:cs="Times New Roman"/>
        </w:rPr>
        <w:t>Игн</w:t>
      </w:r>
      <w:proofErr w:type="spellEnd"/>
      <w:r w:rsidRPr="00D91E99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Куноша</w:t>
      </w:r>
      <w:proofErr w:type="spellEnd"/>
      <w:r w:rsidRPr="00D91E99">
        <w:rPr>
          <w:rFonts w:ascii="Times New Roman" w:hAnsi="Times New Roman" w:cs="Times New Roman"/>
        </w:rPr>
        <w:t>. 1900 // Избранные сочинения. Т. 2. М., 1961.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E6A3F">
        <w:rPr>
          <w:rFonts w:ascii="Times New Roman" w:hAnsi="Times New Roman" w:cs="Times New Roman"/>
        </w:rPr>
        <w:t xml:space="preserve">. </w:t>
      </w:r>
      <w:proofErr w:type="spellStart"/>
      <w:r w:rsidRPr="00D91E99">
        <w:rPr>
          <w:rFonts w:ascii="Times New Roman" w:hAnsi="Times New Roman" w:cs="Times New Roman"/>
        </w:rPr>
        <w:t>Маштакова</w:t>
      </w:r>
      <w:proofErr w:type="spellEnd"/>
      <w:r w:rsidRPr="00D91E99">
        <w:rPr>
          <w:rFonts w:ascii="Times New Roman" w:hAnsi="Times New Roman" w:cs="Times New Roman"/>
        </w:rPr>
        <w:t xml:space="preserve"> Е.И. В.Д.</w:t>
      </w:r>
      <w:r>
        <w:rPr>
          <w:rFonts w:ascii="Times New Roman" w:hAnsi="Times New Roman" w:cs="Times New Roman"/>
        </w:rPr>
        <w:t xml:space="preserve"> </w:t>
      </w:r>
      <w:r w:rsidRPr="00D91E99">
        <w:rPr>
          <w:rFonts w:ascii="Times New Roman" w:hAnsi="Times New Roman" w:cs="Times New Roman"/>
        </w:rPr>
        <w:t>Смирнов – исследователь турецкой литературы // Советская тюркология, 1971, № 4.</w:t>
      </w:r>
    </w:p>
    <w:p w:rsid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E6A3F">
        <w:rPr>
          <w:rFonts w:ascii="Times New Roman" w:hAnsi="Times New Roman" w:cs="Times New Roman"/>
        </w:rPr>
        <w:t xml:space="preserve">. </w:t>
      </w:r>
      <w:r w:rsidRPr="00D91E99">
        <w:rPr>
          <w:rFonts w:ascii="Times New Roman" w:hAnsi="Times New Roman" w:cs="Times New Roman"/>
        </w:rPr>
        <w:t xml:space="preserve">Смирнов В.Д. </w:t>
      </w:r>
      <w:proofErr w:type="spellStart"/>
      <w:r w:rsidRPr="00D91E99">
        <w:rPr>
          <w:rFonts w:ascii="Times New Roman" w:hAnsi="Times New Roman" w:cs="Times New Roman"/>
        </w:rPr>
        <w:t>Кучибей</w:t>
      </w:r>
      <w:proofErr w:type="spellEnd"/>
      <w:r w:rsidRPr="00D91E99">
        <w:rPr>
          <w:rFonts w:ascii="Times New Roman" w:hAnsi="Times New Roman" w:cs="Times New Roman"/>
        </w:rPr>
        <w:t xml:space="preserve"> </w:t>
      </w:r>
      <w:proofErr w:type="spellStart"/>
      <w:r w:rsidRPr="00D91E99">
        <w:rPr>
          <w:rFonts w:ascii="Times New Roman" w:hAnsi="Times New Roman" w:cs="Times New Roman"/>
        </w:rPr>
        <w:t>Гёмюрджинский</w:t>
      </w:r>
      <w:proofErr w:type="spellEnd"/>
      <w:r w:rsidRPr="00D91E99">
        <w:rPr>
          <w:rFonts w:ascii="Times New Roman" w:hAnsi="Times New Roman" w:cs="Times New Roman"/>
        </w:rPr>
        <w:t xml:space="preserve"> и другие османские писатели Х</w:t>
      </w:r>
      <w:r w:rsidRPr="00D91E99">
        <w:rPr>
          <w:rFonts w:ascii="Times New Roman" w:hAnsi="Times New Roman" w:cs="Times New Roman"/>
          <w:lang w:val="en-US"/>
        </w:rPr>
        <w:t>VII</w:t>
      </w:r>
      <w:r w:rsidRPr="00D91E99">
        <w:rPr>
          <w:rFonts w:ascii="Times New Roman" w:hAnsi="Times New Roman" w:cs="Times New Roman"/>
        </w:rPr>
        <w:t xml:space="preserve"> века о причинах упадка Турции. </w:t>
      </w:r>
      <w:proofErr w:type="gramStart"/>
      <w:r w:rsidRPr="00D91E99">
        <w:rPr>
          <w:rFonts w:ascii="Times New Roman" w:hAnsi="Times New Roman" w:cs="Times New Roman"/>
        </w:rPr>
        <w:t>СПб.,</w:t>
      </w:r>
      <w:proofErr w:type="gramEnd"/>
      <w:r w:rsidRPr="00D91E99">
        <w:rPr>
          <w:rFonts w:ascii="Times New Roman" w:hAnsi="Times New Roman" w:cs="Times New Roman"/>
        </w:rPr>
        <w:t xml:space="preserve"> 1873.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91E99">
        <w:rPr>
          <w:rFonts w:ascii="Times New Roman" w:hAnsi="Times New Roman" w:cs="Times New Roman"/>
        </w:rPr>
        <w:t xml:space="preserve">Турецкие сказки / сост., пер. с </w:t>
      </w:r>
      <w:proofErr w:type="spellStart"/>
      <w:proofErr w:type="gramStart"/>
      <w:r w:rsidRPr="00D91E99">
        <w:rPr>
          <w:rFonts w:ascii="Times New Roman" w:hAnsi="Times New Roman" w:cs="Times New Roman"/>
        </w:rPr>
        <w:t>турец</w:t>
      </w:r>
      <w:proofErr w:type="spellEnd"/>
      <w:r w:rsidRPr="00D91E99">
        <w:rPr>
          <w:rFonts w:ascii="Times New Roman" w:hAnsi="Times New Roman" w:cs="Times New Roman"/>
        </w:rPr>
        <w:t>.,</w:t>
      </w:r>
      <w:proofErr w:type="gramEnd"/>
      <w:r w:rsidRPr="00D91E99">
        <w:rPr>
          <w:rFonts w:ascii="Times New Roman" w:hAnsi="Times New Roman" w:cs="Times New Roman"/>
        </w:rPr>
        <w:t xml:space="preserve"> вступит ст., примеч. И.В.</w:t>
      </w:r>
      <w:r>
        <w:rPr>
          <w:rFonts w:ascii="Times New Roman" w:hAnsi="Times New Roman" w:cs="Times New Roman"/>
        </w:rPr>
        <w:t xml:space="preserve"> </w:t>
      </w:r>
      <w:r w:rsidRPr="00D91E99">
        <w:rPr>
          <w:rFonts w:ascii="Times New Roman" w:hAnsi="Times New Roman" w:cs="Times New Roman"/>
        </w:rPr>
        <w:t>Стеблевой. М., 1986.</w:t>
      </w:r>
    </w:p>
    <w:p w:rsidR="00D91E99" w:rsidRPr="00D91E99" w:rsidRDefault="00D91E99" w:rsidP="00D91E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</w:p>
    <w:p w:rsidR="002E6A3F" w:rsidRDefault="002E6A3F" w:rsidP="002E6A3F">
      <w:pPr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Microsoft</w:t>
      </w:r>
      <w:r w:rsidRPr="002E6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MS</w:t>
      </w:r>
      <w:r w:rsidRPr="002E6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-93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ind w:right="-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Перечень профессиональных баз данных и информационных справочных систем (подлежит обновлению при необходимости)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Aksoy O.A. Atasözleri ve Deyimler Sözlüğü. 1993.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Saraçbaşı M.E. Örnekleriyle Büyük Deyimler Sözlüğü. 2010.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Kurdakul Ş. Şaırler ve Yazarlar Sözlüğü. İstanbul, 1989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Necatigil B. Edebiyatımızda isimler sözlüğü. Ankara, 1982.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Kudret C. Türk Edebiyatında Hikaye ve roman. Ankara, 1990.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Электронный турецко-турецкий словарь Турецкого лингвистического общества. http://www.tdk.com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" w:firstLine="567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</w:rPr>
        <w:t xml:space="preserve">9.4. Перечень ресурсов информационно-телекоммуникационной сети «Интернет»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6" w:firstLine="56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Газеты online: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6" w:firstLine="56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«Hürriyet» edebiyat eki http://www.hurriyet.com.tr/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6" w:firstLine="56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«Milliyet» edebiyat eki  http://milliyet.com.tr 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Литературные программы </w:t>
      </w:r>
      <w:r>
        <w:rPr>
          <w:rFonts w:ascii="Times New Roman" w:hAnsi="Times New Roman" w:cs="Times New Roman"/>
          <w:sz w:val="22"/>
          <w:szCs w:val="22"/>
          <w:lang w:val="tr-TR"/>
        </w:rPr>
        <w:t>турецкого телевидения.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 Описание материально-технического обеспечения.</w:t>
      </w:r>
    </w:p>
    <w:p w:rsidR="002E6A3F" w:rsidRDefault="002E6A3F" w:rsidP="002E6A3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компьютерное оборудование и экран. Для большей убедительности, повышения усвояемости материала, а также укрепления интереса магистрантов к исследуемой теме целесообразно сопровождать отдельные лекции иллюстративным материалом (</w:t>
      </w:r>
      <w:r w:rsidR="00FE5609">
        <w:rPr>
          <w:rFonts w:ascii="Times New Roman" w:hAnsi="Times New Roman" w:cs="Times New Roman"/>
        </w:rPr>
        <w:t>из интернета брать фотографии</w:t>
      </w:r>
      <w:r w:rsidR="00C377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научно-популярные фильмы и видеоролики о жизни и деятельности </w:t>
      </w:r>
      <w:r w:rsidR="00C377F5">
        <w:rPr>
          <w:rFonts w:ascii="Times New Roman" w:hAnsi="Times New Roman" w:cs="Times New Roman"/>
        </w:rPr>
        <w:t>российских тюркологов</w:t>
      </w:r>
      <w:r>
        <w:rPr>
          <w:rFonts w:ascii="Times New Roman" w:hAnsi="Times New Roman" w:cs="Times New Roman"/>
        </w:rPr>
        <w:t xml:space="preserve">, видеозаписи бесед/интервью с </w:t>
      </w:r>
      <w:r w:rsidR="00C377F5">
        <w:rPr>
          <w:rFonts w:ascii="Times New Roman" w:hAnsi="Times New Roman" w:cs="Times New Roman"/>
        </w:rPr>
        <w:t>отечественными учеными на турецком и российском телевидении</w:t>
      </w:r>
      <w:r>
        <w:rPr>
          <w:rFonts w:ascii="Times New Roman" w:hAnsi="Times New Roman" w:cs="Times New Roman"/>
        </w:rPr>
        <w:t>, видео- и/или аудиозаписи театрализованных постановок произведений, демонстрация образцов старых турецких (османских) текстов, хранящихся в закрытых библиотечных фондах, но выложенных в сети Интернет, аудио-записи с исполнением произведений по турецкому радио и др.)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-93"/>
        <w:jc w:val="both"/>
        <w:rPr>
          <w:rFonts w:ascii="Times New Roman" w:hAnsi="Times New Roman" w:cs="Times New Roman"/>
          <w:sz w:val="22"/>
          <w:szCs w:val="22"/>
        </w:rPr>
      </w:pP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ind w:right="-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 xml:space="preserve">Соответствие результатов обучения по данному элементу ОПОП результатам освоения ОПОП указано в Общей характеристике ОПОП. </w:t>
      </w:r>
    </w:p>
    <w:p w:rsidR="002E6A3F" w:rsidRDefault="002E6A3F" w:rsidP="002E6A3F">
      <w:pPr>
        <w:tabs>
          <w:tab w:val="left" w:pos="360"/>
        </w:tabs>
        <w:autoSpaceDE w:val="0"/>
        <w:autoSpaceDN w:val="0"/>
        <w:adjustRightInd w:val="0"/>
        <w:ind w:right="-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  <w:t>Разработчик (разработчики) программы.</w:t>
      </w:r>
    </w:p>
    <w:p w:rsidR="002E6A3F" w:rsidRDefault="002E6A3F" w:rsidP="002E6A3F">
      <w:pPr>
        <w:spacing w:line="360" w:lineRule="auto"/>
        <w:jc w:val="both"/>
        <w:rPr>
          <w:rFonts w:ascii="Times New Roman" w:hAnsi="Times New Roman" w:cs="Times New Roman"/>
        </w:rPr>
      </w:pPr>
    </w:p>
    <w:p w:rsidR="002E6A3F" w:rsidRDefault="002E6A3F" w:rsidP="002E6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Д.ф.н., доц. М.М. </w:t>
      </w:r>
      <w:proofErr w:type="spellStart"/>
      <w:r>
        <w:rPr>
          <w:rFonts w:ascii="Times New Roman" w:hAnsi="Times New Roman" w:cs="Times New Roman"/>
        </w:rPr>
        <w:t>Репенкова</w:t>
      </w:r>
      <w:proofErr w:type="spellEnd"/>
    </w:p>
    <w:p w:rsidR="00FD0F37" w:rsidRDefault="00FD0F37"/>
    <w:sectPr w:rsidR="00FD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631"/>
    <w:multiLevelType w:val="hybridMultilevel"/>
    <w:tmpl w:val="BF6A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B53"/>
    <w:multiLevelType w:val="hybridMultilevel"/>
    <w:tmpl w:val="C26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53EF"/>
    <w:multiLevelType w:val="hybridMultilevel"/>
    <w:tmpl w:val="1CF2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E8B"/>
    <w:multiLevelType w:val="hybridMultilevel"/>
    <w:tmpl w:val="2AE6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941"/>
    <w:multiLevelType w:val="hybridMultilevel"/>
    <w:tmpl w:val="241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8B3"/>
    <w:multiLevelType w:val="hybridMultilevel"/>
    <w:tmpl w:val="747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F0"/>
    <w:rsid w:val="000B2C1F"/>
    <w:rsid w:val="00201421"/>
    <w:rsid w:val="002E6A3F"/>
    <w:rsid w:val="00325914"/>
    <w:rsid w:val="005E18F4"/>
    <w:rsid w:val="00917C81"/>
    <w:rsid w:val="00B164F0"/>
    <w:rsid w:val="00B77DE2"/>
    <w:rsid w:val="00C377F5"/>
    <w:rsid w:val="00C474AE"/>
    <w:rsid w:val="00C6312C"/>
    <w:rsid w:val="00CE3420"/>
    <w:rsid w:val="00D77D6F"/>
    <w:rsid w:val="00D91E99"/>
    <w:rsid w:val="00F818B8"/>
    <w:rsid w:val="00FD0F37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13AD-4C5C-4ABE-AC4F-8E75249B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2020-06-24T13:52:00Z</dcterms:created>
  <dcterms:modified xsi:type="dcterms:W3CDTF">2020-06-25T09:19:00Z</dcterms:modified>
</cp:coreProperties>
</file>