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EB" w:rsidRPr="000F4ABD" w:rsidRDefault="00AE7D72" w:rsidP="004068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40">
        <w:rPr>
          <w:rFonts w:ascii="Times New Roman" w:hAnsi="Times New Roman" w:cs="Times New Roman"/>
          <w:b/>
          <w:sz w:val="24"/>
          <w:szCs w:val="24"/>
        </w:rPr>
        <w:t xml:space="preserve">Влияние природы и степени полимеризации агента обратимой передачи цепи на </w:t>
      </w:r>
      <w:r w:rsidR="000F4ABD">
        <w:rPr>
          <w:rFonts w:ascii="Times New Roman" w:hAnsi="Times New Roman" w:cs="Times New Roman"/>
          <w:b/>
          <w:sz w:val="24"/>
          <w:szCs w:val="24"/>
        </w:rPr>
        <w:t>закономерности радикальной</w:t>
      </w:r>
      <w:r w:rsidRPr="008A1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940">
        <w:rPr>
          <w:rFonts w:ascii="Times New Roman" w:hAnsi="Times New Roman" w:cs="Times New Roman"/>
          <w:b/>
          <w:sz w:val="24"/>
          <w:szCs w:val="24"/>
        </w:rPr>
        <w:t>сополимериза</w:t>
      </w:r>
      <w:r w:rsidR="000F4ABD">
        <w:rPr>
          <w:rFonts w:ascii="Times New Roman" w:hAnsi="Times New Roman" w:cs="Times New Roman"/>
          <w:b/>
          <w:sz w:val="24"/>
          <w:szCs w:val="24"/>
        </w:rPr>
        <w:t>ции</w:t>
      </w:r>
      <w:proofErr w:type="spellEnd"/>
      <w:r w:rsidR="000F4ABD">
        <w:rPr>
          <w:rFonts w:ascii="Times New Roman" w:hAnsi="Times New Roman" w:cs="Times New Roman"/>
          <w:b/>
          <w:sz w:val="24"/>
          <w:szCs w:val="24"/>
        </w:rPr>
        <w:t xml:space="preserve"> стирола и акриловой кислоты в </w:t>
      </w:r>
      <w:proofErr w:type="gramStart"/>
      <w:r w:rsidR="000F4AB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F4ABD" w:rsidRPr="000F4ABD">
        <w:rPr>
          <w:rFonts w:ascii="Times New Roman" w:hAnsi="Times New Roman" w:cs="Times New Roman"/>
          <w:b/>
          <w:sz w:val="24"/>
          <w:szCs w:val="24"/>
        </w:rPr>
        <w:t>,</w:t>
      </w:r>
      <w:r w:rsidR="000F4AB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="000F4AB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F4ABD">
        <w:rPr>
          <w:rFonts w:ascii="Times New Roman" w:hAnsi="Times New Roman" w:cs="Times New Roman"/>
          <w:b/>
          <w:sz w:val="24"/>
          <w:szCs w:val="24"/>
        </w:rPr>
        <w:t>диметилформамиде</w:t>
      </w:r>
      <w:proofErr w:type="spellEnd"/>
    </w:p>
    <w:p w:rsidR="00AE7D72" w:rsidRPr="008A1940" w:rsidRDefault="00AE7D72" w:rsidP="004068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ABD">
        <w:rPr>
          <w:rFonts w:ascii="Times New Roman" w:hAnsi="Times New Roman" w:cs="Times New Roman"/>
          <w:b/>
          <w:i/>
          <w:sz w:val="24"/>
          <w:szCs w:val="24"/>
          <w:u w:val="single"/>
        </w:rPr>
        <w:t>Минеева К.О.</w:t>
      </w:r>
      <w:r w:rsidR="000F4ABD" w:rsidRPr="000F4ABD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 </w:t>
      </w:r>
      <w:r w:rsidR="000F4ABD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1</w:t>
      </w:r>
      <w:r w:rsidRPr="008A19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A1940">
        <w:rPr>
          <w:rFonts w:ascii="Times New Roman" w:hAnsi="Times New Roman" w:cs="Times New Roman"/>
          <w:b/>
          <w:i/>
          <w:sz w:val="24"/>
          <w:szCs w:val="24"/>
        </w:rPr>
        <w:t>Осипова Н.И.</w:t>
      </w:r>
      <w:r w:rsidR="000F4ABD" w:rsidRPr="000F4AB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:rsidR="00AE7D72" w:rsidRDefault="000F4ABD" w:rsidP="0040681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="00AE7D72" w:rsidRPr="008A1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="009E15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ГУ</w:t>
      </w:r>
      <w:r w:rsidR="00AE7D72" w:rsidRPr="008A1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имени М.В. Ломоносова, </w:t>
      </w:r>
      <w:r w:rsidR="009E15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химический факультет, </w:t>
      </w:r>
      <w:r w:rsidR="00AE7D72" w:rsidRPr="008A1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Москва, Ленинские горы, 1, стр. 3</w:t>
      </w:r>
      <w:r w:rsidR="00AE7D72" w:rsidRPr="008A19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4ABD" w:rsidRPr="008A1940" w:rsidRDefault="000F4ABD" w:rsidP="0040681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902ECA">
        <w:rPr>
          <w:rFonts w:ascii="Times New Roman" w:hAnsi="Times New Roman" w:cs="Times New Roman"/>
          <w:i/>
          <w:sz w:val="24"/>
          <w:szCs w:val="24"/>
        </w:rPr>
        <w:t>Московский технологический университет, Институт тонких химических технологий имени М.В. Ломоносова, Москва, проспект Вернадского, 86</w:t>
      </w:r>
    </w:p>
    <w:p w:rsidR="00AE7D72" w:rsidRPr="008A1940" w:rsidRDefault="00AE7D72" w:rsidP="0040681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1940">
        <w:rPr>
          <w:rFonts w:ascii="Times New Roman" w:hAnsi="Times New Roman" w:cs="Times New Roman"/>
          <w:i/>
          <w:sz w:val="24"/>
          <w:szCs w:val="24"/>
          <w:lang w:eastAsia="zh-CN"/>
        </w:rPr>
        <w:t>Email</w:t>
      </w:r>
      <w:proofErr w:type="spellEnd"/>
      <w:r w:rsidRPr="008A194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: </w:t>
      </w:r>
      <w:hyperlink r:id="rId5" w:history="1">
        <w:r w:rsidRPr="008A1940">
          <w:rPr>
            <w:rStyle w:val="a3"/>
            <w:i/>
            <w:sz w:val="24"/>
            <w:szCs w:val="24"/>
            <w:lang w:val="en-US"/>
          </w:rPr>
          <w:t>komineyeva</w:t>
        </w:r>
        <w:r w:rsidRPr="008A1940">
          <w:rPr>
            <w:rStyle w:val="a3"/>
            <w:i/>
            <w:sz w:val="24"/>
            <w:szCs w:val="24"/>
          </w:rPr>
          <w:t>@</w:t>
        </w:r>
        <w:r w:rsidRPr="008A1940">
          <w:rPr>
            <w:rStyle w:val="a3"/>
            <w:i/>
            <w:sz w:val="24"/>
            <w:szCs w:val="24"/>
            <w:lang w:val="en-US"/>
          </w:rPr>
          <w:t>ya</w:t>
        </w:r>
        <w:r w:rsidRPr="008A1940">
          <w:rPr>
            <w:rStyle w:val="a3"/>
            <w:i/>
            <w:sz w:val="24"/>
            <w:szCs w:val="24"/>
          </w:rPr>
          <w:t>.</w:t>
        </w:r>
        <w:r w:rsidRPr="008A1940">
          <w:rPr>
            <w:rStyle w:val="a3"/>
            <w:i/>
            <w:sz w:val="24"/>
            <w:szCs w:val="24"/>
            <w:lang w:val="en-US"/>
          </w:rPr>
          <w:t>ru</w:t>
        </w:r>
      </w:hyperlink>
    </w:p>
    <w:p w:rsidR="00D962A5" w:rsidRPr="008A1940" w:rsidRDefault="00787B32" w:rsidP="00406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40">
        <w:rPr>
          <w:rFonts w:ascii="Times New Roman" w:hAnsi="Times New Roman" w:cs="Times New Roman"/>
          <w:sz w:val="24"/>
          <w:szCs w:val="24"/>
        </w:rPr>
        <w:tab/>
        <w:t>Направленный синтез сополимеров</w:t>
      </w:r>
      <w:r w:rsidR="007C3A11">
        <w:rPr>
          <w:rFonts w:ascii="Times New Roman" w:hAnsi="Times New Roman" w:cs="Times New Roman"/>
          <w:sz w:val="24"/>
          <w:szCs w:val="24"/>
        </w:rPr>
        <w:t xml:space="preserve"> разной архитектуры</w:t>
      </w:r>
      <w:r w:rsidRPr="008A1940">
        <w:rPr>
          <w:rFonts w:ascii="Times New Roman" w:hAnsi="Times New Roman" w:cs="Times New Roman"/>
          <w:sz w:val="24"/>
          <w:szCs w:val="24"/>
        </w:rPr>
        <w:t xml:space="preserve"> с </w:t>
      </w:r>
      <w:r w:rsidR="000F4ABD">
        <w:rPr>
          <w:rFonts w:ascii="Times New Roman" w:hAnsi="Times New Roman" w:cs="Times New Roman"/>
          <w:sz w:val="24"/>
          <w:szCs w:val="24"/>
        </w:rPr>
        <w:t>заданн</w:t>
      </w:r>
      <w:r w:rsidRPr="008A1940">
        <w:rPr>
          <w:rFonts w:ascii="Times New Roman" w:hAnsi="Times New Roman" w:cs="Times New Roman"/>
          <w:sz w:val="24"/>
          <w:szCs w:val="24"/>
        </w:rPr>
        <w:t>ыми молекулярно-массовыми характеристиками и распределением звеньев</w:t>
      </w:r>
      <w:r w:rsidR="000F4ABD">
        <w:rPr>
          <w:rFonts w:ascii="Times New Roman" w:hAnsi="Times New Roman" w:cs="Times New Roman"/>
          <w:sz w:val="24"/>
          <w:szCs w:val="24"/>
        </w:rPr>
        <w:t xml:space="preserve"> в цепи</w:t>
      </w:r>
      <w:r w:rsidRPr="008A194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A1940">
        <w:rPr>
          <w:rFonts w:ascii="Times New Roman" w:hAnsi="Times New Roman" w:cs="Times New Roman"/>
          <w:sz w:val="24"/>
          <w:szCs w:val="24"/>
        </w:rPr>
        <w:t xml:space="preserve"> актуальной задачей в современной полимерной химии</w:t>
      </w:r>
      <w:r w:rsidRPr="008A1940">
        <w:rPr>
          <w:rFonts w:ascii="Times New Roman" w:hAnsi="Times New Roman" w:cs="Times New Roman"/>
          <w:sz w:val="24"/>
          <w:szCs w:val="24"/>
        </w:rPr>
        <w:t xml:space="preserve">. </w:t>
      </w:r>
      <w:r w:rsidR="007C3A11">
        <w:rPr>
          <w:rFonts w:ascii="Times New Roman" w:hAnsi="Times New Roman" w:cs="Times New Roman"/>
          <w:sz w:val="24"/>
          <w:szCs w:val="24"/>
        </w:rPr>
        <w:t>Р</w:t>
      </w:r>
      <w:r w:rsidR="008A1940">
        <w:rPr>
          <w:rFonts w:ascii="Times New Roman" w:hAnsi="Times New Roman" w:cs="Times New Roman"/>
          <w:sz w:val="24"/>
          <w:szCs w:val="24"/>
        </w:rPr>
        <w:t>ешить</w:t>
      </w:r>
      <w:r w:rsidR="007C3A11">
        <w:rPr>
          <w:rFonts w:ascii="Times New Roman" w:hAnsi="Times New Roman" w:cs="Times New Roman"/>
          <w:sz w:val="24"/>
          <w:szCs w:val="24"/>
        </w:rPr>
        <w:t xml:space="preserve"> эту задачу позволяет радикальная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</w:t>
      </w:r>
      <w:r w:rsidRPr="008A1940">
        <w:rPr>
          <w:rFonts w:ascii="Times New Roman" w:hAnsi="Times New Roman" w:cs="Times New Roman"/>
          <w:sz w:val="24"/>
          <w:szCs w:val="24"/>
        </w:rPr>
        <w:t>полимеризация</w:t>
      </w:r>
      <w:r w:rsid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7C3A11">
        <w:rPr>
          <w:rFonts w:ascii="Times New Roman" w:hAnsi="Times New Roman" w:cs="Times New Roman"/>
          <w:sz w:val="24"/>
          <w:szCs w:val="24"/>
        </w:rPr>
        <w:t xml:space="preserve">с обратимой деактивацией цепи, одним из вариантов которой является радикальная полимеризация с </w:t>
      </w:r>
      <w:r w:rsidR="008A1940">
        <w:rPr>
          <w:rFonts w:ascii="Times New Roman" w:hAnsi="Times New Roman" w:cs="Times New Roman"/>
          <w:sz w:val="24"/>
          <w:szCs w:val="24"/>
        </w:rPr>
        <w:t>обратимой передач</w:t>
      </w:r>
      <w:r w:rsidR="007C3A11">
        <w:rPr>
          <w:rFonts w:ascii="Times New Roman" w:hAnsi="Times New Roman" w:cs="Times New Roman"/>
          <w:sz w:val="24"/>
          <w:szCs w:val="24"/>
        </w:rPr>
        <w:t>ей</w:t>
      </w:r>
      <w:r w:rsidR="008A1940">
        <w:rPr>
          <w:rFonts w:ascii="Times New Roman" w:hAnsi="Times New Roman" w:cs="Times New Roman"/>
          <w:sz w:val="24"/>
          <w:szCs w:val="24"/>
        </w:rPr>
        <w:t xml:space="preserve"> цепи</w:t>
      </w:r>
      <w:r w:rsidRPr="008A1940">
        <w:rPr>
          <w:rFonts w:ascii="Times New Roman" w:hAnsi="Times New Roman" w:cs="Times New Roman"/>
          <w:sz w:val="24"/>
          <w:szCs w:val="24"/>
        </w:rPr>
        <w:t xml:space="preserve"> (</w:t>
      </w:r>
      <w:r w:rsidR="008A1940">
        <w:rPr>
          <w:rFonts w:ascii="Times New Roman" w:hAnsi="Times New Roman" w:cs="Times New Roman"/>
          <w:sz w:val="24"/>
          <w:szCs w:val="24"/>
        </w:rPr>
        <w:t>ОПЦ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) </w:t>
      </w:r>
      <w:r w:rsidR="007C3A11">
        <w:rPr>
          <w:rFonts w:ascii="Times New Roman" w:hAnsi="Times New Roman" w:cs="Times New Roman"/>
          <w:sz w:val="24"/>
          <w:szCs w:val="24"/>
        </w:rPr>
        <w:t>по механизму</w:t>
      </w:r>
      <w:r w:rsidR="009E1594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7C3A11">
        <w:rPr>
          <w:rFonts w:ascii="Times New Roman" w:hAnsi="Times New Roman" w:cs="Times New Roman"/>
          <w:sz w:val="24"/>
          <w:szCs w:val="24"/>
        </w:rPr>
        <w:t>–фрагментации.</w:t>
      </w:r>
      <w:r w:rsidR="007C3A11">
        <w:rPr>
          <w:rFonts w:ascii="Times New Roman" w:hAnsi="Times New Roman" w:cs="Times New Roman"/>
          <w:sz w:val="24"/>
          <w:szCs w:val="24"/>
        </w:rPr>
        <w:t xml:space="preserve"> 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Этот </w:t>
      </w:r>
      <w:r w:rsidR="005E2894" w:rsidRPr="008A1940">
        <w:rPr>
          <w:rFonts w:ascii="Times New Roman" w:hAnsi="Times New Roman" w:cs="Times New Roman"/>
          <w:sz w:val="24"/>
          <w:szCs w:val="24"/>
        </w:rPr>
        <w:t>метод</w:t>
      </w:r>
      <w:r w:rsid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пригоден для </w:t>
      </w:r>
      <w:r w:rsidRPr="008A1940">
        <w:rPr>
          <w:rFonts w:ascii="Times New Roman" w:hAnsi="Times New Roman" w:cs="Times New Roman"/>
          <w:sz w:val="24"/>
          <w:szCs w:val="24"/>
        </w:rPr>
        <w:t>широк</w:t>
      </w:r>
      <w:r w:rsidR="007C3A11">
        <w:rPr>
          <w:rFonts w:ascii="Times New Roman" w:hAnsi="Times New Roman" w:cs="Times New Roman"/>
          <w:sz w:val="24"/>
          <w:szCs w:val="24"/>
        </w:rPr>
        <w:t>ого</w:t>
      </w:r>
      <w:r w:rsidRPr="008A1940">
        <w:rPr>
          <w:rFonts w:ascii="Times New Roman" w:hAnsi="Times New Roman" w:cs="Times New Roman"/>
          <w:sz w:val="24"/>
          <w:szCs w:val="24"/>
        </w:rPr>
        <w:t xml:space="preserve"> спектр</w:t>
      </w:r>
      <w:r w:rsidR="007C3A11">
        <w:rPr>
          <w:rFonts w:ascii="Times New Roman" w:hAnsi="Times New Roman" w:cs="Times New Roman"/>
          <w:sz w:val="24"/>
          <w:szCs w:val="24"/>
        </w:rPr>
        <w:t>а</w:t>
      </w:r>
      <w:r w:rsidR="008A1940">
        <w:rPr>
          <w:rFonts w:ascii="Times New Roman" w:hAnsi="Times New Roman" w:cs="Times New Roman"/>
          <w:sz w:val="24"/>
          <w:szCs w:val="24"/>
        </w:rPr>
        <w:t xml:space="preserve"> мономеров,</w:t>
      </w:r>
      <w:r w:rsidR="007C3A11">
        <w:rPr>
          <w:rFonts w:ascii="Times New Roman" w:hAnsi="Times New Roman" w:cs="Times New Roman"/>
          <w:sz w:val="24"/>
          <w:szCs w:val="24"/>
        </w:rPr>
        <w:t xml:space="preserve"> растворителей и может быть осуществ</w:t>
      </w:r>
      <w:r w:rsidR="009E1594">
        <w:rPr>
          <w:rFonts w:ascii="Times New Roman" w:hAnsi="Times New Roman" w:cs="Times New Roman"/>
          <w:sz w:val="24"/>
          <w:szCs w:val="24"/>
        </w:rPr>
        <w:t>лен</w:t>
      </w:r>
      <w:r w:rsidR="007C3A11">
        <w:rPr>
          <w:rFonts w:ascii="Times New Roman" w:hAnsi="Times New Roman" w:cs="Times New Roman"/>
          <w:sz w:val="24"/>
          <w:szCs w:val="24"/>
        </w:rPr>
        <w:t xml:space="preserve"> в широком интервале температур</w:t>
      </w:r>
      <w:r w:rsidRPr="008A1940">
        <w:rPr>
          <w:rFonts w:ascii="Times New Roman" w:hAnsi="Times New Roman" w:cs="Times New Roman"/>
          <w:sz w:val="24"/>
          <w:szCs w:val="24"/>
        </w:rPr>
        <w:t xml:space="preserve">.  </w:t>
      </w:r>
      <w:r w:rsidR="007C3A11">
        <w:rPr>
          <w:rFonts w:ascii="Times New Roman" w:hAnsi="Times New Roman" w:cs="Times New Roman"/>
          <w:sz w:val="24"/>
          <w:szCs w:val="24"/>
        </w:rPr>
        <w:t xml:space="preserve">Основные закономерности ОПЦ-процесса установлены, главным образом, для </w:t>
      </w:r>
      <w:proofErr w:type="spellStart"/>
      <w:r w:rsidR="007C3A11">
        <w:rPr>
          <w:rFonts w:ascii="Times New Roman" w:hAnsi="Times New Roman" w:cs="Times New Roman"/>
          <w:sz w:val="24"/>
          <w:szCs w:val="24"/>
        </w:rPr>
        <w:t>гомополимеризации</w:t>
      </w:r>
      <w:proofErr w:type="spellEnd"/>
      <w:r w:rsidR="007C3A11">
        <w:rPr>
          <w:rFonts w:ascii="Times New Roman" w:hAnsi="Times New Roman" w:cs="Times New Roman"/>
          <w:sz w:val="24"/>
          <w:szCs w:val="24"/>
        </w:rPr>
        <w:t xml:space="preserve"> различных мономеров. В то же время </w:t>
      </w:r>
      <w:proofErr w:type="spellStart"/>
      <w:r w:rsidR="007C3A11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="007C3A11">
        <w:rPr>
          <w:rFonts w:ascii="Times New Roman" w:hAnsi="Times New Roman" w:cs="Times New Roman"/>
          <w:sz w:val="24"/>
          <w:szCs w:val="24"/>
        </w:rPr>
        <w:t xml:space="preserve"> по ОПЦ-механизму, и в частности</w:t>
      </w:r>
      <w:r w:rsidR="00C40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разнополярных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мономеров практически не изучена. Ранее</w:t>
      </w:r>
      <w:r w:rsidR="00D962A5" w:rsidRPr="008A1940">
        <w:rPr>
          <w:rFonts w:ascii="Times New Roman" w:hAnsi="Times New Roman" w:cs="Times New Roman"/>
          <w:sz w:val="24"/>
          <w:szCs w:val="24"/>
        </w:rPr>
        <w:t xml:space="preserve"> в нашей лаборатории</w:t>
      </w:r>
      <w:r w:rsidR="00C405D5">
        <w:rPr>
          <w:rFonts w:ascii="Times New Roman" w:hAnsi="Times New Roman" w:cs="Times New Roman"/>
          <w:sz w:val="24"/>
          <w:szCs w:val="24"/>
        </w:rPr>
        <w:t xml:space="preserve"> было показано, что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стирола (С) и акриловой кислоты (АК) под действием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тритиокарбонатов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протекает по ОПЦ-механизму, однако состав сополимеров, полученных из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мономерной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смеси одного состава, но под действием низкомолекулярного и полимерного ОПЦ-агентов, различается. В этой связи целью настоящей работы явилось систематическое исследование закономерностей ОПЦ-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мономерной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пары в ДМФА под действием полимерных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тритиокарбонатов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на основе ПАК и ПС разной молекулярной массы.</w:t>
      </w:r>
      <w:r w:rsidR="00F04D99" w:rsidRPr="008A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E2" w:rsidRPr="008A1940" w:rsidRDefault="00604167" w:rsidP="00406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40">
        <w:rPr>
          <w:rFonts w:ascii="Times New Roman" w:hAnsi="Times New Roman" w:cs="Times New Roman"/>
          <w:sz w:val="24"/>
          <w:szCs w:val="24"/>
        </w:rPr>
        <w:tab/>
      </w:r>
      <w:r w:rsidR="00C405D5">
        <w:rPr>
          <w:rFonts w:ascii="Times New Roman" w:hAnsi="Times New Roman" w:cs="Times New Roman"/>
          <w:sz w:val="24"/>
          <w:szCs w:val="24"/>
        </w:rPr>
        <w:t xml:space="preserve">Синтезирован спектр полимерных ОПЦ-агентов, содержащих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тритиокарбонатную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группу внутри цепи:</w:t>
      </w:r>
      <w:r w:rsid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F04D99" w:rsidRPr="008A1940">
        <w:rPr>
          <w:rFonts w:ascii="Times New Roman" w:hAnsi="Times New Roman" w:cs="Times New Roman"/>
          <w:sz w:val="24"/>
          <w:szCs w:val="24"/>
        </w:rPr>
        <w:t>ПАК</w:t>
      </w:r>
      <w:r w:rsidR="00C405D5">
        <w:rPr>
          <w:rFonts w:ascii="Times New Roman" w:hAnsi="Times New Roman" w:cs="Times New Roman"/>
          <w:sz w:val="24"/>
          <w:szCs w:val="24"/>
        </w:rPr>
        <w:t xml:space="preserve"> с</w:t>
      </w:r>
      <w:r w:rsidR="00F04D99" w:rsidRPr="008A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9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8A1940">
        <w:rPr>
          <w:rFonts w:ascii="Times New Roman" w:hAnsi="Times New Roman" w:cs="Times New Roman"/>
          <w:sz w:val="24"/>
          <w:szCs w:val="24"/>
        </w:rPr>
        <w:t xml:space="preserve"> = 4700</w:t>
      </w:r>
      <w:r w:rsidR="00C405D5">
        <w:rPr>
          <w:rFonts w:ascii="Times New Roman" w:hAnsi="Times New Roman" w:cs="Times New Roman"/>
          <w:sz w:val="24"/>
          <w:szCs w:val="24"/>
        </w:rPr>
        <w:t xml:space="preserve"> – </w:t>
      </w:r>
      <w:r w:rsidRPr="008A1940">
        <w:rPr>
          <w:rFonts w:ascii="Times New Roman" w:hAnsi="Times New Roman" w:cs="Times New Roman"/>
          <w:sz w:val="24"/>
          <w:szCs w:val="24"/>
        </w:rPr>
        <w:t>20700</w:t>
      </w:r>
      <w:r w:rsidR="00C405D5">
        <w:rPr>
          <w:rFonts w:ascii="Times New Roman" w:hAnsi="Times New Roman" w:cs="Times New Roman"/>
          <w:sz w:val="24"/>
          <w:szCs w:val="24"/>
        </w:rPr>
        <w:t xml:space="preserve"> и </w:t>
      </w:r>
      <w:r w:rsidR="00F04D99" w:rsidRPr="008A1940">
        <w:rPr>
          <w:rFonts w:ascii="Times New Roman" w:hAnsi="Times New Roman" w:cs="Times New Roman"/>
          <w:sz w:val="24"/>
          <w:szCs w:val="24"/>
        </w:rPr>
        <w:t>ПС</w:t>
      </w:r>
      <w:r w:rsidR="00C405D5">
        <w:rPr>
          <w:rFonts w:ascii="Times New Roman" w:hAnsi="Times New Roman" w:cs="Times New Roman"/>
          <w:sz w:val="24"/>
          <w:szCs w:val="24"/>
        </w:rPr>
        <w:t xml:space="preserve"> </w:t>
      </w:r>
      <w:r w:rsidRPr="008A194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A19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8A1940">
        <w:rPr>
          <w:rFonts w:ascii="Times New Roman" w:hAnsi="Times New Roman" w:cs="Times New Roman"/>
          <w:sz w:val="24"/>
          <w:szCs w:val="24"/>
        </w:rPr>
        <w:t xml:space="preserve"> =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1900</w:t>
      </w:r>
      <w:r w:rsidR="00C405D5">
        <w:rPr>
          <w:rFonts w:ascii="Times New Roman" w:hAnsi="Times New Roman" w:cs="Times New Roman"/>
          <w:sz w:val="24"/>
          <w:szCs w:val="24"/>
        </w:rPr>
        <w:t xml:space="preserve"> – </w:t>
      </w:r>
      <w:r w:rsidR="00873C27" w:rsidRPr="008A1940">
        <w:rPr>
          <w:rFonts w:ascii="Times New Roman" w:hAnsi="Times New Roman" w:cs="Times New Roman"/>
          <w:sz w:val="24"/>
          <w:szCs w:val="24"/>
        </w:rPr>
        <w:t>12500</w:t>
      </w:r>
      <w:r w:rsidR="00C405D5">
        <w:rPr>
          <w:rFonts w:ascii="Times New Roman" w:hAnsi="Times New Roman" w:cs="Times New Roman"/>
          <w:sz w:val="24"/>
          <w:szCs w:val="24"/>
        </w:rPr>
        <w:t xml:space="preserve">. Эти ОПЦ-агенты были использованы в </w:t>
      </w:r>
      <w:proofErr w:type="spellStart"/>
      <w:r w:rsidR="00C405D5">
        <w:rPr>
          <w:rFonts w:ascii="Times New Roman" w:hAnsi="Times New Roman" w:cs="Times New Roman"/>
          <w:sz w:val="24"/>
          <w:szCs w:val="24"/>
        </w:rPr>
        <w:t>с</w:t>
      </w:r>
      <w:r w:rsidR="00295FE2" w:rsidRPr="008A1940">
        <w:rPr>
          <w:rFonts w:ascii="Times New Roman" w:hAnsi="Times New Roman" w:cs="Times New Roman"/>
          <w:sz w:val="24"/>
          <w:szCs w:val="24"/>
        </w:rPr>
        <w:t>ополимеризации</w:t>
      </w:r>
      <w:proofErr w:type="spellEnd"/>
      <w:r w:rsidR="00C405D5">
        <w:rPr>
          <w:rFonts w:ascii="Times New Roman" w:hAnsi="Times New Roman" w:cs="Times New Roman"/>
          <w:sz w:val="24"/>
          <w:szCs w:val="24"/>
        </w:rPr>
        <w:t xml:space="preserve"> стирола и АК</w:t>
      </w:r>
      <w:r w:rsidR="00295FE2" w:rsidRPr="008A1940">
        <w:rPr>
          <w:rFonts w:ascii="Times New Roman" w:hAnsi="Times New Roman" w:cs="Times New Roman"/>
          <w:sz w:val="24"/>
          <w:szCs w:val="24"/>
        </w:rPr>
        <w:t xml:space="preserve"> в ДМФА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, </w:t>
      </w:r>
      <w:r w:rsidR="00C405D5">
        <w:rPr>
          <w:rFonts w:ascii="Times New Roman" w:hAnsi="Times New Roman" w:cs="Times New Roman"/>
          <w:sz w:val="24"/>
          <w:szCs w:val="24"/>
        </w:rPr>
        <w:t>инициированной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ДАК,</w:t>
      </w:r>
      <w:r w:rsidR="00295FE2" w:rsidRPr="008A1940">
        <w:rPr>
          <w:rFonts w:ascii="Times New Roman" w:hAnsi="Times New Roman" w:cs="Times New Roman"/>
          <w:sz w:val="24"/>
          <w:szCs w:val="24"/>
        </w:rPr>
        <w:t xml:space="preserve"> при 80°С.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C405D5">
        <w:rPr>
          <w:rFonts w:ascii="Times New Roman" w:hAnsi="Times New Roman" w:cs="Times New Roman"/>
          <w:sz w:val="24"/>
          <w:szCs w:val="24"/>
        </w:rPr>
        <w:t>Для всех систем показано,</w:t>
      </w:r>
      <w:r w:rsidR="00295FE2" w:rsidRPr="008A194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295FE2" w:rsidRPr="008A1940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="00295FE2" w:rsidRP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C405D5">
        <w:rPr>
          <w:rFonts w:ascii="Times New Roman" w:hAnsi="Times New Roman" w:cs="Times New Roman"/>
          <w:sz w:val="24"/>
          <w:szCs w:val="24"/>
        </w:rPr>
        <w:t>протекает по</w:t>
      </w:r>
      <w:r w:rsidR="00295FE2" w:rsidRPr="008A1940">
        <w:rPr>
          <w:rFonts w:ascii="Times New Roman" w:hAnsi="Times New Roman" w:cs="Times New Roman"/>
          <w:sz w:val="24"/>
          <w:szCs w:val="24"/>
        </w:rPr>
        <w:t xml:space="preserve"> «живо</w:t>
      </w:r>
      <w:r w:rsidR="00C405D5">
        <w:rPr>
          <w:rFonts w:ascii="Times New Roman" w:hAnsi="Times New Roman" w:cs="Times New Roman"/>
          <w:sz w:val="24"/>
          <w:szCs w:val="24"/>
        </w:rPr>
        <w:t>му</w:t>
      </w:r>
      <w:r w:rsidR="00295FE2" w:rsidRPr="008A1940">
        <w:rPr>
          <w:rFonts w:ascii="Times New Roman" w:hAnsi="Times New Roman" w:cs="Times New Roman"/>
          <w:sz w:val="24"/>
          <w:szCs w:val="24"/>
        </w:rPr>
        <w:t>»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C405D5">
        <w:rPr>
          <w:rFonts w:ascii="Times New Roman" w:hAnsi="Times New Roman" w:cs="Times New Roman"/>
          <w:sz w:val="24"/>
          <w:szCs w:val="24"/>
        </w:rPr>
        <w:t>механизму, а состав «растущего» сополимера определяется природой полимерного ОПЦ-агента.</w:t>
      </w:r>
      <w:r w:rsidR="00873C27" w:rsidRPr="008A1940">
        <w:rPr>
          <w:rFonts w:ascii="Times New Roman" w:hAnsi="Times New Roman" w:cs="Times New Roman"/>
          <w:sz w:val="24"/>
          <w:szCs w:val="24"/>
        </w:rPr>
        <w:t xml:space="preserve"> </w:t>
      </w:r>
      <w:r w:rsidR="00C405D5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9E1594">
        <w:rPr>
          <w:rFonts w:ascii="Times New Roman" w:hAnsi="Times New Roman" w:cs="Times New Roman"/>
          <w:sz w:val="24"/>
          <w:szCs w:val="24"/>
        </w:rPr>
        <w:t xml:space="preserve">результаты, по-видимому, связаны с </w:t>
      </w:r>
      <w:r w:rsidR="00F04D99" w:rsidRPr="008A1940">
        <w:rPr>
          <w:rFonts w:ascii="Times New Roman" w:hAnsi="Times New Roman" w:cs="Times New Roman"/>
          <w:sz w:val="24"/>
          <w:szCs w:val="24"/>
        </w:rPr>
        <w:t>эфф</w:t>
      </w:r>
      <w:r w:rsidR="009E1594">
        <w:rPr>
          <w:rFonts w:ascii="Times New Roman" w:hAnsi="Times New Roman" w:cs="Times New Roman"/>
          <w:sz w:val="24"/>
          <w:szCs w:val="24"/>
        </w:rPr>
        <w:t>ектом</w:t>
      </w:r>
      <w:r w:rsidR="00F04D99" w:rsidRPr="008A1940">
        <w:rPr>
          <w:rFonts w:ascii="Times New Roman" w:hAnsi="Times New Roman" w:cs="Times New Roman"/>
          <w:sz w:val="24"/>
          <w:szCs w:val="24"/>
        </w:rPr>
        <w:t xml:space="preserve"> избирательной сольватации</w:t>
      </w:r>
      <w:r w:rsidR="009E1594">
        <w:rPr>
          <w:rFonts w:ascii="Times New Roman" w:hAnsi="Times New Roman" w:cs="Times New Roman"/>
          <w:sz w:val="24"/>
          <w:szCs w:val="24"/>
        </w:rPr>
        <w:t xml:space="preserve"> мономеров растущим активным центром</w:t>
      </w:r>
      <w:r w:rsidR="00F04D99" w:rsidRPr="008A1940">
        <w:rPr>
          <w:rFonts w:ascii="Times New Roman" w:hAnsi="Times New Roman" w:cs="Times New Roman"/>
          <w:sz w:val="24"/>
          <w:szCs w:val="24"/>
        </w:rPr>
        <w:t>.</w:t>
      </w:r>
      <w:r w:rsidR="00295FE2" w:rsidRPr="008A1940">
        <w:rPr>
          <w:rFonts w:ascii="Times New Roman" w:hAnsi="Times New Roman" w:cs="Times New Roman"/>
          <w:sz w:val="24"/>
          <w:szCs w:val="24"/>
        </w:rPr>
        <w:tab/>
      </w:r>
    </w:p>
    <w:p w:rsidR="008A1940" w:rsidRPr="008A1940" w:rsidRDefault="00295FE2" w:rsidP="0040681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940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295FE2" w:rsidRPr="008A1940" w:rsidRDefault="00295FE2" w:rsidP="009E15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40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</w:t>
      </w:r>
      <w:r w:rsidR="009E1594">
        <w:rPr>
          <w:rFonts w:ascii="Times New Roman" w:hAnsi="Times New Roman" w:cs="Times New Roman"/>
          <w:sz w:val="24"/>
          <w:szCs w:val="24"/>
        </w:rPr>
        <w:t>ФФИ</w:t>
      </w:r>
      <w:bookmarkStart w:id="0" w:name="_GoBack"/>
      <w:bookmarkEnd w:id="0"/>
      <w:r w:rsidRPr="008A1940">
        <w:rPr>
          <w:rFonts w:ascii="Times New Roman" w:hAnsi="Times New Roman" w:cs="Times New Roman"/>
          <w:sz w:val="24"/>
          <w:szCs w:val="24"/>
        </w:rPr>
        <w:t xml:space="preserve"> (проект № 17-03-00131).</w:t>
      </w:r>
    </w:p>
    <w:sectPr w:rsidR="00295FE2" w:rsidRPr="008A1940" w:rsidSect="008A1940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29"/>
    <w:rsid w:val="000F4ABD"/>
    <w:rsid w:val="00295FE2"/>
    <w:rsid w:val="002F4A95"/>
    <w:rsid w:val="00406812"/>
    <w:rsid w:val="00426ED6"/>
    <w:rsid w:val="005E2894"/>
    <w:rsid w:val="00604167"/>
    <w:rsid w:val="00615A29"/>
    <w:rsid w:val="007075D9"/>
    <w:rsid w:val="00787B32"/>
    <w:rsid w:val="007C3A11"/>
    <w:rsid w:val="00873C27"/>
    <w:rsid w:val="008A1940"/>
    <w:rsid w:val="009E1594"/>
    <w:rsid w:val="00AE7D72"/>
    <w:rsid w:val="00B0228D"/>
    <w:rsid w:val="00C405D5"/>
    <w:rsid w:val="00D962A5"/>
    <w:rsid w:val="00DA5444"/>
    <w:rsid w:val="00F04D99"/>
    <w:rsid w:val="00FC3DA5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7282-8C41-4A8C-AA71-730FFC4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D7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neye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8083-AEEB-45A4-8C81-CD2D0E3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 MSU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Zaremski</dc:creator>
  <cp:keywords/>
  <dc:description/>
  <cp:lastModifiedBy>Andrey Sybachin</cp:lastModifiedBy>
  <cp:revision>2</cp:revision>
  <dcterms:created xsi:type="dcterms:W3CDTF">2018-02-08T11:53:00Z</dcterms:created>
  <dcterms:modified xsi:type="dcterms:W3CDTF">2018-02-08T11:53:00Z</dcterms:modified>
</cp:coreProperties>
</file>