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2A1" w:rsidRDefault="00FD3F72" w:rsidP="00FD3F72">
      <w:pPr>
        <w:spacing w:after="0" w:line="360" w:lineRule="auto"/>
        <w:jc w:val="right"/>
        <w:rPr>
          <w:rFonts w:ascii="Times New Roman" w:eastAsia="Times New Roman" w:hAnsi="Times New Roman" w:cs="Times New Roman"/>
          <w:i/>
          <w:iCs/>
          <w:sz w:val="28"/>
          <w:szCs w:val="28"/>
          <w:lang w:eastAsia="ru-RU"/>
        </w:rPr>
      </w:pPr>
      <w:r w:rsidRPr="00FD3F72">
        <w:rPr>
          <w:rFonts w:ascii="Times New Roman" w:eastAsia="Times New Roman" w:hAnsi="Times New Roman" w:cs="Times New Roman"/>
          <w:bCs/>
          <w:i/>
          <w:iCs/>
          <w:sz w:val="28"/>
          <w:szCs w:val="28"/>
          <w:lang w:eastAsia="ru-RU"/>
        </w:rPr>
        <w:t>Баев Е</w:t>
      </w:r>
      <w:r w:rsidR="00DB52A1">
        <w:rPr>
          <w:rFonts w:ascii="Times New Roman" w:eastAsia="Times New Roman" w:hAnsi="Times New Roman" w:cs="Times New Roman"/>
          <w:bCs/>
          <w:i/>
          <w:iCs/>
          <w:sz w:val="28"/>
          <w:szCs w:val="28"/>
          <w:lang w:eastAsia="ru-RU"/>
        </w:rPr>
        <w:t>вгений Викторович</w:t>
      </w:r>
      <w:r w:rsidRPr="00FD3F72">
        <w:rPr>
          <w:rFonts w:ascii="Times New Roman" w:eastAsia="Times New Roman" w:hAnsi="Times New Roman" w:cs="Times New Roman"/>
          <w:sz w:val="28"/>
          <w:szCs w:val="28"/>
          <w:lang w:eastAsia="ru-RU"/>
        </w:rPr>
        <w:br/>
      </w:r>
      <w:r w:rsidR="00DB52A1">
        <w:rPr>
          <w:rFonts w:ascii="Times New Roman" w:eastAsia="Times New Roman" w:hAnsi="Times New Roman" w:cs="Times New Roman"/>
          <w:i/>
          <w:iCs/>
          <w:sz w:val="28"/>
          <w:szCs w:val="28"/>
          <w:lang w:eastAsia="ru-RU"/>
        </w:rPr>
        <w:t>МГУ им. М. В. Ломоносова</w:t>
      </w:r>
    </w:p>
    <w:p w:rsidR="00DB52A1" w:rsidRDefault="00DB52A1" w:rsidP="00FD3F72">
      <w:pPr>
        <w:spacing w:after="0" w:line="36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Факультет государственного управления</w:t>
      </w:r>
    </w:p>
    <w:p w:rsidR="00DB52A1" w:rsidRDefault="00DB52A1" w:rsidP="00FD3F72">
      <w:pPr>
        <w:spacing w:after="0" w:line="36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Кафедра истории государственного и муниципального управления</w:t>
      </w:r>
    </w:p>
    <w:p w:rsidR="00FD3F72" w:rsidRDefault="00690E36" w:rsidP="00FD3F72">
      <w:pPr>
        <w:spacing w:after="0" w:line="36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А</w:t>
      </w:r>
      <w:r w:rsidR="00FD3F72" w:rsidRPr="00FD3F72">
        <w:rPr>
          <w:rFonts w:ascii="Times New Roman" w:eastAsia="Times New Roman" w:hAnsi="Times New Roman" w:cs="Times New Roman"/>
          <w:i/>
          <w:iCs/>
          <w:sz w:val="28"/>
          <w:szCs w:val="28"/>
          <w:lang w:eastAsia="ru-RU"/>
        </w:rPr>
        <w:t>спирант</w:t>
      </w:r>
    </w:p>
    <w:p w:rsidR="00690E36" w:rsidRPr="00690E36" w:rsidRDefault="00690E36" w:rsidP="00FD3F72">
      <w:pPr>
        <w:spacing w:after="0" w:line="360" w:lineRule="auto"/>
        <w:jc w:val="right"/>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val="en-US" w:eastAsia="ru-RU"/>
        </w:rPr>
        <w:t>E</w:t>
      </w:r>
      <w:r w:rsidRPr="00690E36">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val="en-US" w:eastAsia="ru-RU"/>
        </w:rPr>
        <w:t>mail</w:t>
      </w:r>
      <w:r w:rsidRPr="00690E36">
        <w:rPr>
          <w:rFonts w:ascii="Times New Roman" w:eastAsia="Times New Roman" w:hAnsi="Times New Roman" w:cs="Times New Roman"/>
          <w:i/>
          <w:iCs/>
          <w:sz w:val="28"/>
          <w:szCs w:val="28"/>
          <w:lang w:eastAsia="ru-RU"/>
        </w:rPr>
        <w:t xml:space="preserve">: </w:t>
      </w:r>
      <w:hyperlink r:id="rId7" w:anchor="/compose/to=baevev%40spa.msu.ru" w:tgtFrame="_blank" w:history="1">
        <w:r w:rsidRPr="00690E36">
          <w:rPr>
            <w:rStyle w:val="a4"/>
            <w:rFonts w:ascii="Times New Roman" w:hAnsi="Times New Roman" w:cs="Times New Roman"/>
            <w:i/>
            <w:sz w:val="28"/>
            <w:szCs w:val="28"/>
          </w:rPr>
          <w:t>BaevEV@spa.msu.ru</w:t>
        </w:r>
      </w:hyperlink>
    </w:p>
    <w:p w:rsidR="004F6251" w:rsidRDefault="00FD3F72" w:rsidP="004F6251">
      <w:pPr>
        <w:spacing w:after="0" w:line="360" w:lineRule="auto"/>
        <w:jc w:val="center"/>
        <w:rPr>
          <w:rFonts w:ascii="Times New Roman" w:eastAsia="Times New Roman" w:hAnsi="Times New Roman" w:cs="Times New Roman"/>
          <w:b/>
          <w:bCs/>
          <w:sz w:val="28"/>
          <w:szCs w:val="28"/>
          <w:lang w:eastAsia="ru-RU"/>
        </w:rPr>
      </w:pPr>
      <w:r w:rsidRPr="00FD3F72">
        <w:rPr>
          <w:rFonts w:ascii="Times New Roman" w:eastAsia="Times New Roman" w:hAnsi="Times New Roman" w:cs="Times New Roman"/>
          <w:i/>
          <w:iCs/>
          <w:sz w:val="28"/>
          <w:szCs w:val="28"/>
          <w:lang w:eastAsia="ru-RU"/>
        </w:rPr>
        <w:br/>
      </w:r>
      <w:r w:rsidR="004F6251">
        <w:rPr>
          <w:rFonts w:ascii="Times New Roman" w:eastAsia="Times New Roman" w:hAnsi="Times New Roman" w:cs="Times New Roman"/>
          <w:b/>
          <w:bCs/>
          <w:sz w:val="28"/>
          <w:szCs w:val="28"/>
          <w:lang w:eastAsia="ru-RU"/>
        </w:rPr>
        <w:t>Стратегическое планирование в СССР</w:t>
      </w:r>
    </w:p>
    <w:p w:rsidR="004A2A41" w:rsidRPr="004F6251" w:rsidRDefault="004F6251" w:rsidP="004F6251">
      <w:pPr>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примере разработки пятого пятилетнего плана</w:t>
      </w:r>
    </w:p>
    <w:p w:rsidR="009D3651" w:rsidRDefault="009D3651" w:rsidP="002C1099">
      <w:pPr>
        <w:spacing w:line="360" w:lineRule="auto"/>
        <w:jc w:val="both"/>
        <w:rPr>
          <w:rFonts w:ascii="Times New Roman" w:eastAsia="Times New Roman" w:hAnsi="Times New Roman" w:cs="Times New Roman"/>
          <w:sz w:val="28"/>
          <w:szCs w:val="28"/>
          <w:lang w:eastAsia="ru-RU"/>
        </w:rPr>
      </w:pPr>
    </w:p>
    <w:p w:rsidR="00592BEC" w:rsidRDefault="00592BEC" w:rsidP="002C1099">
      <w:pPr>
        <w:spacing w:line="360" w:lineRule="auto"/>
        <w:jc w:val="both"/>
        <w:rPr>
          <w:rFonts w:ascii="Times New Roman" w:hAnsi="Times New Roman" w:cs="Times New Roman"/>
          <w:i/>
          <w:iCs/>
          <w:sz w:val="24"/>
          <w:szCs w:val="24"/>
        </w:rPr>
      </w:pPr>
      <w:r w:rsidRPr="00592BEC">
        <w:rPr>
          <w:rFonts w:ascii="Times New Roman" w:hAnsi="Times New Roman" w:cs="Times New Roman"/>
          <w:i/>
          <w:iCs/>
          <w:sz w:val="24"/>
          <w:szCs w:val="24"/>
        </w:rPr>
        <w:t>В статье рассмотрена проблема задержки в формировании директив для пятого пятилетнего плана развития народного хозяйства СССР. Проанализированы гипотезы, претендующие на объяснение этой проблемы. На основе изложенной аргументации делается вывод о том, что причиной вышеназванной задержки стал инвестиционный кризис, вызванный политикой форсированной милитаризации</w:t>
      </w:r>
      <w:r>
        <w:rPr>
          <w:rFonts w:ascii="Times New Roman" w:hAnsi="Times New Roman" w:cs="Times New Roman"/>
          <w:i/>
          <w:iCs/>
          <w:sz w:val="24"/>
          <w:szCs w:val="24"/>
        </w:rPr>
        <w:t xml:space="preserve"> и резкого увеличения капиталовложений</w:t>
      </w:r>
      <w:r w:rsidRPr="00592BEC">
        <w:rPr>
          <w:rFonts w:ascii="Times New Roman" w:hAnsi="Times New Roman" w:cs="Times New Roman"/>
          <w:i/>
          <w:iCs/>
          <w:sz w:val="24"/>
          <w:szCs w:val="24"/>
        </w:rPr>
        <w:t>, проводимой Сталиным во время Корейской войны.</w:t>
      </w:r>
    </w:p>
    <w:p w:rsidR="00690E36" w:rsidRPr="00690E36" w:rsidRDefault="00690E36" w:rsidP="002C1099">
      <w:pPr>
        <w:spacing w:line="360" w:lineRule="auto"/>
        <w:jc w:val="both"/>
        <w:rPr>
          <w:rFonts w:ascii="Times New Roman" w:eastAsia="Times New Roman" w:hAnsi="Times New Roman" w:cs="Times New Roman"/>
          <w:i/>
          <w:sz w:val="24"/>
          <w:szCs w:val="24"/>
          <w:lang w:eastAsia="ru-RU"/>
        </w:rPr>
      </w:pPr>
      <w:r w:rsidRPr="00690E36">
        <w:rPr>
          <w:rFonts w:ascii="Times New Roman" w:eastAsia="Times New Roman" w:hAnsi="Times New Roman" w:cs="Times New Roman"/>
          <w:i/>
          <w:sz w:val="24"/>
          <w:szCs w:val="24"/>
          <w:lang w:eastAsia="ru-RU"/>
        </w:rPr>
        <w:t>Ключевые слова: командно-административная система, поздний сталинизм, советская экономика, пятая пятилетка, инвестиционный кризис, Корейская война</w:t>
      </w:r>
      <w:r>
        <w:rPr>
          <w:rFonts w:ascii="Times New Roman" w:eastAsia="Times New Roman" w:hAnsi="Times New Roman" w:cs="Times New Roman"/>
          <w:i/>
          <w:sz w:val="24"/>
          <w:szCs w:val="24"/>
          <w:lang w:eastAsia="ru-RU"/>
        </w:rPr>
        <w:t>.</w:t>
      </w:r>
    </w:p>
    <w:p w:rsidR="00592BEC" w:rsidRDefault="00592BEC" w:rsidP="002C1099">
      <w:pPr>
        <w:spacing w:line="360" w:lineRule="auto"/>
        <w:jc w:val="both"/>
        <w:rPr>
          <w:rFonts w:ascii="Times New Roman" w:eastAsia="Times New Roman" w:hAnsi="Times New Roman" w:cs="Times New Roman"/>
          <w:sz w:val="28"/>
          <w:szCs w:val="28"/>
          <w:lang w:eastAsia="ru-RU"/>
        </w:rPr>
      </w:pPr>
    </w:p>
    <w:p w:rsidR="00690E36" w:rsidRDefault="00690E36" w:rsidP="00690E36">
      <w:pPr>
        <w:spacing w:after="0"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Strategic planning in the USSR</w:t>
      </w:r>
    </w:p>
    <w:p w:rsidR="00690E36" w:rsidRPr="00690E36" w:rsidRDefault="00690E36" w:rsidP="00690E36">
      <w:pPr>
        <w:spacing w:after="0" w:line="360" w:lineRule="auto"/>
        <w:jc w:val="center"/>
        <w:rPr>
          <w:rFonts w:ascii="Times New Roman" w:eastAsia="Times New Roman" w:hAnsi="Times New Roman" w:cs="Times New Roman"/>
          <w:b/>
          <w:bCs/>
          <w:sz w:val="28"/>
          <w:szCs w:val="28"/>
          <w:lang w:val="en-US" w:eastAsia="ru-RU"/>
        </w:rPr>
      </w:pPr>
      <w:r>
        <w:rPr>
          <w:rFonts w:ascii="Times New Roman" w:eastAsia="Times New Roman" w:hAnsi="Times New Roman" w:cs="Times New Roman"/>
          <w:b/>
          <w:bCs/>
          <w:sz w:val="28"/>
          <w:szCs w:val="28"/>
          <w:lang w:val="en-US" w:eastAsia="ru-RU"/>
        </w:rPr>
        <w:t>on the example of the development of the Fifth Five-Year Plan</w:t>
      </w:r>
    </w:p>
    <w:p w:rsidR="00690E36" w:rsidRPr="00690E36" w:rsidRDefault="00690E36" w:rsidP="00690E36">
      <w:pPr>
        <w:spacing w:line="360" w:lineRule="auto"/>
        <w:jc w:val="both"/>
        <w:rPr>
          <w:rFonts w:ascii="Times New Roman" w:eastAsia="Times New Roman" w:hAnsi="Times New Roman" w:cs="Times New Roman"/>
          <w:sz w:val="28"/>
          <w:szCs w:val="28"/>
          <w:lang w:val="en-US" w:eastAsia="ru-RU"/>
        </w:rPr>
      </w:pPr>
    </w:p>
    <w:p w:rsidR="00690E36" w:rsidRPr="00AF16C9" w:rsidRDefault="00690E36" w:rsidP="00690E36">
      <w:pPr>
        <w:spacing w:line="360" w:lineRule="auto"/>
        <w:jc w:val="both"/>
        <w:rPr>
          <w:rFonts w:ascii="Times New Roman" w:hAnsi="Times New Roman" w:cs="Times New Roman"/>
          <w:i/>
          <w:iCs/>
          <w:sz w:val="24"/>
          <w:szCs w:val="24"/>
          <w:lang w:val="en-US"/>
        </w:rPr>
      </w:pPr>
      <w:r>
        <w:rPr>
          <w:rFonts w:ascii="Times New Roman" w:hAnsi="Times New Roman" w:cs="Times New Roman"/>
          <w:i/>
          <w:iCs/>
          <w:sz w:val="24"/>
          <w:szCs w:val="24"/>
          <w:lang w:val="en-US"/>
        </w:rPr>
        <w:t>The article considers the problem of delay in the formation of directives for the Fifth Five-Year Plan for the Development of the National Economy of the USSR</w:t>
      </w:r>
      <w:r w:rsidRPr="00690E36">
        <w:rPr>
          <w:rFonts w:ascii="Times New Roman" w:hAnsi="Times New Roman" w:cs="Times New Roman"/>
          <w:i/>
          <w:iCs/>
          <w:sz w:val="24"/>
          <w:szCs w:val="24"/>
          <w:lang w:val="en-US"/>
        </w:rPr>
        <w:t xml:space="preserve">. </w:t>
      </w:r>
      <w:r>
        <w:rPr>
          <w:rFonts w:ascii="Times New Roman" w:hAnsi="Times New Roman" w:cs="Times New Roman"/>
          <w:i/>
          <w:iCs/>
          <w:sz w:val="24"/>
          <w:szCs w:val="24"/>
          <w:lang w:val="en-US"/>
        </w:rPr>
        <w:t>Hypothesis that claim to explain this problem</w:t>
      </w:r>
      <w:r w:rsidR="00AF16C9">
        <w:rPr>
          <w:rFonts w:ascii="Times New Roman" w:hAnsi="Times New Roman" w:cs="Times New Roman"/>
          <w:i/>
          <w:iCs/>
          <w:sz w:val="24"/>
          <w:szCs w:val="24"/>
          <w:lang w:val="en-US"/>
        </w:rPr>
        <w:t xml:space="preserve"> are analyzed</w:t>
      </w:r>
      <w:r w:rsidRPr="00690E36">
        <w:rPr>
          <w:rFonts w:ascii="Times New Roman" w:hAnsi="Times New Roman" w:cs="Times New Roman"/>
          <w:i/>
          <w:iCs/>
          <w:sz w:val="24"/>
          <w:szCs w:val="24"/>
          <w:lang w:val="en-US"/>
        </w:rPr>
        <w:t xml:space="preserve">. </w:t>
      </w:r>
      <w:r w:rsidR="00AF16C9">
        <w:rPr>
          <w:rFonts w:ascii="Times New Roman" w:hAnsi="Times New Roman" w:cs="Times New Roman"/>
          <w:i/>
          <w:iCs/>
          <w:sz w:val="24"/>
          <w:szCs w:val="24"/>
          <w:lang w:val="en-US"/>
        </w:rPr>
        <w:t>On the basis of the above argumentation, it is concluded that the reason for the above delay was the investment crisis caused by the policy of forced militarization and the sharp increase in capital investments conducted by Stalin during the Korean War</w:t>
      </w:r>
      <w:r w:rsidRPr="00AF16C9">
        <w:rPr>
          <w:rFonts w:ascii="Times New Roman" w:hAnsi="Times New Roman" w:cs="Times New Roman"/>
          <w:i/>
          <w:iCs/>
          <w:sz w:val="24"/>
          <w:szCs w:val="24"/>
          <w:lang w:val="en-US"/>
        </w:rPr>
        <w:t>.</w:t>
      </w:r>
    </w:p>
    <w:p w:rsidR="00690E36" w:rsidRPr="00AF16C9" w:rsidRDefault="00AF16C9" w:rsidP="00690E36">
      <w:pPr>
        <w:spacing w:line="360" w:lineRule="auto"/>
        <w:jc w:val="both"/>
        <w:rPr>
          <w:rFonts w:ascii="Times New Roman" w:eastAsia="Times New Roman" w:hAnsi="Times New Roman" w:cs="Times New Roman"/>
          <w:i/>
          <w:sz w:val="24"/>
          <w:szCs w:val="24"/>
          <w:lang w:val="en-US" w:eastAsia="ru-RU"/>
        </w:rPr>
      </w:pPr>
      <w:r>
        <w:rPr>
          <w:rFonts w:ascii="Times New Roman" w:eastAsia="Times New Roman" w:hAnsi="Times New Roman" w:cs="Times New Roman"/>
          <w:i/>
          <w:sz w:val="24"/>
          <w:szCs w:val="24"/>
          <w:lang w:val="en-US" w:eastAsia="ru-RU"/>
        </w:rPr>
        <w:t>Keywords: command-administrative system, late Stalinism, the Soviet economy, the fifth five-year period, the investment crisis, the Korean War</w:t>
      </w:r>
      <w:r w:rsidR="00690E36" w:rsidRPr="00AF16C9">
        <w:rPr>
          <w:rFonts w:ascii="Times New Roman" w:eastAsia="Times New Roman" w:hAnsi="Times New Roman" w:cs="Times New Roman"/>
          <w:i/>
          <w:sz w:val="24"/>
          <w:szCs w:val="24"/>
          <w:lang w:val="en-US" w:eastAsia="ru-RU"/>
        </w:rPr>
        <w:t>.</w:t>
      </w:r>
    </w:p>
    <w:p w:rsidR="00690E36" w:rsidRPr="00AF16C9" w:rsidRDefault="00690E36" w:rsidP="002C1099">
      <w:pPr>
        <w:spacing w:line="360" w:lineRule="auto"/>
        <w:jc w:val="both"/>
        <w:rPr>
          <w:rFonts w:ascii="Times New Roman" w:eastAsia="Times New Roman" w:hAnsi="Times New Roman" w:cs="Times New Roman"/>
          <w:sz w:val="28"/>
          <w:szCs w:val="28"/>
          <w:lang w:val="en-US" w:eastAsia="ru-RU"/>
        </w:rPr>
      </w:pPr>
    </w:p>
    <w:p w:rsidR="001F2036" w:rsidRPr="002F6ACF" w:rsidRDefault="00785594" w:rsidP="002F6ACF">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F2036" w:rsidRPr="004A2A41">
        <w:rPr>
          <w:rFonts w:ascii="Times New Roman" w:eastAsia="Times New Roman" w:hAnsi="Times New Roman" w:cs="Times New Roman"/>
          <w:sz w:val="28"/>
          <w:szCs w:val="28"/>
          <w:lang w:eastAsia="ru-RU"/>
        </w:rPr>
        <w:t xml:space="preserve">ема </w:t>
      </w:r>
      <w:r w:rsidR="00FD3F72">
        <w:rPr>
          <w:rFonts w:ascii="Times New Roman" w:eastAsia="Times New Roman" w:hAnsi="Times New Roman" w:cs="Times New Roman"/>
          <w:sz w:val="28"/>
          <w:szCs w:val="28"/>
          <w:lang w:eastAsia="ru-RU"/>
        </w:rPr>
        <w:t xml:space="preserve">активного участия государства в стратегическом планировании экономики </w:t>
      </w:r>
      <w:r w:rsidR="001F2036" w:rsidRPr="004A2A41">
        <w:rPr>
          <w:rFonts w:ascii="Times New Roman" w:eastAsia="Times New Roman" w:hAnsi="Times New Roman" w:cs="Times New Roman"/>
          <w:sz w:val="28"/>
          <w:szCs w:val="28"/>
          <w:lang w:eastAsia="ru-RU"/>
        </w:rPr>
        <w:t>становится всё более актуальной</w:t>
      </w:r>
      <w:r w:rsidR="00FD3F72">
        <w:rPr>
          <w:rFonts w:ascii="Times New Roman" w:eastAsia="Times New Roman" w:hAnsi="Times New Roman" w:cs="Times New Roman"/>
          <w:sz w:val="28"/>
          <w:szCs w:val="28"/>
          <w:lang w:eastAsia="ru-RU"/>
        </w:rPr>
        <w:t xml:space="preserve"> в последние годы в нашей стране</w:t>
      </w:r>
      <w:r w:rsidR="001F2036" w:rsidRPr="004A2A41">
        <w:rPr>
          <w:rFonts w:ascii="Times New Roman" w:eastAsia="Times New Roman" w:hAnsi="Times New Roman" w:cs="Times New Roman"/>
          <w:sz w:val="28"/>
          <w:szCs w:val="28"/>
          <w:lang w:eastAsia="ru-RU"/>
        </w:rPr>
        <w:t xml:space="preserve">. </w:t>
      </w:r>
      <w:r w:rsidR="00607101">
        <w:rPr>
          <w:rFonts w:ascii="Times New Roman" w:eastAsia="Times New Roman" w:hAnsi="Times New Roman" w:cs="Times New Roman"/>
          <w:sz w:val="28"/>
          <w:szCs w:val="28"/>
          <w:lang w:eastAsia="ru-RU"/>
        </w:rPr>
        <w:t xml:space="preserve">Снижение темпов экономического развития в последние годы вызвано, по мнению некоторых исследователей, не только сохранением сырьевой модели российской экономики и устарением основных промышленных фондов, но и отсутствием эффективной системы стратегического планирования </w:t>
      </w:r>
      <w:r w:rsidR="00321C92">
        <w:rPr>
          <w:rFonts w:ascii="Times New Roman" w:eastAsia="Times New Roman" w:hAnsi="Times New Roman" w:cs="Times New Roman"/>
          <w:sz w:val="28"/>
          <w:szCs w:val="28"/>
          <w:lang w:eastAsia="ru-RU"/>
        </w:rPr>
        <w:t xml:space="preserve">как </w:t>
      </w:r>
      <w:r w:rsidR="00607101">
        <w:rPr>
          <w:rFonts w:ascii="Times New Roman" w:eastAsia="Times New Roman" w:hAnsi="Times New Roman" w:cs="Times New Roman"/>
          <w:sz w:val="28"/>
          <w:szCs w:val="28"/>
          <w:lang w:eastAsia="ru-RU"/>
        </w:rPr>
        <w:t xml:space="preserve">на </w:t>
      </w:r>
      <w:r w:rsidR="00321C92">
        <w:rPr>
          <w:rFonts w:ascii="Times New Roman" w:eastAsia="Times New Roman" w:hAnsi="Times New Roman" w:cs="Times New Roman"/>
          <w:sz w:val="28"/>
          <w:szCs w:val="28"/>
          <w:lang w:eastAsia="ru-RU"/>
        </w:rPr>
        <w:t xml:space="preserve">федеральном </w:t>
      </w:r>
      <w:r w:rsidR="00607101">
        <w:rPr>
          <w:rFonts w:ascii="Times New Roman" w:eastAsia="Times New Roman" w:hAnsi="Times New Roman" w:cs="Times New Roman"/>
          <w:sz w:val="28"/>
          <w:szCs w:val="28"/>
          <w:lang w:eastAsia="ru-RU"/>
        </w:rPr>
        <w:t>уровне</w:t>
      </w:r>
      <w:r w:rsidR="00607101">
        <w:rPr>
          <w:rStyle w:val="a7"/>
          <w:rFonts w:ascii="Times New Roman" w:eastAsia="Times New Roman" w:hAnsi="Times New Roman" w:cs="Times New Roman"/>
          <w:sz w:val="28"/>
          <w:szCs w:val="28"/>
          <w:lang w:eastAsia="ru-RU"/>
        </w:rPr>
        <w:footnoteReference w:id="1"/>
      </w:r>
      <w:r w:rsidR="00321C92">
        <w:rPr>
          <w:rFonts w:ascii="Times New Roman" w:eastAsia="Times New Roman" w:hAnsi="Times New Roman" w:cs="Times New Roman"/>
          <w:sz w:val="28"/>
          <w:szCs w:val="28"/>
          <w:lang w:eastAsia="ru-RU"/>
        </w:rPr>
        <w:t>, так и на региональном</w:t>
      </w:r>
      <w:r w:rsidR="00321C92">
        <w:rPr>
          <w:rStyle w:val="a7"/>
          <w:rFonts w:ascii="Times New Roman" w:eastAsia="Times New Roman" w:hAnsi="Times New Roman" w:cs="Times New Roman"/>
          <w:sz w:val="28"/>
          <w:szCs w:val="28"/>
          <w:lang w:eastAsia="ru-RU"/>
        </w:rPr>
        <w:footnoteReference w:id="2"/>
      </w:r>
      <w:r w:rsidR="00321C92">
        <w:rPr>
          <w:rFonts w:ascii="Times New Roman" w:eastAsia="Times New Roman" w:hAnsi="Times New Roman" w:cs="Times New Roman"/>
          <w:sz w:val="28"/>
          <w:szCs w:val="28"/>
          <w:lang w:eastAsia="ru-RU"/>
        </w:rPr>
        <w:t xml:space="preserve"> и муниципальном</w:t>
      </w:r>
      <w:r w:rsidR="00321C92">
        <w:rPr>
          <w:rStyle w:val="a7"/>
          <w:rFonts w:ascii="Times New Roman" w:eastAsia="Times New Roman" w:hAnsi="Times New Roman" w:cs="Times New Roman"/>
          <w:sz w:val="28"/>
          <w:szCs w:val="28"/>
          <w:lang w:eastAsia="ru-RU"/>
        </w:rPr>
        <w:footnoteReference w:id="3"/>
      </w:r>
      <w:r w:rsidR="00321C92">
        <w:rPr>
          <w:rFonts w:ascii="Times New Roman" w:eastAsia="Times New Roman" w:hAnsi="Times New Roman" w:cs="Times New Roman"/>
          <w:sz w:val="28"/>
          <w:szCs w:val="28"/>
          <w:lang w:eastAsia="ru-RU"/>
        </w:rPr>
        <w:t xml:space="preserve"> уровнях</w:t>
      </w:r>
      <w:r w:rsidR="00607101">
        <w:rPr>
          <w:rFonts w:ascii="Times New Roman" w:eastAsia="Times New Roman" w:hAnsi="Times New Roman" w:cs="Times New Roman"/>
          <w:sz w:val="28"/>
          <w:szCs w:val="28"/>
          <w:lang w:eastAsia="ru-RU"/>
        </w:rPr>
        <w:t xml:space="preserve">. </w:t>
      </w:r>
      <w:r w:rsidR="00C1375A">
        <w:rPr>
          <w:rFonts w:ascii="Times New Roman" w:eastAsia="Times New Roman" w:hAnsi="Times New Roman" w:cs="Times New Roman"/>
          <w:sz w:val="28"/>
          <w:szCs w:val="28"/>
          <w:lang w:eastAsia="ru-RU"/>
        </w:rPr>
        <w:t>Кроме того, о</w:t>
      </w:r>
      <w:r w:rsidR="003A6DF5">
        <w:rPr>
          <w:rFonts w:ascii="Times New Roman" w:eastAsia="Times New Roman" w:hAnsi="Times New Roman" w:cs="Times New Roman"/>
          <w:sz w:val="28"/>
          <w:szCs w:val="28"/>
          <w:lang w:eastAsia="ru-RU"/>
        </w:rPr>
        <w:t xml:space="preserve"> возрастающей важности среднесрочного планирования</w:t>
      </w:r>
      <w:r w:rsidR="00923AC6">
        <w:rPr>
          <w:rFonts w:ascii="Times New Roman" w:eastAsia="Times New Roman" w:hAnsi="Times New Roman" w:cs="Times New Roman"/>
          <w:sz w:val="28"/>
          <w:szCs w:val="28"/>
          <w:lang w:eastAsia="ru-RU"/>
        </w:rPr>
        <w:t xml:space="preserve"> говорят как</w:t>
      </w:r>
      <w:r w:rsidR="002C1099">
        <w:rPr>
          <w:rFonts w:ascii="Times New Roman" w:eastAsia="Times New Roman" w:hAnsi="Times New Roman" w:cs="Times New Roman"/>
          <w:sz w:val="28"/>
          <w:szCs w:val="28"/>
          <w:lang w:eastAsia="ru-RU"/>
        </w:rPr>
        <w:t xml:space="preserve"> </w:t>
      </w:r>
      <w:r w:rsidR="00C1375A">
        <w:rPr>
          <w:rFonts w:ascii="Times New Roman" w:eastAsia="Times New Roman" w:hAnsi="Times New Roman" w:cs="Times New Roman"/>
          <w:sz w:val="28"/>
          <w:szCs w:val="28"/>
          <w:lang w:eastAsia="ru-RU"/>
        </w:rPr>
        <w:t xml:space="preserve">приятие в 2014 г. </w:t>
      </w:r>
      <w:r w:rsidR="00C1375A">
        <w:rPr>
          <w:rFonts w:ascii="Times New Roman" w:hAnsi="Times New Roman" w:cs="Times New Roman"/>
          <w:sz w:val="28"/>
          <w:szCs w:val="28"/>
        </w:rPr>
        <w:t>федерального</w:t>
      </w:r>
      <w:r w:rsidR="00E95CC2" w:rsidRPr="00E95CC2">
        <w:rPr>
          <w:rFonts w:ascii="Times New Roman" w:hAnsi="Times New Roman" w:cs="Times New Roman"/>
          <w:sz w:val="28"/>
          <w:szCs w:val="28"/>
        </w:rPr>
        <w:t xml:space="preserve"> зак</w:t>
      </w:r>
      <w:r w:rsidR="00E95CC2">
        <w:rPr>
          <w:rFonts w:ascii="Times New Roman" w:hAnsi="Times New Roman" w:cs="Times New Roman"/>
          <w:sz w:val="28"/>
          <w:szCs w:val="28"/>
        </w:rPr>
        <w:t>он</w:t>
      </w:r>
      <w:r w:rsidR="00C1375A">
        <w:rPr>
          <w:rFonts w:ascii="Times New Roman" w:hAnsi="Times New Roman" w:cs="Times New Roman"/>
          <w:sz w:val="28"/>
          <w:szCs w:val="28"/>
        </w:rPr>
        <w:t>а</w:t>
      </w:r>
      <w:r w:rsidR="00E95CC2">
        <w:rPr>
          <w:rFonts w:ascii="Times New Roman" w:hAnsi="Times New Roman" w:cs="Times New Roman"/>
          <w:sz w:val="28"/>
          <w:szCs w:val="28"/>
        </w:rPr>
        <w:t xml:space="preserve"> «</w:t>
      </w:r>
      <w:r w:rsidR="00E95CC2" w:rsidRPr="00E95CC2">
        <w:rPr>
          <w:rFonts w:ascii="Times New Roman" w:hAnsi="Times New Roman" w:cs="Times New Roman"/>
          <w:sz w:val="28"/>
          <w:szCs w:val="28"/>
        </w:rPr>
        <w:t>О стратегическом план</w:t>
      </w:r>
      <w:r w:rsidR="00E95CC2">
        <w:rPr>
          <w:rFonts w:ascii="Times New Roman" w:hAnsi="Times New Roman" w:cs="Times New Roman"/>
          <w:sz w:val="28"/>
          <w:szCs w:val="28"/>
        </w:rPr>
        <w:t xml:space="preserve">ировании в Российской </w:t>
      </w:r>
      <w:r w:rsidR="00E95CC2" w:rsidRPr="00E95CC2">
        <w:rPr>
          <w:rFonts w:ascii="Times New Roman" w:hAnsi="Times New Roman" w:cs="Times New Roman"/>
          <w:sz w:val="28"/>
          <w:szCs w:val="28"/>
        </w:rPr>
        <w:t>Федерации»</w:t>
      </w:r>
      <w:r w:rsidR="00923AC6">
        <w:rPr>
          <w:rStyle w:val="a7"/>
          <w:rFonts w:ascii="Times New Roman" w:hAnsi="Times New Roman" w:cs="Times New Roman"/>
          <w:sz w:val="28"/>
          <w:szCs w:val="28"/>
        </w:rPr>
        <w:footnoteReference w:id="4"/>
      </w:r>
      <w:r w:rsidR="001F2036" w:rsidRPr="00E95CC2">
        <w:rPr>
          <w:rFonts w:ascii="Times New Roman" w:eastAsia="Times New Roman" w:hAnsi="Times New Roman" w:cs="Times New Roman"/>
          <w:sz w:val="28"/>
          <w:szCs w:val="28"/>
          <w:lang w:eastAsia="ru-RU"/>
        </w:rPr>
        <w:t xml:space="preserve">, </w:t>
      </w:r>
      <w:r w:rsidR="00923AC6">
        <w:rPr>
          <w:rFonts w:ascii="Times New Roman" w:eastAsia="Times New Roman" w:hAnsi="Times New Roman" w:cs="Times New Roman"/>
          <w:sz w:val="28"/>
          <w:szCs w:val="28"/>
          <w:lang w:eastAsia="ru-RU"/>
        </w:rPr>
        <w:t>так и возвращение к трёхлетнему федеральному бюджету (на 2018 год и плановый период 2019-2020 годов)</w:t>
      </w:r>
      <w:r w:rsidR="00FD3F72">
        <w:rPr>
          <w:rStyle w:val="a7"/>
          <w:rFonts w:ascii="Times New Roman" w:eastAsia="Times New Roman" w:hAnsi="Times New Roman" w:cs="Times New Roman"/>
          <w:sz w:val="28"/>
          <w:szCs w:val="28"/>
          <w:lang w:eastAsia="ru-RU"/>
        </w:rPr>
        <w:footnoteReference w:id="5"/>
      </w:r>
      <w:r w:rsidR="001F2036" w:rsidRPr="002F6ACF">
        <w:rPr>
          <w:rFonts w:ascii="Times New Roman" w:eastAsia="Times New Roman" w:hAnsi="Times New Roman" w:cs="Times New Roman"/>
          <w:sz w:val="28"/>
          <w:szCs w:val="28"/>
          <w:lang w:eastAsia="ru-RU"/>
        </w:rPr>
        <w:t>.</w:t>
      </w:r>
    </w:p>
    <w:p w:rsidR="002F6ACF" w:rsidRPr="006F5959" w:rsidRDefault="006F5959" w:rsidP="006F5959">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Проблемой нашего исследования является задержка в формировании директив пятого пятилетнего плана </w:t>
      </w:r>
      <w:r w:rsidRPr="002F6ACF">
        <w:rPr>
          <w:rFonts w:ascii="Times New Roman" w:eastAsia="Times New Roman" w:hAnsi="Times New Roman" w:cs="Times New Roman"/>
          <w:sz w:val="28"/>
          <w:szCs w:val="28"/>
          <w:lang w:eastAsia="ru-RU"/>
        </w:rPr>
        <w:t>развития народного хозяйства СССР</w:t>
      </w:r>
      <w:r>
        <w:rPr>
          <w:rFonts w:ascii="Times New Roman" w:eastAsia="Times New Roman" w:hAnsi="Times New Roman" w:cs="Times New Roman"/>
          <w:sz w:val="28"/>
          <w:szCs w:val="28"/>
          <w:lang w:eastAsia="ru-RU"/>
        </w:rPr>
        <w:t>, рассчитанного</w:t>
      </w:r>
      <w:r w:rsidRPr="002F6ACF">
        <w:rPr>
          <w:rFonts w:ascii="Times New Roman" w:eastAsia="Times New Roman" w:hAnsi="Times New Roman" w:cs="Times New Roman"/>
          <w:sz w:val="28"/>
          <w:szCs w:val="28"/>
          <w:lang w:eastAsia="ru-RU"/>
        </w:rPr>
        <w:t xml:space="preserve"> на 1951-1955 гг.</w:t>
      </w:r>
      <w:r>
        <w:rPr>
          <w:rFonts w:ascii="Times New Roman" w:eastAsia="Times New Roman" w:hAnsi="Times New Roman" w:cs="Times New Roman"/>
          <w:sz w:val="28"/>
          <w:szCs w:val="28"/>
          <w:lang w:eastAsia="ru-RU"/>
        </w:rPr>
        <w:t xml:space="preserve"> </w:t>
      </w:r>
      <w:r w:rsidR="006764D7" w:rsidRPr="002F6ACF">
        <w:rPr>
          <w:rFonts w:ascii="Times New Roman" w:eastAsia="Times New Roman" w:hAnsi="Times New Roman" w:cs="Times New Roman"/>
          <w:sz w:val="28"/>
          <w:szCs w:val="28"/>
          <w:lang w:eastAsia="ru-RU"/>
        </w:rPr>
        <w:t xml:space="preserve">Предметом </w:t>
      </w:r>
      <w:r>
        <w:rPr>
          <w:rFonts w:ascii="Times New Roman" w:eastAsia="Times New Roman" w:hAnsi="Times New Roman" w:cs="Times New Roman"/>
          <w:sz w:val="28"/>
          <w:szCs w:val="28"/>
          <w:lang w:eastAsia="ru-RU"/>
        </w:rPr>
        <w:t>статьи</w:t>
      </w:r>
      <w:r w:rsidR="006764D7" w:rsidRPr="002F6ACF">
        <w:rPr>
          <w:rFonts w:ascii="Times New Roman" w:eastAsia="Times New Roman" w:hAnsi="Times New Roman" w:cs="Times New Roman"/>
          <w:sz w:val="28"/>
          <w:szCs w:val="28"/>
          <w:lang w:eastAsia="ru-RU"/>
        </w:rPr>
        <w:t xml:space="preserve"> является </w:t>
      </w:r>
      <w:r>
        <w:rPr>
          <w:rFonts w:ascii="Times New Roman" w:eastAsia="Times New Roman" w:hAnsi="Times New Roman" w:cs="Times New Roman"/>
          <w:sz w:val="28"/>
          <w:szCs w:val="28"/>
          <w:lang w:eastAsia="ru-RU"/>
        </w:rPr>
        <w:t xml:space="preserve">сам </w:t>
      </w:r>
      <w:r w:rsidR="006764D7" w:rsidRPr="002F6ACF">
        <w:rPr>
          <w:rFonts w:ascii="Times New Roman" w:eastAsia="Times New Roman" w:hAnsi="Times New Roman" w:cs="Times New Roman"/>
          <w:sz w:val="28"/>
          <w:szCs w:val="28"/>
          <w:lang w:eastAsia="ru-RU"/>
        </w:rPr>
        <w:t>п</w:t>
      </w:r>
      <w:r w:rsidR="004A2A41" w:rsidRPr="002F6ACF">
        <w:rPr>
          <w:rFonts w:ascii="Times New Roman" w:eastAsia="Times New Roman" w:hAnsi="Times New Roman" w:cs="Times New Roman"/>
          <w:sz w:val="28"/>
          <w:szCs w:val="28"/>
          <w:lang w:eastAsia="ru-RU"/>
        </w:rPr>
        <w:t xml:space="preserve">ятый </w:t>
      </w:r>
      <w:r w:rsidR="004A2A41" w:rsidRPr="002F6ACF">
        <w:rPr>
          <w:rFonts w:ascii="Times New Roman" w:eastAsia="Times New Roman" w:hAnsi="Times New Roman" w:cs="Times New Roman"/>
          <w:sz w:val="28"/>
          <w:szCs w:val="28"/>
          <w:lang w:eastAsia="ru-RU"/>
        </w:rPr>
        <w:lastRenderedPageBreak/>
        <w:t>пятилетний план</w:t>
      </w:r>
      <w:r>
        <w:rPr>
          <w:rFonts w:ascii="Times New Roman" w:eastAsia="Times New Roman" w:hAnsi="Times New Roman" w:cs="Times New Roman"/>
          <w:sz w:val="28"/>
          <w:szCs w:val="28"/>
          <w:lang w:eastAsia="ru-RU"/>
        </w:rPr>
        <w:t xml:space="preserve">. </w:t>
      </w:r>
      <w:r w:rsidR="006764D7" w:rsidRPr="002F6ACF">
        <w:rPr>
          <w:rFonts w:ascii="Times New Roman" w:eastAsia="Times New Roman" w:hAnsi="Times New Roman" w:cs="Times New Roman"/>
          <w:sz w:val="28"/>
          <w:szCs w:val="28"/>
          <w:lang w:eastAsia="ru-RU"/>
        </w:rPr>
        <w:t xml:space="preserve">Это план эпохи «апогея сталинизма», </w:t>
      </w:r>
      <w:r w:rsidR="002F6ACF" w:rsidRPr="002F6ACF">
        <w:rPr>
          <w:rFonts w:ascii="Times New Roman" w:hAnsi="Times New Roman" w:cs="Times New Roman"/>
          <w:sz w:val="28"/>
          <w:szCs w:val="28"/>
        </w:rPr>
        <w:t xml:space="preserve">и по вопросу состояния советской экономики в этот период существуют две полярные точки зрения, которые условно можно назвать либеральной и </w:t>
      </w:r>
      <w:r>
        <w:rPr>
          <w:rFonts w:ascii="Times New Roman" w:hAnsi="Times New Roman" w:cs="Times New Roman"/>
          <w:sz w:val="28"/>
          <w:szCs w:val="28"/>
        </w:rPr>
        <w:t>этатистской</w:t>
      </w:r>
      <w:r w:rsidR="002F6ACF" w:rsidRPr="002F6ACF">
        <w:rPr>
          <w:rFonts w:ascii="Times New Roman" w:hAnsi="Times New Roman" w:cs="Times New Roman"/>
          <w:sz w:val="28"/>
          <w:szCs w:val="28"/>
        </w:rPr>
        <w:t>.</w:t>
      </w:r>
    </w:p>
    <w:p w:rsidR="002F6ACF" w:rsidRPr="002F6ACF" w:rsidRDefault="006F5959" w:rsidP="002F6AC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точки зрения либеральных</w:t>
      </w:r>
      <w:r w:rsidR="002F6ACF" w:rsidRPr="002F6ACF">
        <w:rPr>
          <w:rFonts w:ascii="Times New Roman" w:hAnsi="Times New Roman" w:cs="Times New Roman"/>
          <w:sz w:val="28"/>
          <w:szCs w:val="28"/>
        </w:rPr>
        <w:t xml:space="preserve"> исследователей, послевоенную экономику СССР характеризовали: всеобщая милитаризация, разруха, голод, разорительная карточная система, еле живое сельское хозяйство, деградирующая социальная инфраструктура, ставка на трудовые мобилизации и принуждение, бюджетный кризис, инфляция. Продолжавшаяся в сталинском варианте индустриализация могла обеспечить лишь самые элементарные потребности населения</w:t>
      </w:r>
      <w:r w:rsidR="008C2031">
        <w:rPr>
          <w:rStyle w:val="a7"/>
          <w:rFonts w:ascii="Times New Roman" w:hAnsi="Times New Roman" w:cs="Times New Roman"/>
          <w:sz w:val="28"/>
          <w:szCs w:val="28"/>
        </w:rPr>
        <w:footnoteReference w:id="6"/>
      </w:r>
      <w:r w:rsidR="002F6ACF" w:rsidRPr="002F6ACF">
        <w:rPr>
          <w:rFonts w:ascii="Times New Roman" w:hAnsi="Times New Roman" w:cs="Times New Roman"/>
          <w:sz w:val="28"/>
          <w:szCs w:val="28"/>
        </w:rPr>
        <w:t>.</w:t>
      </w:r>
    </w:p>
    <w:p w:rsidR="006764D7" w:rsidRPr="002F6ACF" w:rsidRDefault="002F6ACF" w:rsidP="002F6ACF">
      <w:pPr>
        <w:spacing w:line="360" w:lineRule="auto"/>
        <w:ind w:firstLine="709"/>
        <w:jc w:val="both"/>
        <w:rPr>
          <w:rFonts w:ascii="Times New Roman" w:hAnsi="Times New Roman" w:cs="Times New Roman"/>
          <w:sz w:val="28"/>
          <w:szCs w:val="28"/>
        </w:rPr>
      </w:pPr>
      <w:r w:rsidRPr="002F6ACF">
        <w:rPr>
          <w:rFonts w:ascii="Times New Roman" w:hAnsi="Times New Roman" w:cs="Times New Roman"/>
          <w:sz w:val="28"/>
          <w:szCs w:val="28"/>
        </w:rPr>
        <w:t xml:space="preserve">С </w:t>
      </w:r>
      <w:r w:rsidR="006F5959">
        <w:rPr>
          <w:rFonts w:ascii="Times New Roman" w:hAnsi="Times New Roman" w:cs="Times New Roman"/>
          <w:sz w:val="28"/>
          <w:szCs w:val="28"/>
        </w:rPr>
        <w:t xml:space="preserve">этатистской </w:t>
      </w:r>
      <w:r w:rsidRPr="002F6ACF">
        <w:rPr>
          <w:rFonts w:ascii="Times New Roman" w:hAnsi="Times New Roman" w:cs="Times New Roman"/>
          <w:sz w:val="28"/>
          <w:szCs w:val="28"/>
        </w:rPr>
        <w:t>точки зрения, послевоенные экономические трудности связаны не с административно-командным и плановым характером экономики, но являются последствием разрушительной войны, во время которой страна потеряла 1/3 национального богатства</w:t>
      </w:r>
      <w:r w:rsidR="008C2031">
        <w:rPr>
          <w:rStyle w:val="a7"/>
          <w:rFonts w:ascii="Times New Roman" w:hAnsi="Times New Roman" w:cs="Times New Roman"/>
          <w:sz w:val="28"/>
          <w:szCs w:val="28"/>
        </w:rPr>
        <w:footnoteReference w:id="7"/>
      </w:r>
      <w:r w:rsidRPr="002F6ACF">
        <w:rPr>
          <w:rFonts w:ascii="Times New Roman" w:hAnsi="Times New Roman" w:cs="Times New Roman"/>
          <w:sz w:val="28"/>
          <w:szCs w:val="28"/>
        </w:rPr>
        <w:t xml:space="preserve">.  Несмотря на это, СССР вышел на довоенный уровень по большинству экономических показателей уже в 1948 г. А период 1951-1960 гг. и вовсе явился самым успешным, триумфальным в развитии советской экономики. Как раз в начале 1950-х гг. советская промышленность перешла на рельсы интенсивного развития, что привело к увеличению ВВП более чем в два раза за десять лет. </w:t>
      </w:r>
      <w:r w:rsidR="006764D7" w:rsidRPr="002F6ACF">
        <w:rPr>
          <w:rFonts w:ascii="Times New Roman" w:eastAsia="Times New Roman" w:hAnsi="Times New Roman" w:cs="Times New Roman"/>
          <w:sz w:val="28"/>
          <w:szCs w:val="28"/>
          <w:lang w:eastAsia="ru-RU"/>
        </w:rPr>
        <w:t>Однако при взгляде на столь благостную картину возникают смутные сомнения. Чем они вызваны – об этом речь ниже.</w:t>
      </w:r>
    </w:p>
    <w:p w:rsidR="001F2036" w:rsidRPr="004A2A41" w:rsidRDefault="006764D7" w:rsidP="002F6ACF">
      <w:pPr>
        <w:spacing w:line="360" w:lineRule="auto"/>
        <w:ind w:firstLine="709"/>
        <w:jc w:val="both"/>
        <w:rPr>
          <w:rFonts w:ascii="Times New Roman" w:eastAsia="Times New Roman" w:hAnsi="Times New Roman" w:cs="Times New Roman"/>
          <w:sz w:val="28"/>
          <w:szCs w:val="28"/>
          <w:lang w:eastAsia="ru-RU"/>
        </w:rPr>
      </w:pPr>
      <w:r w:rsidRPr="002F6ACF">
        <w:rPr>
          <w:rFonts w:ascii="Times New Roman" w:eastAsia="Times New Roman" w:hAnsi="Times New Roman" w:cs="Times New Roman"/>
          <w:sz w:val="28"/>
          <w:szCs w:val="28"/>
          <w:lang w:eastAsia="ru-RU"/>
        </w:rPr>
        <w:lastRenderedPageBreak/>
        <w:t>Известно, что план развития народного хозяйства СССР в пятую</w:t>
      </w:r>
      <w:r>
        <w:rPr>
          <w:rFonts w:ascii="Times New Roman" w:eastAsia="Times New Roman" w:hAnsi="Times New Roman" w:cs="Times New Roman"/>
          <w:sz w:val="28"/>
          <w:szCs w:val="28"/>
          <w:lang w:eastAsia="ru-RU"/>
        </w:rPr>
        <w:t xml:space="preserve"> пятилетку (1951-1955 гг.) должен был разрабатывать</w:t>
      </w:r>
      <w:r w:rsidR="004A2A41" w:rsidRPr="004A2A41">
        <w:rPr>
          <w:rFonts w:ascii="Times New Roman" w:eastAsia="Times New Roman" w:hAnsi="Times New Roman" w:cs="Times New Roman"/>
          <w:sz w:val="28"/>
          <w:szCs w:val="28"/>
          <w:lang w:eastAsia="ru-RU"/>
        </w:rPr>
        <w:t xml:space="preserve">ся в течение 1949-1951 гг., однако директивы по плану были приняты </w:t>
      </w:r>
      <w:r w:rsidR="004A2A41" w:rsidRPr="004A2A41">
        <w:rPr>
          <w:rFonts w:ascii="Times New Roman" w:eastAsia="Times New Roman" w:hAnsi="Times New Roman" w:cs="Times New Roman"/>
          <w:sz w:val="28"/>
          <w:szCs w:val="28"/>
          <w:lang w:val="en-US" w:eastAsia="ru-RU"/>
        </w:rPr>
        <w:t>XIX</w:t>
      </w:r>
      <w:r w:rsidR="004A2A41" w:rsidRPr="004A2A41">
        <w:rPr>
          <w:rFonts w:ascii="Times New Roman" w:eastAsia="Times New Roman" w:hAnsi="Times New Roman" w:cs="Times New Roman"/>
          <w:sz w:val="28"/>
          <w:szCs w:val="28"/>
          <w:lang w:eastAsia="ru-RU"/>
        </w:rPr>
        <w:t xml:space="preserve"> съезд</w:t>
      </w:r>
      <w:r w:rsidR="009D3651">
        <w:rPr>
          <w:rFonts w:ascii="Times New Roman" w:eastAsia="Times New Roman" w:hAnsi="Times New Roman" w:cs="Times New Roman"/>
          <w:sz w:val="28"/>
          <w:szCs w:val="28"/>
          <w:lang w:eastAsia="ru-RU"/>
        </w:rPr>
        <w:t>ом КПСС только 6 октября 1952 г</w:t>
      </w:r>
      <w:r w:rsidR="006A54EB">
        <w:rPr>
          <w:rFonts w:ascii="Times New Roman" w:eastAsia="Times New Roman" w:hAnsi="Times New Roman" w:cs="Times New Roman"/>
          <w:sz w:val="28"/>
          <w:szCs w:val="28"/>
          <w:lang w:eastAsia="ru-RU"/>
        </w:rPr>
        <w:t>ода</w:t>
      </w:r>
      <w:r w:rsidR="009D3651">
        <w:rPr>
          <w:rStyle w:val="a7"/>
          <w:rFonts w:ascii="Times New Roman" w:eastAsia="Times New Roman" w:hAnsi="Times New Roman" w:cs="Times New Roman"/>
          <w:sz w:val="28"/>
          <w:szCs w:val="28"/>
          <w:lang w:eastAsia="ru-RU"/>
        </w:rPr>
        <w:footnoteReference w:id="8"/>
      </w:r>
      <w:r w:rsidR="004A2A41" w:rsidRPr="004A2A41">
        <w:rPr>
          <w:rFonts w:ascii="Times New Roman" w:eastAsia="Times New Roman" w:hAnsi="Times New Roman" w:cs="Times New Roman"/>
          <w:sz w:val="28"/>
          <w:szCs w:val="28"/>
          <w:lang w:eastAsia="ru-RU"/>
        </w:rPr>
        <w:t xml:space="preserve">, </w:t>
      </w:r>
      <w:r w:rsidR="00785594">
        <w:rPr>
          <w:rFonts w:ascii="Times New Roman" w:eastAsia="Times New Roman" w:hAnsi="Times New Roman" w:cs="Times New Roman"/>
          <w:sz w:val="28"/>
          <w:szCs w:val="28"/>
          <w:lang w:eastAsia="ru-RU"/>
        </w:rPr>
        <w:t>на исходе второго года пятилетки</w:t>
      </w:r>
      <w:r w:rsidR="001F2036">
        <w:rPr>
          <w:rFonts w:ascii="Times New Roman" w:eastAsia="Times New Roman" w:hAnsi="Times New Roman" w:cs="Times New Roman"/>
          <w:sz w:val="28"/>
          <w:szCs w:val="28"/>
          <w:lang w:eastAsia="ru-RU"/>
        </w:rPr>
        <w:t xml:space="preserve">. </w:t>
      </w:r>
      <w:r w:rsidR="006A54EB">
        <w:rPr>
          <w:rFonts w:ascii="Times New Roman" w:hAnsi="Times New Roman" w:cs="Times New Roman"/>
          <w:sz w:val="28"/>
          <w:szCs w:val="28"/>
        </w:rPr>
        <w:t>Проект же Постановления ЦК КПСС и Совета министров СССР «О пятом пятилетнем плане развития СССР на 1951–1955 гг.» так и не был принят даже в 1953 году</w:t>
      </w:r>
      <w:r w:rsidR="006A54EB">
        <w:rPr>
          <w:rStyle w:val="a7"/>
          <w:rFonts w:ascii="Times New Roman" w:hAnsi="Times New Roman" w:cs="Times New Roman"/>
          <w:sz w:val="28"/>
          <w:szCs w:val="28"/>
        </w:rPr>
        <w:footnoteReference w:id="9"/>
      </w:r>
      <w:r w:rsidR="006A54EB">
        <w:rPr>
          <w:rFonts w:ascii="Times New Roman" w:hAnsi="Times New Roman" w:cs="Times New Roman"/>
          <w:sz w:val="28"/>
          <w:szCs w:val="28"/>
        </w:rPr>
        <w:t>.</w:t>
      </w:r>
      <w:r w:rsidR="006A54EB">
        <w:rPr>
          <w:rFonts w:ascii="Times New Roman" w:eastAsia="Times New Roman" w:hAnsi="Times New Roman" w:cs="Times New Roman"/>
          <w:sz w:val="28"/>
          <w:szCs w:val="28"/>
          <w:lang w:eastAsia="ru-RU"/>
        </w:rPr>
        <w:t xml:space="preserve"> </w:t>
      </w:r>
      <w:r w:rsidR="002F6ACF">
        <w:rPr>
          <w:rFonts w:ascii="Times New Roman" w:eastAsia="Times New Roman" w:hAnsi="Times New Roman" w:cs="Times New Roman"/>
          <w:sz w:val="28"/>
          <w:szCs w:val="28"/>
          <w:lang w:eastAsia="ru-RU"/>
        </w:rPr>
        <w:t>Попробуем</w:t>
      </w:r>
      <w:r w:rsidR="001F2036" w:rsidRPr="004A2A41">
        <w:rPr>
          <w:rFonts w:ascii="Times New Roman" w:eastAsia="Times New Roman" w:hAnsi="Times New Roman" w:cs="Times New Roman"/>
          <w:sz w:val="28"/>
          <w:szCs w:val="28"/>
          <w:lang w:eastAsia="ru-RU"/>
        </w:rPr>
        <w:t xml:space="preserve"> выяснить, каковы </w:t>
      </w:r>
      <w:r w:rsidR="002F6ACF">
        <w:rPr>
          <w:rFonts w:ascii="Times New Roman" w:eastAsia="Times New Roman" w:hAnsi="Times New Roman" w:cs="Times New Roman"/>
          <w:sz w:val="28"/>
          <w:szCs w:val="28"/>
          <w:lang w:eastAsia="ru-RU"/>
        </w:rPr>
        <w:t xml:space="preserve">же </w:t>
      </w:r>
      <w:r w:rsidR="001F2036" w:rsidRPr="004A2A41">
        <w:rPr>
          <w:rFonts w:ascii="Times New Roman" w:eastAsia="Times New Roman" w:hAnsi="Times New Roman" w:cs="Times New Roman"/>
          <w:sz w:val="28"/>
          <w:szCs w:val="28"/>
          <w:lang w:eastAsia="ru-RU"/>
        </w:rPr>
        <w:t>причины этого явления</w:t>
      </w:r>
      <w:r w:rsidR="00AD2D98">
        <w:rPr>
          <w:rFonts w:ascii="Times New Roman" w:eastAsia="Times New Roman" w:hAnsi="Times New Roman" w:cs="Times New Roman"/>
          <w:sz w:val="28"/>
          <w:szCs w:val="28"/>
          <w:lang w:eastAsia="ru-RU"/>
        </w:rPr>
        <w:t>, проанализировав положение советской экономики на тот момент</w:t>
      </w:r>
      <w:r w:rsidR="001F2036" w:rsidRPr="004A2A41">
        <w:rPr>
          <w:rFonts w:ascii="Times New Roman" w:eastAsia="Times New Roman" w:hAnsi="Times New Roman" w:cs="Times New Roman"/>
          <w:sz w:val="28"/>
          <w:szCs w:val="28"/>
          <w:lang w:eastAsia="ru-RU"/>
        </w:rPr>
        <w:t>.</w:t>
      </w:r>
    </w:p>
    <w:p w:rsidR="00FB6723" w:rsidRPr="004A2A41" w:rsidRDefault="00FB6723" w:rsidP="00E95CC2">
      <w:pPr>
        <w:spacing w:line="360" w:lineRule="auto"/>
        <w:ind w:firstLine="709"/>
        <w:jc w:val="both"/>
        <w:rPr>
          <w:rFonts w:ascii="Times New Roman" w:eastAsia="Times New Roman" w:hAnsi="Times New Roman" w:cs="Times New Roman"/>
          <w:sz w:val="28"/>
          <w:szCs w:val="28"/>
          <w:lang w:eastAsia="ru-RU"/>
        </w:rPr>
      </w:pPr>
      <w:r w:rsidRPr="004A2A41">
        <w:rPr>
          <w:rFonts w:ascii="Times New Roman" w:eastAsia="Times New Roman" w:hAnsi="Times New Roman" w:cs="Times New Roman"/>
          <w:sz w:val="28"/>
          <w:szCs w:val="28"/>
          <w:lang w:eastAsia="ru-RU"/>
        </w:rPr>
        <w:t xml:space="preserve">Для объяснения задержки принятия директив по пятому пятилетнему плану </w:t>
      </w:r>
      <w:r w:rsidR="008C2031">
        <w:rPr>
          <w:rFonts w:ascii="Times New Roman" w:eastAsia="Times New Roman" w:hAnsi="Times New Roman" w:cs="Times New Roman"/>
          <w:sz w:val="28"/>
          <w:szCs w:val="28"/>
          <w:lang w:eastAsia="ru-RU"/>
        </w:rPr>
        <w:t>существуют</w:t>
      </w:r>
      <w:r w:rsidRPr="004A2A41">
        <w:rPr>
          <w:rFonts w:ascii="Times New Roman" w:eastAsia="Times New Roman" w:hAnsi="Times New Roman" w:cs="Times New Roman"/>
          <w:sz w:val="28"/>
          <w:szCs w:val="28"/>
          <w:lang w:eastAsia="ru-RU"/>
        </w:rPr>
        <w:t xml:space="preserve"> три гипотезы:</w:t>
      </w:r>
    </w:p>
    <w:p w:rsidR="00FB6723" w:rsidRPr="004A2A41" w:rsidRDefault="006764D7" w:rsidP="00E95CC2">
      <w:pPr>
        <w:pStyle w:val="a3"/>
        <w:numPr>
          <w:ilvl w:val="0"/>
          <w:numId w:val="2"/>
        </w:num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A2A41">
        <w:rPr>
          <w:rFonts w:ascii="Times New Roman" w:eastAsia="Times New Roman" w:hAnsi="Times New Roman" w:cs="Times New Roman"/>
          <w:sz w:val="28"/>
          <w:szCs w:val="28"/>
          <w:lang w:eastAsia="ru-RU"/>
        </w:rPr>
        <w:t>о каким-то причинам право принятия директив не было возложено на Верховный Совет СССР, как в 1946 г.</w:t>
      </w:r>
      <w:r>
        <w:rPr>
          <w:rFonts w:ascii="Times New Roman" w:eastAsia="Times New Roman" w:hAnsi="Times New Roman" w:cs="Times New Roman"/>
          <w:sz w:val="28"/>
          <w:szCs w:val="28"/>
          <w:lang w:eastAsia="ru-RU"/>
        </w:rPr>
        <w:t xml:space="preserve">, а на </w:t>
      </w:r>
      <w:r w:rsidRPr="004A2A41">
        <w:rPr>
          <w:rFonts w:ascii="Times New Roman" w:eastAsia="Times New Roman" w:hAnsi="Times New Roman" w:cs="Times New Roman"/>
          <w:sz w:val="28"/>
          <w:szCs w:val="28"/>
          <w:lang w:val="en-US" w:eastAsia="ru-RU"/>
        </w:rPr>
        <w:t>XIX</w:t>
      </w:r>
      <w:r>
        <w:rPr>
          <w:rFonts w:ascii="Times New Roman" w:eastAsia="Times New Roman" w:hAnsi="Times New Roman" w:cs="Times New Roman"/>
          <w:sz w:val="28"/>
          <w:szCs w:val="28"/>
          <w:lang w:eastAsia="ru-RU"/>
        </w:rPr>
        <w:t xml:space="preserve"> съезд</w:t>
      </w:r>
      <w:r w:rsidRPr="004A2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Коммунистической партии, з</w:t>
      </w:r>
      <w:r w:rsidR="00FB6723" w:rsidRPr="004A2A41">
        <w:rPr>
          <w:rFonts w:ascii="Times New Roman" w:eastAsia="Times New Roman" w:hAnsi="Times New Roman" w:cs="Times New Roman"/>
          <w:sz w:val="28"/>
          <w:szCs w:val="28"/>
          <w:lang w:eastAsia="ru-RU"/>
        </w:rPr>
        <w:t xml:space="preserve">апланированная дата была отодвинута на </w:t>
      </w:r>
      <w:r>
        <w:rPr>
          <w:rFonts w:ascii="Times New Roman" w:eastAsia="Times New Roman" w:hAnsi="Times New Roman" w:cs="Times New Roman"/>
          <w:sz w:val="28"/>
          <w:szCs w:val="28"/>
          <w:lang w:eastAsia="ru-RU"/>
        </w:rPr>
        <w:t>несколько месяцев</w:t>
      </w:r>
      <w:r w:rsidR="00FB6723" w:rsidRPr="004A2A41">
        <w:rPr>
          <w:rFonts w:ascii="Times New Roman" w:eastAsia="Times New Roman" w:hAnsi="Times New Roman" w:cs="Times New Roman"/>
          <w:sz w:val="28"/>
          <w:szCs w:val="28"/>
          <w:lang w:eastAsia="ru-RU"/>
        </w:rPr>
        <w:t xml:space="preserve"> вперёд;</w:t>
      </w:r>
    </w:p>
    <w:p w:rsidR="00FB6723" w:rsidRPr="004A2A41" w:rsidRDefault="00FB6723" w:rsidP="00E95CC2">
      <w:pPr>
        <w:pStyle w:val="a3"/>
        <w:numPr>
          <w:ilvl w:val="0"/>
          <w:numId w:val="2"/>
        </w:numPr>
        <w:spacing w:line="360" w:lineRule="auto"/>
        <w:ind w:firstLine="709"/>
        <w:jc w:val="both"/>
        <w:rPr>
          <w:rFonts w:ascii="Times New Roman" w:eastAsia="Times New Roman" w:hAnsi="Times New Roman" w:cs="Times New Roman"/>
          <w:sz w:val="28"/>
          <w:szCs w:val="28"/>
          <w:lang w:eastAsia="ru-RU"/>
        </w:rPr>
      </w:pPr>
      <w:r w:rsidRPr="004A2A41">
        <w:rPr>
          <w:rFonts w:ascii="Times New Roman" w:eastAsia="Times New Roman" w:hAnsi="Times New Roman" w:cs="Times New Roman"/>
          <w:sz w:val="28"/>
          <w:szCs w:val="28"/>
          <w:lang w:eastAsia="ru-RU"/>
        </w:rPr>
        <w:t xml:space="preserve">Задержка в принятии директив стала следствием «Ленинградского дела», «дела Вознесенского» и «дела Госплана», вызвавших </w:t>
      </w:r>
      <w:r w:rsidR="006764D7">
        <w:rPr>
          <w:rFonts w:ascii="Times New Roman" w:eastAsia="Times New Roman" w:hAnsi="Times New Roman" w:cs="Times New Roman"/>
          <w:sz w:val="28"/>
          <w:szCs w:val="28"/>
          <w:lang w:eastAsia="ru-RU"/>
        </w:rPr>
        <w:t xml:space="preserve">серьёзную </w:t>
      </w:r>
      <w:r w:rsidRPr="004A2A41">
        <w:rPr>
          <w:rFonts w:ascii="Times New Roman" w:eastAsia="Times New Roman" w:hAnsi="Times New Roman" w:cs="Times New Roman"/>
          <w:sz w:val="28"/>
          <w:szCs w:val="28"/>
          <w:lang w:eastAsia="ru-RU"/>
        </w:rPr>
        <w:t>кадровую</w:t>
      </w:r>
      <w:r>
        <w:rPr>
          <w:rFonts w:ascii="Times New Roman" w:eastAsia="Times New Roman" w:hAnsi="Times New Roman" w:cs="Times New Roman"/>
          <w:sz w:val="28"/>
          <w:szCs w:val="28"/>
          <w:lang w:eastAsia="ru-RU"/>
        </w:rPr>
        <w:t xml:space="preserve"> чистку в аппарате Госплана СССР</w:t>
      </w:r>
      <w:r w:rsidR="006764D7">
        <w:rPr>
          <w:rFonts w:ascii="Times New Roman" w:eastAsia="Times New Roman" w:hAnsi="Times New Roman" w:cs="Times New Roman"/>
          <w:sz w:val="28"/>
          <w:szCs w:val="28"/>
          <w:lang w:eastAsia="ru-RU"/>
        </w:rPr>
        <w:t xml:space="preserve"> и, соответственно, сбои в планировании</w:t>
      </w:r>
      <w:r>
        <w:rPr>
          <w:rStyle w:val="a7"/>
          <w:rFonts w:ascii="Times New Roman" w:eastAsia="Times New Roman" w:hAnsi="Times New Roman" w:cs="Times New Roman"/>
          <w:sz w:val="28"/>
          <w:szCs w:val="28"/>
          <w:lang w:eastAsia="ru-RU"/>
        </w:rPr>
        <w:footnoteReference w:id="10"/>
      </w:r>
      <w:r w:rsidRPr="004A2A41">
        <w:rPr>
          <w:rFonts w:ascii="Times New Roman" w:eastAsia="Times New Roman" w:hAnsi="Times New Roman" w:cs="Times New Roman"/>
          <w:sz w:val="28"/>
          <w:szCs w:val="28"/>
          <w:lang w:eastAsia="ru-RU"/>
        </w:rPr>
        <w:t>;</w:t>
      </w:r>
    </w:p>
    <w:p w:rsidR="00FB6723" w:rsidRPr="004A2A41" w:rsidRDefault="00FB6723" w:rsidP="00E95CC2">
      <w:pPr>
        <w:pStyle w:val="a3"/>
        <w:numPr>
          <w:ilvl w:val="0"/>
          <w:numId w:val="2"/>
        </w:numPr>
        <w:spacing w:line="360" w:lineRule="auto"/>
        <w:ind w:firstLine="709"/>
        <w:jc w:val="both"/>
        <w:rPr>
          <w:rFonts w:ascii="Times New Roman" w:eastAsia="Times New Roman" w:hAnsi="Times New Roman" w:cs="Times New Roman"/>
          <w:sz w:val="28"/>
          <w:szCs w:val="28"/>
          <w:lang w:eastAsia="ru-RU"/>
        </w:rPr>
      </w:pPr>
      <w:r w:rsidRPr="004A2A41">
        <w:rPr>
          <w:rFonts w:ascii="Times New Roman" w:eastAsia="Times New Roman" w:hAnsi="Times New Roman" w:cs="Times New Roman"/>
          <w:sz w:val="28"/>
          <w:szCs w:val="28"/>
          <w:lang w:eastAsia="ru-RU"/>
        </w:rPr>
        <w:lastRenderedPageBreak/>
        <w:t xml:space="preserve">Задержка в принятии директив была вызвана исключительно экономическими причинами, а именно: </w:t>
      </w:r>
      <w:r w:rsidR="006764D7">
        <w:rPr>
          <w:rFonts w:ascii="Times New Roman" w:eastAsia="Times New Roman" w:hAnsi="Times New Roman" w:cs="Times New Roman"/>
          <w:sz w:val="28"/>
          <w:szCs w:val="28"/>
          <w:lang w:eastAsia="ru-RU"/>
        </w:rPr>
        <w:t xml:space="preserve">общим </w:t>
      </w:r>
      <w:r w:rsidRPr="004A2A41">
        <w:rPr>
          <w:rFonts w:ascii="Times New Roman" w:eastAsia="Times New Roman" w:hAnsi="Times New Roman" w:cs="Times New Roman"/>
          <w:sz w:val="28"/>
          <w:szCs w:val="28"/>
          <w:lang w:eastAsia="ru-RU"/>
        </w:rPr>
        <w:t>кризисом плановой экономической системы</w:t>
      </w:r>
      <w:r>
        <w:rPr>
          <w:rStyle w:val="a7"/>
          <w:rFonts w:ascii="Times New Roman" w:eastAsia="Times New Roman" w:hAnsi="Times New Roman" w:cs="Times New Roman"/>
          <w:sz w:val="28"/>
          <w:szCs w:val="28"/>
          <w:lang w:eastAsia="ru-RU"/>
        </w:rPr>
        <w:footnoteReference w:id="11"/>
      </w:r>
      <w:r w:rsidRPr="004A2A41">
        <w:rPr>
          <w:rFonts w:ascii="Times New Roman" w:eastAsia="Times New Roman" w:hAnsi="Times New Roman" w:cs="Times New Roman"/>
          <w:sz w:val="28"/>
          <w:szCs w:val="28"/>
          <w:lang w:eastAsia="ru-RU"/>
        </w:rPr>
        <w:t>.</w:t>
      </w:r>
    </w:p>
    <w:p w:rsidR="006C53A2" w:rsidRDefault="006C53A2" w:rsidP="006C53A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обратимся к истории создания вышеуказанных директив. В июле 1952 года комиссия в составе Молотова, Кагановича, Микояна, Сабурова и Бенедиктова представила Сталину проект директив пятилетнего плана на 1951-1955 гг. В нём предусматривалось повысить уровень промышленного производства примерно в 1,8 раз, вдвое увеличить капиталовложения в промышленность</w:t>
      </w:r>
      <w:r>
        <w:rPr>
          <w:rStyle w:val="a7"/>
          <w:rFonts w:ascii="Times New Roman" w:hAnsi="Times New Roman" w:cs="Times New Roman"/>
          <w:sz w:val="28"/>
          <w:szCs w:val="28"/>
        </w:rPr>
        <w:footnoteReference w:id="12"/>
      </w:r>
      <w:r>
        <w:rPr>
          <w:rFonts w:ascii="Times New Roman" w:hAnsi="Times New Roman" w:cs="Times New Roman"/>
          <w:sz w:val="28"/>
          <w:szCs w:val="28"/>
        </w:rPr>
        <w:t xml:space="preserve">. Что характерно, фразу из директив «Выполнение пятого пятилетнего плана явится крупным шагом вперёд в решении поставленной </w:t>
      </w:r>
      <w:r>
        <w:rPr>
          <w:rFonts w:ascii="Times New Roman" w:hAnsi="Times New Roman" w:cs="Times New Roman"/>
          <w:sz w:val="28"/>
          <w:szCs w:val="28"/>
          <w:lang w:val="en-US"/>
        </w:rPr>
        <w:t>XVIII</w:t>
      </w:r>
      <w:r w:rsidRPr="0027612C">
        <w:rPr>
          <w:rFonts w:ascii="Times New Roman" w:hAnsi="Times New Roman" w:cs="Times New Roman"/>
          <w:sz w:val="28"/>
          <w:szCs w:val="28"/>
        </w:rPr>
        <w:t xml:space="preserve"> </w:t>
      </w:r>
      <w:r>
        <w:rPr>
          <w:rFonts w:ascii="Times New Roman" w:hAnsi="Times New Roman" w:cs="Times New Roman"/>
          <w:sz w:val="28"/>
          <w:szCs w:val="28"/>
        </w:rPr>
        <w:t xml:space="preserve">съездом ВКП (б) основной экономической задачи СССР – догнать и перегнать главные капиталистические страны по размерам промышленного производства на душу населения» Сталин зачеркнул и написал: </w:t>
      </w:r>
      <w:r w:rsidRPr="0027612C">
        <w:rPr>
          <w:rFonts w:ascii="Times New Roman" w:hAnsi="Times New Roman" w:cs="Times New Roman"/>
          <w:i/>
          <w:sz w:val="28"/>
          <w:szCs w:val="28"/>
        </w:rPr>
        <w:t>«Это старо! Ха-ха»</w:t>
      </w:r>
      <w:r>
        <w:rPr>
          <w:rFonts w:ascii="Times New Roman" w:hAnsi="Times New Roman" w:cs="Times New Roman"/>
          <w:sz w:val="28"/>
          <w:szCs w:val="28"/>
        </w:rPr>
        <w:t>. В новой сталинской редакции было написано: «Выполнение пятого пятилетнего плана явится крупным шагом вперёд по пути от социализма к коммунизму»</w:t>
      </w:r>
      <w:r>
        <w:rPr>
          <w:rStyle w:val="a7"/>
          <w:rFonts w:ascii="Times New Roman" w:hAnsi="Times New Roman" w:cs="Times New Roman"/>
          <w:sz w:val="28"/>
          <w:szCs w:val="28"/>
        </w:rPr>
        <w:footnoteReference w:id="13"/>
      </w:r>
      <w:r>
        <w:rPr>
          <w:rFonts w:ascii="Times New Roman" w:hAnsi="Times New Roman" w:cs="Times New Roman"/>
          <w:sz w:val="28"/>
          <w:szCs w:val="28"/>
        </w:rPr>
        <w:t>.</w:t>
      </w:r>
    </w:p>
    <w:p w:rsidR="006C53A2" w:rsidRDefault="00FB6723" w:rsidP="00E95C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декабря 1951 года </w:t>
      </w:r>
      <w:r w:rsidR="008C2031">
        <w:rPr>
          <w:rFonts w:ascii="Times New Roman" w:hAnsi="Times New Roman" w:cs="Times New Roman"/>
          <w:sz w:val="28"/>
          <w:szCs w:val="28"/>
        </w:rPr>
        <w:t xml:space="preserve">«четвёрка» в составе </w:t>
      </w:r>
      <w:r>
        <w:rPr>
          <w:rFonts w:ascii="Times New Roman" w:hAnsi="Times New Roman" w:cs="Times New Roman"/>
          <w:sz w:val="28"/>
          <w:szCs w:val="28"/>
        </w:rPr>
        <w:t>Маленков</w:t>
      </w:r>
      <w:r w:rsidR="008C2031">
        <w:rPr>
          <w:rFonts w:ascii="Times New Roman" w:hAnsi="Times New Roman" w:cs="Times New Roman"/>
          <w:sz w:val="28"/>
          <w:szCs w:val="28"/>
        </w:rPr>
        <w:t>а</w:t>
      </w:r>
      <w:r>
        <w:rPr>
          <w:rFonts w:ascii="Times New Roman" w:hAnsi="Times New Roman" w:cs="Times New Roman"/>
          <w:sz w:val="28"/>
          <w:szCs w:val="28"/>
        </w:rPr>
        <w:t>, Микоян</w:t>
      </w:r>
      <w:r w:rsidR="008C2031">
        <w:rPr>
          <w:rFonts w:ascii="Times New Roman" w:hAnsi="Times New Roman" w:cs="Times New Roman"/>
          <w:sz w:val="28"/>
          <w:szCs w:val="28"/>
        </w:rPr>
        <w:t>а</w:t>
      </w:r>
      <w:r>
        <w:rPr>
          <w:rFonts w:ascii="Times New Roman" w:hAnsi="Times New Roman" w:cs="Times New Roman"/>
          <w:sz w:val="28"/>
          <w:szCs w:val="28"/>
        </w:rPr>
        <w:t>, Молотов</w:t>
      </w:r>
      <w:r w:rsidR="008C2031">
        <w:rPr>
          <w:rFonts w:ascii="Times New Roman" w:hAnsi="Times New Roman" w:cs="Times New Roman"/>
          <w:sz w:val="28"/>
          <w:szCs w:val="28"/>
        </w:rPr>
        <w:t>а</w:t>
      </w:r>
      <w:r>
        <w:rPr>
          <w:rFonts w:ascii="Times New Roman" w:hAnsi="Times New Roman" w:cs="Times New Roman"/>
          <w:sz w:val="28"/>
          <w:szCs w:val="28"/>
        </w:rPr>
        <w:t xml:space="preserve"> и Хрущёв</w:t>
      </w:r>
      <w:r w:rsidR="008C2031">
        <w:rPr>
          <w:rFonts w:ascii="Times New Roman" w:hAnsi="Times New Roman" w:cs="Times New Roman"/>
          <w:sz w:val="28"/>
          <w:szCs w:val="28"/>
        </w:rPr>
        <w:t>а</w:t>
      </w:r>
      <w:r>
        <w:rPr>
          <w:rFonts w:ascii="Times New Roman" w:hAnsi="Times New Roman" w:cs="Times New Roman"/>
          <w:sz w:val="28"/>
          <w:szCs w:val="28"/>
        </w:rPr>
        <w:t xml:space="preserve"> </w:t>
      </w:r>
      <w:r w:rsidR="008C2031">
        <w:rPr>
          <w:rFonts w:ascii="Times New Roman" w:hAnsi="Times New Roman" w:cs="Times New Roman"/>
          <w:sz w:val="28"/>
          <w:szCs w:val="28"/>
        </w:rPr>
        <w:t>разработала</w:t>
      </w:r>
      <w:r>
        <w:rPr>
          <w:rFonts w:ascii="Times New Roman" w:hAnsi="Times New Roman" w:cs="Times New Roman"/>
          <w:sz w:val="28"/>
          <w:szCs w:val="28"/>
        </w:rPr>
        <w:t xml:space="preserve"> проект постановления </w:t>
      </w:r>
      <w:r w:rsidR="008C2031">
        <w:rPr>
          <w:rFonts w:ascii="Times New Roman" w:hAnsi="Times New Roman" w:cs="Times New Roman"/>
          <w:sz w:val="28"/>
          <w:szCs w:val="28"/>
        </w:rPr>
        <w:t xml:space="preserve">Политбюро </w:t>
      </w:r>
      <w:r>
        <w:rPr>
          <w:rFonts w:ascii="Times New Roman" w:hAnsi="Times New Roman" w:cs="Times New Roman"/>
          <w:sz w:val="28"/>
          <w:szCs w:val="28"/>
        </w:rPr>
        <w:t xml:space="preserve">о созыве </w:t>
      </w:r>
      <w:r w:rsidR="002B0D61">
        <w:rPr>
          <w:rFonts w:ascii="Times New Roman" w:hAnsi="Times New Roman" w:cs="Times New Roman"/>
          <w:sz w:val="28"/>
          <w:szCs w:val="28"/>
          <w:lang w:val="en-US"/>
        </w:rPr>
        <w:t>XIX</w:t>
      </w:r>
      <w:r w:rsidR="006C53A2" w:rsidRPr="006C53A2">
        <w:rPr>
          <w:rFonts w:ascii="Times New Roman" w:hAnsi="Times New Roman" w:cs="Times New Roman"/>
          <w:sz w:val="28"/>
          <w:szCs w:val="28"/>
        </w:rPr>
        <w:t xml:space="preserve"> </w:t>
      </w:r>
      <w:r>
        <w:rPr>
          <w:rFonts w:ascii="Times New Roman" w:hAnsi="Times New Roman" w:cs="Times New Roman"/>
          <w:sz w:val="28"/>
          <w:szCs w:val="28"/>
        </w:rPr>
        <w:t xml:space="preserve">съезда </w:t>
      </w:r>
      <w:r w:rsidR="006C53A2">
        <w:rPr>
          <w:rFonts w:ascii="Times New Roman" w:hAnsi="Times New Roman" w:cs="Times New Roman"/>
          <w:sz w:val="28"/>
          <w:szCs w:val="28"/>
        </w:rPr>
        <w:t>ВКП(б)</w:t>
      </w:r>
      <w:r>
        <w:rPr>
          <w:rFonts w:ascii="Times New Roman" w:hAnsi="Times New Roman" w:cs="Times New Roman"/>
          <w:sz w:val="28"/>
          <w:szCs w:val="28"/>
        </w:rPr>
        <w:t xml:space="preserve"> в феврале 1952 года. В повестку дня</w:t>
      </w:r>
      <w:r w:rsidR="006C53A2">
        <w:rPr>
          <w:rFonts w:ascii="Times New Roman" w:hAnsi="Times New Roman" w:cs="Times New Roman"/>
          <w:sz w:val="28"/>
          <w:szCs w:val="28"/>
        </w:rPr>
        <w:t xml:space="preserve"> в том числе был</w:t>
      </w:r>
      <w:r>
        <w:rPr>
          <w:rFonts w:ascii="Times New Roman" w:hAnsi="Times New Roman" w:cs="Times New Roman"/>
          <w:sz w:val="28"/>
          <w:szCs w:val="28"/>
        </w:rPr>
        <w:t xml:space="preserve"> включён </w:t>
      </w:r>
      <w:r w:rsidR="006C53A2">
        <w:rPr>
          <w:rFonts w:ascii="Times New Roman" w:hAnsi="Times New Roman" w:cs="Times New Roman"/>
          <w:sz w:val="28"/>
          <w:szCs w:val="28"/>
        </w:rPr>
        <w:t xml:space="preserve">и </w:t>
      </w:r>
      <w:r>
        <w:rPr>
          <w:rFonts w:ascii="Times New Roman" w:hAnsi="Times New Roman" w:cs="Times New Roman"/>
          <w:sz w:val="28"/>
          <w:szCs w:val="28"/>
        </w:rPr>
        <w:t>доклад Сабурова о плане пятой пятилетки. Телефонограмму отп</w:t>
      </w:r>
      <w:r w:rsidR="006C53A2">
        <w:rPr>
          <w:rFonts w:ascii="Times New Roman" w:hAnsi="Times New Roman" w:cs="Times New Roman"/>
          <w:sz w:val="28"/>
          <w:szCs w:val="28"/>
        </w:rPr>
        <w:t>равили на утверждение Сталину, отдыхавшему на юге</w:t>
      </w:r>
      <w:r>
        <w:rPr>
          <w:rFonts w:ascii="Times New Roman" w:hAnsi="Times New Roman" w:cs="Times New Roman"/>
          <w:sz w:val="28"/>
          <w:szCs w:val="28"/>
        </w:rPr>
        <w:t xml:space="preserve">. 6 декабря по его указанию </w:t>
      </w:r>
      <w:r w:rsidR="006C53A2">
        <w:rPr>
          <w:rFonts w:ascii="Times New Roman" w:hAnsi="Times New Roman" w:cs="Times New Roman"/>
          <w:sz w:val="28"/>
          <w:szCs w:val="28"/>
        </w:rPr>
        <w:t xml:space="preserve">«четвёркой» было </w:t>
      </w:r>
      <w:r>
        <w:rPr>
          <w:rFonts w:ascii="Times New Roman" w:hAnsi="Times New Roman" w:cs="Times New Roman"/>
          <w:sz w:val="28"/>
          <w:szCs w:val="28"/>
        </w:rPr>
        <w:t>принято новое постановление: собрать съезд 20 октября 1952 года. Изменения намерений</w:t>
      </w:r>
      <w:r w:rsidR="006C53A2">
        <w:rPr>
          <w:rFonts w:ascii="Times New Roman" w:hAnsi="Times New Roman" w:cs="Times New Roman"/>
          <w:sz w:val="28"/>
          <w:szCs w:val="28"/>
        </w:rPr>
        <w:t xml:space="preserve"> </w:t>
      </w:r>
      <w:r w:rsidR="00AF0562">
        <w:rPr>
          <w:rFonts w:ascii="Times New Roman" w:hAnsi="Times New Roman" w:cs="Times New Roman"/>
          <w:sz w:val="28"/>
          <w:szCs w:val="28"/>
        </w:rPr>
        <w:t>Сталина</w:t>
      </w:r>
      <w:r w:rsidR="006C53A2">
        <w:rPr>
          <w:rFonts w:ascii="Times New Roman" w:hAnsi="Times New Roman" w:cs="Times New Roman"/>
          <w:sz w:val="28"/>
          <w:szCs w:val="28"/>
        </w:rPr>
        <w:t>, очевидно,</w:t>
      </w:r>
      <w:r>
        <w:rPr>
          <w:rFonts w:ascii="Times New Roman" w:hAnsi="Times New Roman" w:cs="Times New Roman"/>
          <w:sz w:val="28"/>
          <w:szCs w:val="28"/>
        </w:rPr>
        <w:t xml:space="preserve"> были связаны с ходом обсужд</w:t>
      </w:r>
      <w:r w:rsidR="006C53A2">
        <w:rPr>
          <w:rFonts w:ascii="Times New Roman" w:hAnsi="Times New Roman" w:cs="Times New Roman"/>
          <w:sz w:val="28"/>
          <w:szCs w:val="28"/>
        </w:rPr>
        <w:t>ения учебника по политэкономии.</w:t>
      </w:r>
      <w:r w:rsidR="002F6ACF">
        <w:rPr>
          <w:rFonts w:ascii="Times New Roman" w:hAnsi="Times New Roman" w:cs="Times New Roman"/>
          <w:sz w:val="28"/>
          <w:szCs w:val="28"/>
        </w:rPr>
        <w:t xml:space="preserve"> Итогом этого обсуждения станет </w:t>
      </w:r>
      <w:r w:rsidR="00AF0562">
        <w:rPr>
          <w:rFonts w:ascii="Times New Roman" w:hAnsi="Times New Roman" w:cs="Times New Roman"/>
          <w:sz w:val="28"/>
          <w:szCs w:val="28"/>
        </w:rPr>
        <w:t xml:space="preserve">его </w:t>
      </w:r>
      <w:r w:rsidR="002F6ACF">
        <w:rPr>
          <w:rFonts w:ascii="Times New Roman" w:hAnsi="Times New Roman" w:cs="Times New Roman"/>
          <w:sz w:val="28"/>
          <w:szCs w:val="28"/>
        </w:rPr>
        <w:t xml:space="preserve">работа «Экономические проблемы социализма в СССР», которая </w:t>
      </w:r>
      <w:r w:rsidR="002F6ACF">
        <w:rPr>
          <w:rFonts w:ascii="Times New Roman" w:hAnsi="Times New Roman" w:cs="Times New Roman"/>
          <w:sz w:val="28"/>
          <w:szCs w:val="28"/>
        </w:rPr>
        <w:lastRenderedPageBreak/>
        <w:t>должна будет напутствовать делегатов съезда партии</w:t>
      </w:r>
      <w:r w:rsidR="006E2081">
        <w:rPr>
          <w:rFonts w:ascii="Times New Roman" w:hAnsi="Times New Roman" w:cs="Times New Roman"/>
          <w:sz w:val="28"/>
          <w:szCs w:val="28"/>
        </w:rPr>
        <w:t>, ведущей страну по пути к коммунизму</w:t>
      </w:r>
      <w:r w:rsidR="002F6ACF">
        <w:rPr>
          <w:rFonts w:ascii="Times New Roman" w:hAnsi="Times New Roman" w:cs="Times New Roman"/>
          <w:sz w:val="28"/>
          <w:szCs w:val="28"/>
        </w:rPr>
        <w:t>.</w:t>
      </w:r>
    </w:p>
    <w:p w:rsidR="00FB6723" w:rsidRDefault="00FB6723" w:rsidP="00E95C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июня 1952 года </w:t>
      </w:r>
      <w:r w:rsidR="006C53A2">
        <w:rPr>
          <w:rFonts w:ascii="Times New Roman" w:hAnsi="Times New Roman" w:cs="Times New Roman"/>
          <w:sz w:val="28"/>
          <w:szCs w:val="28"/>
        </w:rPr>
        <w:t xml:space="preserve">была </w:t>
      </w:r>
      <w:r>
        <w:rPr>
          <w:rFonts w:ascii="Times New Roman" w:hAnsi="Times New Roman" w:cs="Times New Roman"/>
          <w:sz w:val="28"/>
          <w:szCs w:val="28"/>
        </w:rPr>
        <w:t>учреждена комиссия Молотова для оценки доклада Сабурова, 15 августа его вынесли на одобрение пленума ЦК, собравшегося впервые за пять лет</w:t>
      </w:r>
      <w:r w:rsidR="001F5B1D">
        <w:rPr>
          <w:rStyle w:val="a7"/>
          <w:rFonts w:ascii="Times New Roman" w:hAnsi="Times New Roman" w:cs="Times New Roman"/>
          <w:sz w:val="28"/>
          <w:szCs w:val="28"/>
        </w:rPr>
        <w:footnoteReference w:id="14"/>
      </w:r>
      <w:r>
        <w:rPr>
          <w:rFonts w:ascii="Times New Roman" w:hAnsi="Times New Roman" w:cs="Times New Roman"/>
          <w:sz w:val="28"/>
          <w:szCs w:val="28"/>
        </w:rPr>
        <w:t xml:space="preserve">. 20 августа проекты директив по пятому пятилетнему плану опубликованы в «Правде», </w:t>
      </w:r>
      <w:r w:rsidR="006C53A2">
        <w:rPr>
          <w:rFonts w:ascii="Times New Roman" w:hAnsi="Times New Roman" w:cs="Times New Roman"/>
          <w:sz w:val="28"/>
          <w:szCs w:val="28"/>
        </w:rPr>
        <w:t xml:space="preserve">там же было </w:t>
      </w:r>
      <w:r>
        <w:rPr>
          <w:rFonts w:ascii="Times New Roman" w:hAnsi="Times New Roman" w:cs="Times New Roman"/>
          <w:sz w:val="28"/>
          <w:szCs w:val="28"/>
        </w:rPr>
        <w:t>сообщено о дате съезда: 5 октября</w:t>
      </w:r>
      <w:r w:rsidR="006C53A2">
        <w:rPr>
          <w:rFonts w:ascii="Times New Roman" w:hAnsi="Times New Roman" w:cs="Times New Roman"/>
          <w:sz w:val="28"/>
          <w:szCs w:val="28"/>
        </w:rPr>
        <w:t xml:space="preserve"> 195</w:t>
      </w:r>
      <w:r w:rsidR="001F5B1D">
        <w:rPr>
          <w:rFonts w:ascii="Times New Roman" w:hAnsi="Times New Roman" w:cs="Times New Roman"/>
          <w:sz w:val="28"/>
          <w:szCs w:val="28"/>
        </w:rPr>
        <w:t>2</w:t>
      </w:r>
      <w:r w:rsidR="006C53A2">
        <w:rPr>
          <w:rFonts w:ascii="Times New Roman" w:hAnsi="Times New Roman" w:cs="Times New Roman"/>
          <w:sz w:val="28"/>
          <w:szCs w:val="28"/>
        </w:rPr>
        <w:t xml:space="preserve"> года</w:t>
      </w:r>
      <w:r w:rsidR="001F5B1D">
        <w:rPr>
          <w:rStyle w:val="a7"/>
          <w:rFonts w:ascii="Times New Roman" w:hAnsi="Times New Roman" w:cs="Times New Roman"/>
          <w:sz w:val="28"/>
          <w:szCs w:val="28"/>
        </w:rPr>
        <w:footnoteReference w:id="15"/>
      </w:r>
      <w:r>
        <w:rPr>
          <w:rFonts w:ascii="Times New Roman" w:hAnsi="Times New Roman" w:cs="Times New Roman"/>
          <w:sz w:val="28"/>
          <w:szCs w:val="28"/>
        </w:rPr>
        <w:t>.</w:t>
      </w:r>
    </w:p>
    <w:p w:rsidR="001F5B1D" w:rsidRDefault="00083429" w:rsidP="001F5B1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работа над проектом пятой пятилетки была инициирована только в связи с предстоящим съездом партии. Никаких намёков на составление проекта перед самой пятилеткой, или хотя бы на год раньше, не говоря уже о каком-либо участии Верховного Совета СССР, не фиксируется. В сборнике «</w:t>
      </w:r>
      <w:r w:rsidR="00593B2F">
        <w:rPr>
          <w:rFonts w:ascii="Times New Roman" w:hAnsi="Times New Roman" w:cs="Times New Roman"/>
          <w:sz w:val="28"/>
          <w:szCs w:val="28"/>
        </w:rPr>
        <w:t>Политбюро ЦК ВКП(б) и Совет Министров СССР. 1945 – 1953</w:t>
      </w:r>
      <w:r>
        <w:rPr>
          <w:rFonts w:ascii="Times New Roman" w:hAnsi="Times New Roman" w:cs="Times New Roman"/>
          <w:sz w:val="28"/>
          <w:szCs w:val="28"/>
        </w:rPr>
        <w:t>»</w:t>
      </w:r>
      <w:r w:rsidR="00593B2F">
        <w:rPr>
          <w:rStyle w:val="a7"/>
          <w:rFonts w:ascii="Times New Roman" w:hAnsi="Times New Roman" w:cs="Times New Roman"/>
          <w:sz w:val="28"/>
          <w:szCs w:val="28"/>
        </w:rPr>
        <w:footnoteReference w:id="16"/>
      </w:r>
      <w:r>
        <w:rPr>
          <w:rFonts w:ascii="Times New Roman" w:hAnsi="Times New Roman" w:cs="Times New Roman"/>
          <w:sz w:val="28"/>
          <w:szCs w:val="28"/>
        </w:rPr>
        <w:t xml:space="preserve"> </w:t>
      </w:r>
      <w:r w:rsidR="00593B2F">
        <w:rPr>
          <w:rFonts w:ascii="Times New Roman" w:hAnsi="Times New Roman" w:cs="Times New Roman"/>
          <w:sz w:val="28"/>
          <w:szCs w:val="28"/>
        </w:rPr>
        <w:t>приведены документы, касающиеся четвёртого пятилетнего плана, в частности, указание Сталина Бюро Совета Министров СССР об утверждении плана на 1947 г.</w:t>
      </w:r>
      <w:r w:rsidR="00593B2F">
        <w:rPr>
          <w:rStyle w:val="a7"/>
          <w:rFonts w:ascii="Times New Roman" w:hAnsi="Times New Roman" w:cs="Times New Roman"/>
          <w:sz w:val="28"/>
          <w:szCs w:val="28"/>
        </w:rPr>
        <w:footnoteReference w:id="17"/>
      </w:r>
      <w:r w:rsidR="00593B2F">
        <w:rPr>
          <w:rFonts w:ascii="Times New Roman" w:hAnsi="Times New Roman" w:cs="Times New Roman"/>
          <w:sz w:val="28"/>
          <w:szCs w:val="28"/>
        </w:rPr>
        <w:t>, но в то же время обсуждение вопросов утверждения пятого пятилетнего плана в протоколах не зафиксировано</w:t>
      </w:r>
      <w:r w:rsidRPr="004A2A41">
        <w:rPr>
          <w:rFonts w:ascii="Times New Roman" w:hAnsi="Times New Roman" w:cs="Times New Roman"/>
          <w:sz w:val="28"/>
          <w:szCs w:val="28"/>
        </w:rPr>
        <w:t>.</w:t>
      </w:r>
      <w:r>
        <w:rPr>
          <w:rFonts w:ascii="Times New Roman" w:hAnsi="Times New Roman" w:cs="Times New Roman"/>
          <w:sz w:val="28"/>
          <w:szCs w:val="28"/>
        </w:rPr>
        <w:t xml:space="preserve"> </w:t>
      </w:r>
      <w:r w:rsidR="006C53A2">
        <w:rPr>
          <w:rFonts w:ascii="Times New Roman" w:hAnsi="Times New Roman" w:cs="Times New Roman"/>
          <w:sz w:val="28"/>
          <w:szCs w:val="28"/>
        </w:rPr>
        <w:t>Таким образом, очевидно, что если бы съезд партии состоялся ещё позже, то и директивы были бы подготовлены и приняты, соответственно, позже.</w:t>
      </w:r>
      <w:r w:rsidR="001F5B1D" w:rsidRPr="001F5B1D">
        <w:rPr>
          <w:rFonts w:ascii="Times New Roman" w:hAnsi="Times New Roman" w:cs="Times New Roman"/>
          <w:sz w:val="28"/>
          <w:szCs w:val="28"/>
        </w:rPr>
        <w:t xml:space="preserve"> </w:t>
      </w:r>
      <w:r w:rsidR="001F5B1D">
        <w:rPr>
          <w:rFonts w:ascii="Times New Roman" w:hAnsi="Times New Roman" w:cs="Times New Roman"/>
          <w:sz w:val="28"/>
          <w:szCs w:val="28"/>
        </w:rPr>
        <w:t>Как известно, проект пятой пятилетки</w:t>
      </w:r>
      <w:r w:rsidR="001F5B1D">
        <w:rPr>
          <w:rStyle w:val="a7"/>
          <w:rFonts w:ascii="Times New Roman" w:hAnsi="Times New Roman" w:cs="Times New Roman"/>
          <w:sz w:val="28"/>
          <w:szCs w:val="28"/>
        </w:rPr>
        <w:t xml:space="preserve"> </w:t>
      </w:r>
      <w:r w:rsidR="001F5B1D">
        <w:rPr>
          <w:rFonts w:ascii="Times New Roman" w:hAnsi="Times New Roman" w:cs="Times New Roman"/>
          <w:sz w:val="28"/>
          <w:szCs w:val="28"/>
        </w:rPr>
        <w:t>был подготовлен в Госплане СССР только</w:t>
      </w:r>
      <w:r w:rsidR="001F5B1D" w:rsidRPr="001F5B1D">
        <w:rPr>
          <w:rFonts w:ascii="Times New Roman" w:hAnsi="Times New Roman" w:cs="Times New Roman"/>
          <w:sz w:val="28"/>
          <w:szCs w:val="28"/>
        </w:rPr>
        <w:t xml:space="preserve"> </w:t>
      </w:r>
      <w:r w:rsidR="001F5B1D">
        <w:rPr>
          <w:rFonts w:ascii="Times New Roman" w:hAnsi="Times New Roman" w:cs="Times New Roman"/>
          <w:sz w:val="28"/>
          <w:szCs w:val="28"/>
        </w:rPr>
        <w:t>в феврале 1953 года, то есть через два года после её начала</w:t>
      </w:r>
      <w:r w:rsidR="001F5B1D">
        <w:rPr>
          <w:rStyle w:val="a7"/>
          <w:rFonts w:ascii="Times New Roman" w:hAnsi="Times New Roman" w:cs="Times New Roman"/>
          <w:sz w:val="28"/>
          <w:szCs w:val="28"/>
        </w:rPr>
        <w:footnoteReference w:id="18"/>
      </w:r>
      <w:r w:rsidR="001F5B1D">
        <w:rPr>
          <w:rFonts w:ascii="Times New Roman" w:hAnsi="Times New Roman" w:cs="Times New Roman"/>
          <w:sz w:val="28"/>
          <w:szCs w:val="28"/>
        </w:rPr>
        <w:t>.</w:t>
      </w:r>
    </w:p>
    <w:p w:rsidR="00FB6723" w:rsidRDefault="00083429" w:rsidP="00E95C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Другая гипотеза, кажется, претендует на большую вероятность, и действительно: расстрел Вознесенского, причём как раз накануне пятой пятилетки, не должен был не сказаться самым серьёзным образом на работе возглавляемого им ведомства. Чистка кадров в Госплане, начатая в 1949 году, была значительной: к апрелю 1950 года из 1400 ответственных и технических работников 130 были уволены, 40 – переведены в другие организации. Всего за год было принято 255 новых работников. </w:t>
      </w:r>
      <w:r w:rsidR="001F5B1D">
        <w:rPr>
          <w:rFonts w:ascii="Times New Roman" w:hAnsi="Times New Roman" w:cs="Times New Roman"/>
          <w:sz w:val="28"/>
          <w:szCs w:val="28"/>
        </w:rPr>
        <w:t xml:space="preserve">По мнению О. В. Хлевнюка и Й. Горлицкого, </w:t>
      </w:r>
      <w:r w:rsidRPr="002B0D61">
        <w:rPr>
          <w:rFonts w:ascii="Times New Roman" w:hAnsi="Times New Roman" w:cs="Times New Roman"/>
          <w:sz w:val="28"/>
          <w:szCs w:val="28"/>
        </w:rPr>
        <w:t>«</w:t>
      </w:r>
      <w:r w:rsidR="00FB6723" w:rsidRPr="002B0D61">
        <w:rPr>
          <w:rFonts w:ascii="Times New Roman" w:hAnsi="Times New Roman" w:cs="Times New Roman"/>
          <w:sz w:val="28"/>
          <w:szCs w:val="28"/>
        </w:rPr>
        <w:t>дело</w:t>
      </w:r>
      <w:r w:rsidR="00FB6723">
        <w:rPr>
          <w:rFonts w:ascii="Times New Roman" w:hAnsi="Times New Roman" w:cs="Times New Roman"/>
          <w:sz w:val="28"/>
          <w:szCs w:val="28"/>
        </w:rPr>
        <w:t xml:space="preserve"> Госплана» </w:t>
      </w:r>
      <w:r>
        <w:rPr>
          <w:rFonts w:ascii="Times New Roman" w:hAnsi="Times New Roman" w:cs="Times New Roman"/>
          <w:sz w:val="28"/>
          <w:szCs w:val="28"/>
        </w:rPr>
        <w:t>скорее являлось</w:t>
      </w:r>
      <w:r w:rsidR="00FB6723">
        <w:rPr>
          <w:rFonts w:ascii="Times New Roman" w:hAnsi="Times New Roman" w:cs="Times New Roman"/>
          <w:sz w:val="28"/>
          <w:szCs w:val="28"/>
        </w:rPr>
        <w:t xml:space="preserve"> служебным расследованием</w:t>
      </w:r>
      <w:r>
        <w:rPr>
          <w:rFonts w:ascii="Times New Roman" w:hAnsi="Times New Roman" w:cs="Times New Roman"/>
          <w:sz w:val="28"/>
          <w:szCs w:val="28"/>
        </w:rPr>
        <w:t>, а</w:t>
      </w:r>
      <w:r w:rsidR="00FB6723">
        <w:rPr>
          <w:rFonts w:ascii="Times New Roman" w:hAnsi="Times New Roman" w:cs="Times New Roman"/>
          <w:sz w:val="28"/>
          <w:szCs w:val="28"/>
        </w:rPr>
        <w:t xml:space="preserve"> </w:t>
      </w:r>
      <w:r>
        <w:rPr>
          <w:rFonts w:ascii="Times New Roman" w:hAnsi="Times New Roman" w:cs="Times New Roman"/>
          <w:sz w:val="28"/>
          <w:szCs w:val="28"/>
        </w:rPr>
        <w:t>к</w:t>
      </w:r>
      <w:r w:rsidR="00FB6723">
        <w:rPr>
          <w:rFonts w:ascii="Times New Roman" w:hAnsi="Times New Roman" w:cs="Times New Roman"/>
          <w:sz w:val="28"/>
          <w:szCs w:val="28"/>
        </w:rPr>
        <w:t xml:space="preserve">адровая чистка носила </w:t>
      </w:r>
      <w:r>
        <w:rPr>
          <w:rFonts w:ascii="Times New Roman" w:hAnsi="Times New Roman" w:cs="Times New Roman"/>
          <w:sz w:val="28"/>
          <w:szCs w:val="28"/>
        </w:rPr>
        <w:t>не репрессивный, а</w:t>
      </w:r>
      <w:r w:rsidR="00FB6723">
        <w:rPr>
          <w:rFonts w:ascii="Times New Roman" w:hAnsi="Times New Roman" w:cs="Times New Roman"/>
          <w:sz w:val="28"/>
          <w:szCs w:val="28"/>
        </w:rPr>
        <w:t xml:space="preserve"> административн</w:t>
      </w:r>
      <w:r>
        <w:rPr>
          <w:rFonts w:ascii="Times New Roman" w:hAnsi="Times New Roman" w:cs="Times New Roman"/>
          <w:sz w:val="28"/>
          <w:szCs w:val="28"/>
        </w:rPr>
        <w:t>ый характер и имела</w:t>
      </w:r>
      <w:r w:rsidR="00FB6723">
        <w:rPr>
          <w:rFonts w:ascii="Times New Roman" w:hAnsi="Times New Roman" w:cs="Times New Roman"/>
          <w:sz w:val="28"/>
          <w:szCs w:val="28"/>
        </w:rPr>
        <w:t xml:space="preserve"> целью укреплени</w:t>
      </w:r>
      <w:r>
        <w:rPr>
          <w:rFonts w:ascii="Times New Roman" w:hAnsi="Times New Roman" w:cs="Times New Roman"/>
          <w:sz w:val="28"/>
          <w:szCs w:val="28"/>
        </w:rPr>
        <w:t>е контрольных функций Госплана СССР</w:t>
      </w:r>
      <w:r w:rsidR="001F5B1D">
        <w:rPr>
          <w:rStyle w:val="a7"/>
          <w:rFonts w:ascii="Times New Roman" w:hAnsi="Times New Roman" w:cs="Times New Roman"/>
          <w:sz w:val="28"/>
          <w:szCs w:val="28"/>
        </w:rPr>
        <w:footnoteReference w:id="19"/>
      </w:r>
      <w:r>
        <w:rPr>
          <w:rFonts w:ascii="Times New Roman" w:hAnsi="Times New Roman" w:cs="Times New Roman"/>
          <w:sz w:val="28"/>
          <w:szCs w:val="28"/>
        </w:rPr>
        <w:t>.</w:t>
      </w:r>
    </w:p>
    <w:p w:rsidR="00FB6723" w:rsidRDefault="00083429" w:rsidP="00E95C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Разумеется, нельзя не отметить, что п</w:t>
      </w:r>
      <w:r w:rsidR="00FB6723">
        <w:rPr>
          <w:rFonts w:ascii="Times New Roman" w:hAnsi="Times New Roman" w:cs="Times New Roman"/>
          <w:sz w:val="28"/>
          <w:szCs w:val="28"/>
        </w:rPr>
        <w:t xml:space="preserve">осле замены Вознесенского на Сабурова Госплану запрещалось </w:t>
      </w:r>
      <w:r>
        <w:rPr>
          <w:rFonts w:ascii="Times New Roman" w:hAnsi="Times New Roman" w:cs="Times New Roman"/>
          <w:sz w:val="28"/>
          <w:szCs w:val="28"/>
        </w:rPr>
        <w:t xml:space="preserve">в дальнейшем </w:t>
      </w:r>
      <w:r w:rsidR="00FB6723">
        <w:rPr>
          <w:rFonts w:ascii="Times New Roman" w:hAnsi="Times New Roman" w:cs="Times New Roman"/>
          <w:sz w:val="28"/>
          <w:szCs w:val="28"/>
        </w:rPr>
        <w:t xml:space="preserve">определять в народнохозяйственных планах темпы роста промышленной продукции с исключением из </w:t>
      </w:r>
      <w:r>
        <w:rPr>
          <w:rFonts w:ascii="Times New Roman" w:hAnsi="Times New Roman" w:cs="Times New Roman"/>
          <w:sz w:val="28"/>
          <w:szCs w:val="28"/>
        </w:rPr>
        <w:t>неё продукции сезонных отраслей</w:t>
      </w:r>
      <w:r w:rsidR="00FB6723">
        <w:rPr>
          <w:rStyle w:val="a7"/>
          <w:rFonts w:ascii="Times New Roman" w:hAnsi="Times New Roman" w:cs="Times New Roman"/>
          <w:sz w:val="28"/>
          <w:szCs w:val="28"/>
        </w:rPr>
        <w:footnoteReference w:id="20"/>
      </w:r>
      <w:r w:rsidR="00FB6723">
        <w:rPr>
          <w:rFonts w:ascii="Times New Roman" w:hAnsi="Times New Roman" w:cs="Times New Roman"/>
          <w:sz w:val="28"/>
          <w:szCs w:val="28"/>
        </w:rPr>
        <w:t>.</w:t>
      </w:r>
      <w:r w:rsidR="00B92BFA">
        <w:rPr>
          <w:rFonts w:ascii="Times New Roman" w:hAnsi="Times New Roman" w:cs="Times New Roman"/>
          <w:sz w:val="28"/>
          <w:szCs w:val="28"/>
        </w:rPr>
        <w:t xml:space="preserve"> Однако вряд ли это можно назвать причиной сбоев в проектировании пятой пятилетки.</w:t>
      </w:r>
    </w:p>
    <w:p w:rsidR="009D3651" w:rsidRDefault="00B92BFA" w:rsidP="00E95CC2">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касается экономического характера кризиса планирования, то весьма л</w:t>
      </w:r>
      <w:r w:rsidR="009D3651" w:rsidRPr="004A2A41">
        <w:rPr>
          <w:rFonts w:ascii="Times New Roman" w:eastAsia="Times New Roman" w:hAnsi="Times New Roman" w:cs="Times New Roman"/>
          <w:sz w:val="28"/>
          <w:szCs w:val="28"/>
          <w:lang w:eastAsia="ru-RU"/>
        </w:rPr>
        <w:t>юбопытную</w:t>
      </w:r>
      <w:r>
        <w:rPr>
          <w:rFonts w:ascii="Times New Roman" w:eastAsia="Times New Roman" w:hAnsi="Times New Roman" w:cs="Times New Roman"/>
          <w:sz w:val="28"/>
          <w:szCs w:val="28"/>
          <w:lang w:eastAsia="ru-RU"/>
        </w:rPr>
        <w:t xml:space="preserve"> «ревизионистскую»</w:t>
      </w:r>
      <w:r w:rsidR="009D3651" w:rsidRPr="004A2A41">
        <w:rPr>
          <w:rFonts w:ascii="Times New Roman" w:eastAsia="Times New Roman" w:hAnsi="Times New Roman" w:cs="Times New Roman"/>
          <w:sz w:val="28"/>
          <w:szCs w:val="28"/>
          <w:lang w:eastAsia="ru-RU"/>
        </w:rPr>
        <w:t xml:space="preserve"> точку зрения по этому вопросу высказал Пол Грегори</w:t>
      </w:r>
      <w:r>
        <w:rPr>
          <w:rFonts w:ascii="Times New Roman" w:eastAsia="Times New Roman" w:hAnsi="Times New Roman" w:cs="Times New Roman"/>
          <w:sz w:val="28"/>
          <w:szCs w:val="28"/>
          <w:lang w:eastAsia="ru-RU"/>
        </w:rPr>
        <w:t xml:space="preserve">, который утверждает, что если </w:t>
      </w:r>
      <w:r w:rsidR="009D3651" w:rsidRPr="004A2A41">
        <w:rPr>
          <w:rFonts w:ascii="Times New Roman" w:eastAsia="Times New Roman" w:hAnsi="Times New Roman" w:cs="Times New Roman"/>
          <w:sz w:val="28"/>
          <w:szCs w:val="28"/>
          <w:lang w:eastAsia="ru-RU"/>
        </w:rPr>
        <w:t xml:space="preserve">советская </w:t>
      </w:r>
      <w:r w:rsidR="00E504D6">
        <w:rPr>
          <w:rFonts w:ascii="Times New Roman" w:eastAsia="Times New Roman" w:hAnsi="Times New Roman" w:cs="Times New Roman"/>
          <w:sz w:val="28"/>
          <w:szCs w:val="28"/>
          <w:lang w:eastAsia="ru-RU"/>
        </w:rPr>
        <w:t xml:space="preserve">административно-командная </w:t>
      </w:r>
      <w:r w:rsidR="009D3651" w:rsidRPr="004A2A41">
        <w:rPr>
          <w:rFonts w:ascii="Times New Roman" w:eastAsia="Times New Roman" w:hAnsi="Times New Roman" w:cs="Times New Roman"/>
          <w:sz w:val="28"/>
          <w:szCs w:val="28"/>
          <w:lang w:eastAsia="ru-RU"/>
        </w:rPr>
        <w:t xml:space="preserve">экономика и работала на основе планов, то </w:t>
      </w:r>
      <w:r w:rsidR="00E95CC2">
        <w:rPr>
          <w:rFonts w:ascii="Times New Roman" w:eastAsia="Times New Roman" w:hAnsi="Times New Roman" w:cs="Times New Roman"/>
          <w:sz w:val="28"/>
          <w:szCs w:val="28"/>
          <w:lang w:eastAsia="ru-RU"/>
        </w:rPr>
        <w:t xml:space="preserve">это были </w:t>
      </w:r>
      <w:r>
        <w:rPr>
          <w:rFonts w:ascii="Times New Roman" w:eastAsia="Times New Roman" w:hAnsi="Times New Roman" w:cs="Times New Roman"/>
          <w:sz w:val="28"/>
          <w:szCs w:val="28"/>
          <w:lang w:eastAsia="ru-RU"/>
        </w:rPr>
        <w:t xml:space="preserve">отнюдь </w:t>
      </w:r>
      <w:r w:rsidR="00E95CC2">
        <w:rPr>
          <w:rFonts w:ascii="Times New Roman" w:eastAsia="Times New Roman" w:hAnsi="Times New Roman" w:cs="Times New Roman"/>
          <w:sz w:val="28"/>
          <w:szCs w:val="28"/>
          <w:lang w:eastAsia="ru-RU"/>
        </w:rPr>
        <w:t>не пятилетние планы</w:t>
      </w:r>
      <w:r w:rsidR="001F2036">
        <w:rPr>
          <w:rStyle w:val="a7"/>
          <w:rFonts w:ascii="Times New Roman" w:eastAsia="Times New Roman" w:hAnsi="Times New Roman" w:cs="Times New Roman"/>
          <w:sz w:val="28"/>
          <w:szCs w:val="28"/>
          <w:lang w:eastAsia="ru-RU"/>
        </w:rPr>
        <w:footnoteReference w:id="21"/>
      </w:r>
      <w:r w:rsidR="00E504D6">
        <w:rPr>
          <w:rFonts w:ascii="Times New Roman" w:eastAsia="Times New Roman" w:hAnsi="Times New Roman" w:cs="Times New Roman"/>
          <w:sz w:val="28"/>
          <w:szCs w:val="28"/>
          <w:lang w:eastAsia="ru-RU"/>
        </w:rPr>
        <w:t>.</w:t>
      </w:r>
      <w:r w:rsidR="00E95CC2">
        <w:rPr>
          <w:rFonts w:ascii="Times New Roman" w:eastAsia="Times New Roman" w:hAnsi="Times New Roman" w:cs="Times New Roman"/>
          <w:sz w:val="28"/>
          <w:szCs w:val="28"/>
          <w:lang w:eastAsia="ru-RU"/>
        </w:rPr>
        <w:t xml:space="preserve"> Пятилетки</w:t>
      </w:r>
      <w:r>
        <w:rPr>
          <w:rFonts w:ascii="Times New Roman" w:eastAsia="Times New Roman" w:hAnsi="Times New Roman" w:cs="Times New Roman"/>
          <w:sz w:val="28"/>
          <w:szCs w:val="28"/>
          <w:lang w:eastAsia="ru-RU"/>
        </w:rPr>
        <w:t>,</w:t>
      </w:r>
      <w:r w:rsidR="00E95C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 его мнению, </w:t>
      </w:r>
      <w:r w:rsidR="00E95CC2">
        <w:rPr>
          <w:rFonts w:ascii="Times New Roman" w:eastAsia="Times New Roman" w:hAnsi="Times New Roman" w:cs="Times New Roman"/>
          <w:sz w:val="28"/>
          <w:szCs w:val="28"/>
          <w:lang w:eastAsia="ru-RU"/>
        </w:rPr>
        <w:t xml:space="preserve">использовались как </w:t>
      </w:r>
      <w:r>
        <w:rPr>
          <w:rFonts w:ascii="Times New Roman" w:eastAsia="Times New Roman" w:hAnsi="Times New Roman" w:cs="Times New Roman"/>
          <w:sz w:val="28"/>
          <w:szCs w:val="28"/>
          <w:lang w:eastAsia="ru-RU"/>
        </w:rPr>
        <w:t>«</w:t>
      </w:r>
      <w:r w:rsidR="00E95CC2">
        <w:rPr>
          <w:rFonts w:ascii="Times New Roman" w:eastAsia="Times New Roman" w:hAnsi="Times New Roman" w:cs="Times New Roman"/>
          <w:sz w:val="28"/>
          <w:szCs w:val="28"/>
          <w:lang w:eastAsia="ru-RU"/>
        </w:rPr>
        <w:t xml:space="preserve">один из главных инструментов пропаганды, при помощи которого руководство доносило до народа планы строительства коммунизма. Пятилетние планы обычно оглашались с большой помпой и под бурные аплодисменты, за которыми следовала гробовая тишина, так </w:t>
      </w:r>
      <w:r w:rsidR="00E95CC2">
        <w:rPr>
          <w:rFonts w:ascii="Times New Roman" w:eastAsia="Times New Roman" w:hAnsi="Times New Roman" w:cs="Times New Roman"/>
          <w:sz w:val="28"/>
          <w:szCs w:val="28"/>
          <w:lang w:eastAsia="ru-RU"/>
        </w:rPr>
        <w:lastRenderedPageBreak/>
        <w:t>как важнейшие плановые показатели приходилось пересматривать как нереалистичные»</w:t>
      </w:r>
      <w:r w:rsidR="00E95CC2">
        <w:rPr>
          <w:rStyle w:val="a7"/>
          <w:rFonts w:ascii="Times New Roman" w:eastAsia="Times New Roman" w:hAnsi="Times New Roman" w:cs="Times New Roman"/>
          <w:sz w:val="28"/>
          <w:szCs w:val="28"/>
          <w:lang w:eastAsia="ru-RU"/>
        </w:rPr>
        <w:footnoteReference w:id="22"/>
      </w:r>
      <w:r w:rsidR="00E95CC2">
        <w:rPr>
          <w:rFonts w:ascii="Times New Roman" w:eastAsia="Times New Roman" w:hAnsi="Times New Roman" w:cs="Times New Roman"/>
          <w:sz w:val="28"/>
          <w:szCs w:val="28"/>
          <w:lang w:eastAsia="ru-RU"/>
        </w:rPr>
        <w:t>.</w:t>
      </w:r>
    </w:p>
    <w:p w:rsidR="009D3651" w:rsidRPr="004A2A41" w:rsidRDefault="00B92BFA" w:rsidP="00B92BFA">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Однако здесь Грегори противоречит сам себе, поскольку какой смысл в корректировании контрольных цифр пятилетнего плана в сторону большей реалистичности, если он и так является лишь инструментом пропаганды и не связан с реальным управлением экономикой? </w:t>
      </w:r>
      <w:r w:rsidR="009D3651" w:rsidRPr="004A2A41">
        <w:rPr>
          <w:rFonts w:ascii="Times New Roman" w:eastAsia="Times New Roman" w:hAnsi="Times New Roman" w:cs="Times New Roman"/>
          <w:sz w:val="28"/>
          <w:szCs w:val="28"/>
          <w:lang w:eastAsia="ru-RU"/>
        </w:rPr>
        <w:t xml:space="preserve">Впрочем, рациональное зерно здесь есть, а именно в утверждении о том, что </w:t>
      </w:r>
      <w:r>
        <w:rPr>
          <w:rFonts w:ascii="Times New Roman" w:eastAsia="Times New Roman" w:hAnsi="Times New Roman" w:cs="Times New Roman"/>
          <w:sz w:val="28"/>
          <w:szCs w:val="28"/>
          <w:lang w:eastAsia="ru-RU"/>
        </w:rPr>
        <w:t xml:space="preserve">уже принятые </w:t>
      </w:r>
      <w:r w:rsidR="009D3651" w:rsidRPr="004A2A41">
        <w:rPr>
          <w:rFonts w:ascii="Times New Roman" w:eastAsia="Times New Roman" w:hAnsi="Times New Roman" w:cs="Times New Roman"/>
          <w:sz w:val="28"/>
          <w:szCs w:val="28"/>
          <w:lang w:eastAsia="ru-RU"/>
        </w:rPr>
        <w:t>планы подвергались к</w:t>
      </w:r>
      <w:r>
        <w:rPr>
          <w:rFonts w:ascii="Times New Roman" w:eastAsia="Times New Roman" w:hAnsi="Times New Roman" w:cs="Times New Roman"/>
          <w:sz w:val="28"/>
          <w:szCs w:val="28"/>
          <w:lang w:eastAsia="ru-RU"/>
        </w:rPr>
        <w:t>орректировке</w:t>
      </w:r>
      <w:r w:rsidR="009D3651" w:rsidRPr="004A2A41">
        <w:rPr>
          <w:rFonts w:ascii="Times New Roman" w:eastAsia="Times New Roman" w:hAnsi="Times New Roman" w:cs="Times New Roman"/>
          <w:sz w:val="28"/>
          <w:szCs w:val="28"/>
          <w:lang w:eastAsia="ru-RU"/>
        </w:rPr>
        <w:t>.</w:t>
      </w:r>
    </w:p>
    <w:p w:rsidR="009D3651" w:rsidRPr="004A2A41" w:rsidRDefault="00075DB3" w:rsidP="00E95CC2">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корректировки в 1951-1953 годах требовались серьёзные. Ведь именно как раз в 1951-1952 годах, </w:t>
      </w:r>
      <w:r w:rsidR="009D3651" w:rsidRPr="004A2A41">
        <w:rPr>
          <w:rFonts w:ascii="Times New Roman" w:eastAsia="Times New Roman" w:hAnsi="Times New Roman" w:cs="Times New Roman"/>
          <w:sz w:val="28"/>
          <w:szCs w:val="28"/>
          <w:lang w:eastAsia="ru-RU"/>
        </w:rPr>
        <w:t>в связи с непомерным увеличением программ капитального строительства, в С</w:t>
      </w:r>
      <w:r>
        <w:rPr>
          <w:rFonts w:ascii="Times New Roman" w:eastAsia="Times New Roman" w:hAnsi="Times New Roman" w:cs="Times New Roman"/>
          <w:sz w:val="28"/>
          <w:szCs w:val="28"/>
          <w:lang w:eastAsia="ru-RU"/>
        </w:rPr>
        <w:t>оветском Союзе</w:t>
      </w:r>
      <w:r w:rsidR="009D3651" w:rsidRPr="004A2A41">
        <w:rPr>
          <w:rFonts w:ascii="Times New Roman" w:eastAsia="Times New Roman" w:hAnsi="Times New Roman" w:cs="Times New Roman"/>
          <w:sz w:val="28"/>
          <w:szCs w:val="28"/>
          <w:lang w:eastAsia="ru-RU"/>
        </w:rPr>
        <w:t xml:space="preserve"> разразился очередной инвестиционный кризис</w:t>
      </w:r>
      <w:r>
        <w:rPr>
          <w:rFonts w:ascii="Times New Roman" w:eastAsia="Times New Roman" w:hAnsi="Times New Roman" w:cs="Times New Roman"/>
          <w:sz w:val="28"/>
          <w:szCs w:val="28"/>
          <w:lang w:eastAsia="ru-RU"/>
        </w:rPr>
        <w:t>, который к тому же сопровождался и бюджетным кризисом</w:t>
      </w:r>
      <w:r>
        <w:rPr>
          <w:rStyle w:val="a7"/>
          <w:rFonts w:ascii="Times New Roman" w:hAnsi="Times New Roman" w:cs="Times New Roman"/>
          <w:sz w:val="28"/>
          <w:szCs w:val="28"/>
        </w:rPr>
        <w:footnoteReference w:id="23"/>
      </w:r>
      <w:r>
        <w:rPr>
          <w:rFonts w:ascii="Times New Roman" w:hAnsi="Times New Roman" w:cs="Times New Roman"/>
          <w:sz w:val="28"/>
          <w:szCs w:val="28"/>
        </w:rPr>
        <w:t>.</w:t>
      </w:r>
    </w:p>
    <w:p w:rsidR="00075DB3" w:rsidRDefault="00075DB3" w:rsidP="00E95CC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эти самые годы к</w:t>
      </w:r>
      <w:r w:rsidR="00FB6723">
        <w:rPr>
          <w:rFonts w:ascii="Times New Roman" w:hAnsi="Times New Roman" w:cs="Times New Roman"/>
          <w:sz w:val="28"/>
          <w:szCs w:val="28"/>
        </w:rPr>
        <w:t xml:space="preserve">апиталовложения по министерствам обороны, оборонной промышленности, авиационной промышленности и среднего машиностроения </w:t>
      </w:r>
      <w:r>
        <w:rPr>
          <w:rFonts w:ascii="Times New Roman" w:hAnsi="Times New Roman" w:cs="Times New Roman"/>
          <w:sz w:val="28"/>
          <w:szCs w:val="28"/>
        </w:rPr>
        <w:t xml:space="preserve">существенно </w:t>
      </w:r>
      <w:r w:rsidR="00FB6723">
        <w:rPr>
          <w:rFonts w:ascii="Times New Roman" w:hAnsi="Times New Roman" w:cs="Times New Roman"/>
          <w:sz w:val="28"/>
          <w:szCs w:val="28"/>
        </w:rPr>
        <w:t>возросли</w:t>
      </w:r>
      <w:r>
        <w:rPr>
          <w:rFonts w:ascii="Times New Roman" w:hAnsi="Times New Roman" w:cs="Times New Roman"/>
          <w:sz w:val="28"/>
          <w:szCs w:val="28"/>
        </w:rPr>
        <w:t>:</w:t>
      </w:r>
      <w:r w:rsidR="00FB6723">
        <w:rPr>
          <w:rFonts w:ascii="Times New Roman" w:hAnsi="Times New Roman" w:cs="Times New Roman"/>
          <w:sz w:val="28"/>
          <w:szCs w:val="28"/>
        </w:rPr>
        <w:t xml:space="preserve"> в 1951 году</w:t>
      </w:r>
      <w:r>
        <w:rPr>
          <w:rFonts w:ascii="Times New Roman" w:hAnsi="Times New Roman" w:cs="Times New Roman"/>
          <w:sz w:val="28"/>
          <w:szCs w:val="28"/>
        </w:rPr>
        <w:t xml:space="preserve"> на 60 %, а в 1952 году на 40 %</w:t>
      </w:r>
      <w:r w:rsidR="00FB6723">
        <w:rPr>
          <w:rStyle w:val="a7"/>
          <w:rFonts w:ascii="Times New Roman" w:hAnsi="Times New Roman" w:cs="Times New Roman"/>
          <w:sz w:val="28"/>
          <w:szCs w:val="28"/>
        </w:rPr>
        <w:footnoteReference w:id="24"/>
      </w:r>
      <w:r w:rsidR="00FB6723">
        <w:rPr>
          <w:rFonts w:ascii="Times New Roman" w:hAnsi="Times New Roman" w:cs="Times New Roman"/>
          <w:sz w:val="28"/>
          <w:szCs w:val="28"/>
        </w:rPr>
        <w:t xml:space="preserve">. </w:t>
      </w:r>
      <w:r w:rsidR="00982946">
        <w:rPr>
          <w:rFonts w:ascii="Times New Roman" w:hAnsi="Times New Roman" w:cs="Times New Roman"/>
          <w:sz w:val="28"/>
          <w:szCs w:val="28"/>
        </w:rPr>
        <w:t xml:space="preserve">Для сравнения: государственные капиталовложения в остальные отрасли народного хозяйства возросли </w:t>
      </w:r>
      <w:r>
        <w:rPr>
          <w:rFonts w:ascii="Times New Roman" w:hAnsi="Times New Roman" w:cs="Times New Roman"/>
          <w:sz w:val="28"/>
          <w:szCs w:val="28"/>
        </w:rPr>
        <w:t>лишь на 6% в 1951 году, и на 7% –</w:t>
      </w:r>
      <w:r w:rsidR="00982946">
        <w:rPr>
          <w:rFonts w:ascii="Times New Roman" w:hAnsi="Times New Roman" w:cs="Times New Roman"/>
          <w:sz w:val="28"/>
          <w:szCs w:val="28"/>
        </w:rPr>
        <w:t xml:space="preserve"> в 1952 году</w:t>
      </w:r>
      <w:r w:rsidR="00982946">
        <w:rPr>
          <w:rStyle w:val="a7"/>
          <w:rFonts w:ascii="Times New Roman" w:hAnsi="Times New Roman" w:cs="Times New Roman"/>
          <w:sz w:val="28"/>
          <w:szCs w:val="28"/>
        </w:rPr>
        <w:footnoteReference w:id="25"/>
      </w:r>
      <w:r w:rsidR="00982946">
        <w:rPr>
          <w:rFonts w:ascii="Times New Roman" w:hAnsi="Times New Roman" w:cs="Times New Roman"/>
          <w:sz w:val="28"/>
          <w:szCs w:val="28"/>
        </w:rPr>
        <w:t xml:space="preserve">. </w:t>
      </w:r>
      <w:r>
        <w:rPr>
          <w:rFonts w:ascii="Times New Roman" w:hAnsi="Times New Roman" w:cs="Times New Roman"/>
          <w:sz w:val="28"/>
          <w:szCs w:val="28"/>
        </w:rPr>
        <w:t>Так что в 1951 году</w:t>
      </w:r>
      <w:r w:rsidR="00FB6723">
        <w:rPr>
          <w:rFonts w:ascii="Times New Roman" w:hAnsi="Times New Roman" w:cs="Times New Roman"/>
          <w:sz w:val="28"/>
          <w:szCs w:val="28"/>
        </w:rPr>
        <w:t xml:space="preserve"> наступил неизбежный срыв</w:t>
      </w:r>
      <w:r w:rsidR="00FB6723">
        <w:rPr>
          <w:rStyle w:val="a7"/>
          <w:rFonts w:ascii="Times New Roman" w:hAnsi="Times New Roman" w:cs="Times New Roman"/>
          <w:sz w:val="28"/>
          <w:szCs w:val="28"/>
        </w:rPr>
        <w:footnoteReference w:id="26"/>
      </w:r>
      <w:r>
        <w:rPr>
          <w:rFonts w:ascii="Times New Roman" w:hAnsi="Times New Roman" w:cs="Times New Roman"/>
          <w:sz w:val="28"/>
          <w:szCs w:val="28"/>
        </w:rPr>
        <w:t xml:space="preserve"> и </w:t>
      </w:r>
      <w:r w:rsidR="00FB6723">
        <w:rPr>
          <w:rFonts w:ascii="Times New Roman" w:hAnsi="Times New Roman" w:cs="Times New Roman"/>
          <w:sz w:val="28"/>
          <w:szCs w:val="28"/>
        </w:rPr>
        <w:t xml:space="preserve">суровый кризис инвестиций. В 1951 году </w:t>
      </w:r>
      <w:r>
        <w:rPr>
          <w:rFonts w:ascii="Times New Roman" w:hAnsi="Times New Roman" w:cs="Times New Roman"/>
          <w:sz w:val="28"/>
          <w:szCs w:val="28"/>
        </w:rPr>
        <w:t xml:space="preserve">был </w:t>
      </w:r>
      <w:r w:rsidR="00FB6723">
        <w:rPr>
          <w:rFonts w:ascii="Times New Roman" w:hAnsi="Times New Roman" w:cs="Times New Roman"/>
          <w:sz w:val="28"/>
          <w:szCs w:val="28"/>
        </w:rPr>
        <w:t xml:space="preserve">освоен 121 млрд </w:t>
      </w:r>
      <w:r>
        <w:rPr>
          <w:rFonts w:ascii="Times New Roman" w:hAnsi="Times New Roman" w:cs="Times New Roman"/>
          <w:sz w:val="28"/>
          <w:szCs w:val="28"/>
        </w:rPr>
        <w:t xml:space="preserve">рублей </w:t>
      </w:r>
      <w:r w:rsidR="00256035">
        <w:rPr>
          <w:rFonts w:ascii="Times New Roman" w:hAnsi="Times New Roman" w:cs="Times New Roman"/>
          <w:sz w:val="28"/>
          <w:szCs w:val="28"/>
        </w:rPr>
        <w:t>капиталовложений вместо 136</w:t>
      </w:r>
      <w:r w:rsidR="00FB6723">
        <w:rPr>
          <w:rFonts w:ascii="Times New Roman" w:hAnsi="Times New Roman" w:cs="Times New Roman"/>
          <w:sz w:val="28"/>
          <w:szCs w:val="28"/>
        </w:rPr>
        <w:t xml:space="preserve"> по плану, в 1952 – 134 и 147 млрд</w:t>
      </w:r>
      <w:r>
        <w:rPr>
          <w:rFonts w:ascii="Times New Roman" w:hAnsi="Times New Roman" w:cs="Times New Roman"/>
          <w:sz w:val="28"/>
          <w:szCs w:val="28"/>
        </w:rPr>
        <w:t xml:space="preserve"> рублей </w:t>
      </w:r>
      <w:r w:rsidRPr="009F0F56">
        <w:rPr>
          <w:rFonts w:ascii="Times New Roman" w:hAnsi="Times New Roman" w:cs="Times New Roman"/>
          <w:sz w:val="28"/>
          <w:szCs w:val="28"/>
        </w:rPr>
        <w:t>соответственно</w:t>
      </w:r>
      <w:r w:rsidR="00FB6723">
        <w:rPr>
          <w:rStyle w:val="a7"/>
          <w:rFonts w:ascii="Times New Roman" w:hAnsi="Times New Roman" w:cs="Times New Roman"/>
          <w:sz w:val="28"/>
          <w:szCs w:val="28"/>
        </w:rPr>
        <w:footnoteReference w:id="27"/>
      </w:r>
      <w:r>
        <w:rPr>
          <w:rFonts w:ascii="Times New Roman" w:hAnsi="Times New Roman" w:cs="Times New Roman"/>
          <w:sz w:val="28"/>
          <w:szCs w:val="28"/>
        </w:rPr>
        <w:t>.</w:t>
      </w:r>
    </w:p>
    <w:p w:rsidR="00FB6723" w:rsidRDefault="00075DB3" w:rsidP="00075D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Однако по</w:t>
      </w:r>
      <w:r w:rsidR="00FB6723">
        <w:rPr>
          <w:rFonts w:ascii="Times New Roman" w:hAnsi="Times New Roman" w:cs="Times New Roman"/>
          <w:sz w:val="28"/>
          <w:szCs w:val="28"/>
        </w:rPr>
        <w:t xml:space="preserve"> план</w:t>
      </w:r>
      <w:r>
        <w:rPr>
          <w:rFonts w:ascii="Times New Roman" w:hAnsi="Times New Roman" w:cs="Times New Roman"/>
          <w:sz w:val="28"/>
          <w:szCs w:val="28"/>
        </w:rPr>
        <w:t>у</w:t>
      </w:r>
      <w:r w:rsidR="00FB6723">
        <w:rPr>
          <w:rFonts w:ascii="Times New Roman" w:hAnsi="Times New Roman" w:cs="Times New Roman"/>
          <w:sz w:val="28"/>
          <w:szCs w:val="28"/>
        </w:rPr>
        <w:t xml:space="preserve"> на 1953 год </w:t>
      </w:r>
      <w:r>
        <w:rPr>
          <w:rFonts w:ascii="Times New Roman" w:hAnsi="Times New Roman" w:cs="Times New Roman"/>
          <w:sz w:val="28"/>
          <w:szCs w:val="28"/>
        </w:rPr>
        <w:t>государство должно было резко увеличить капиталовложения</w:t>
      </w:r>
      <w:r w:rsidR="00FB6723">
        <w:rPr>
          <w:rFonts w:ascii="Times New Roman" w:hAnsi="Times New Roman" w:cs="Times New Roman"/>
          <w:sz w:val="28"/>
          <w:szCs w:val="28"/>
        </w:rPr>
        <w:t xml:space="preserve"> – на 20 % по сравнению с фактическим выполнением плана в </w:t>
      </w:r>
      <w:r>
        <w:rPr>
          <w:rFonts w:ascii="Times New Roman" w:hAnsi="Times New Roman" w:cs="Times New Roman"/>
          <w:sz w:val="28"/>
          <w:szCs w:val="28"/>
        </w:rPr>
        <w:t xml:space="preserve">прошлом, </w:t>
      </w:r>
      <w:r w:rsidR="00FB6723">
        <w:rPr>
          <w:rFonts w:ascii="Times New Roman" w:hAnsi="Times New Roman" w:cs="Times New Roman"/>
          <w:sz w:val="28"/>
          <w:szCs w:val="28"/>
        </w:rPr>
        <w:t>1952 году</w:t>
      </w:r>
      <w:r w:rsidR="00FB6723">
        <w:rPr>
          <w:rStyle w:val="a7"/>
          <w:rFonts w:ascii="Times New Roman" w:hAnsi="Times New Roman" w:cs="Times New Roman"/>
          <w:sz w:val="28"/>
          <w:szCs w:val="28"/>
        </w:rPr>
        <w:footnoteReference w:id="28"/>
      </w:r>
      <w:r w:rsidR="00FB6723">
        <w:rPr>
          <w:rFonts w:ascii="Times New Roman" w:hAnsi="Times New Roman" w:cs="Times New Roman"/>
          <w:sz w:val="28"/>
          <w:szCs w:val="28"/>
        </w:rPr>
        <w:t>.</w:t>
      </w:r>
      <w:r>
        <w:rPr>
          <w:rFonts w:ascii="Times New Roman" w:hAnsi="Times New Roman" w:cs="Times New Roman"/>
          <w:sz w:val="28"/>
          <w:szCs w:val="28"/>
        </w:rPr>
        <w:t xml:space="preserve"> Проблема капиталовложений и их зачастую пустой растраты стояла остро. Так, в своём письме </w:t>
      </w:r>
      <w:r w:rsidR="00FB6723">
        <w:rPr>
          <w:rFonts w:ascii="Times New Roman" w:hAnsi="Times New Roman" w:cs="Times New Roman"/>
          <w:sz w:val="28"/>
          <w:szCs w:val="28"/>
        </w:rPr>
        <w:t>Сталину от 1 февраля 1953 г.</w:t>
      </w:r>
      <w:r w:rsidR="00B506FB" w:rsidRPr="00B506FB">
        <w:rPr>
          <w:rFonts w:ascii="Times New Roman" w:hAnsi="Times New Roman" w:cs="Times New Roman"/>
          <w:sz w:val="28"/>
          <w:szCs w:val="28"/>
        </w:rPr>
        <w:t xml:space="preserve"> </w:t>
      </w:r>
      <w:r w:rsidR="00B506FB">
        <w:rPr>
          <w:rFonts w:ascii="Times New Roman" w:hAnsi="Times New Roman" w:cs="Times New Roman"/>
          <w:sz w:val="28"/>
          <w:szCs w:val="28"/>
        </w:rPr>
        <w:t>инженер Авраменко пишет</w:t>
      </w:r>
      <w:r w:rsidR="00FB6723">
        <w:rPr>
          <w:rFonts w:ascii="Times New Roman" w:hAnsi="Times New Roman" w:cs="Times New Roman"/>
          <w:sz w:val="28"/>
          <w:szCs w:val="28"/>
        </w:rPr>
        <w:t>: «В Министерстве путей сообщения разработаны, а Государственным комитетом по делам строительства утверждены неэкономичные, некачественные проекты, наносящие ущерб государству и требующие капиталовложений в несколько миллионов рублей»</w:t>
      </w:r>
      <w:r w:rsidR="00FB6723">
        <w:rPr>
          <w:rStyle w:val="a7"/>
          <w:rFonts w:ascii="Times New Roman" w:hAnsi="Times New Roman" w:cs="Times New Roman"/>
          <w:sz w:val="28"/>
          <w:szCs w:val="28"/>
        </w:rPr>
        <w:footnoteReference w:id="29"/>
      </w:r>
      <w:r w:rsidR="00FB6723">
        <w:rPr>
          <w:rFonts w:ascii="Times New Roman" w:hAnsi="Times New Roman" w:cs="Times New Roman"/>
          <w:sz w:val="28"/>
          <w:szCs w:val="28"/>
        </w:rPr>
        <w:t>.</w:t>
      </w:r>
    </w:p>
    <w:p w:rsidR="005D5996" w:rsidRDefault="005D5996" w:rsidP="00075D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Нельзя сказать, что проблема не осознавалась руководством. 1 октября 1952 г. председателю Госплана СССР М. З. Сабурову была подана секретная записка отдела капитального строительства о незавершённом строительстве</w:t>
      </w:r>
      <w:r>
        <w:rPr>
          <w:rStyle w:val="a7"/>
          <w:rFonts w:ascii="Times New Roman" w:hAnsi="Times New Roman" w:cs="Times New Roman"/>
          <w:sz w:val="28"/>
          <w:szCs w:val="28"/>
        </w:rPr>
        <w:footnoteReference w:id="30"/>
      </w:r>
      <w:r>
        <w:rPr>
          <w:rFonts w:ascii="Times New Roman" w:hAnsi="Times New Roman" w:cs="Times New Roman"/>
          <w:sz w:val="28"/>
          <w:szCs w:val="28"/>
        </w:rPr>
        <w:t>.</w:t>
      </w:r>
      <w:r w:rsidR="00111EE7">
        <w:rPr>
          <w:rFonts w:ascii="Times New Roman" w:hAnsi="Times New Roman" w:cs="Times New Roman"/>
          <w:sz w:val="28"/>
          <w:szCs w:val="28"/>
        </w:rPr>
        <w:t xml:space="preserve"> В ней указывалось, что объём незавершённых работ составлял на 1 января 1951 г. около 86 млрд рублей, а на 1 января 1952 г. – около 100 млрд рублей, </w:t>
      </w:r>
      <w:r w:rsidR="00256035">
        <w:rPr>
          <w:rFonts w:ascii="Times New Roman" w:hAnsi="Times New Roman" w:cs="Times New Roman"/>
          <w:sz w:val="28"/>
          <w:szCs w:val="28"/>
        </w:rPr>
        <w:t xml:space="preserve">то есть </w:t>
      </w:r>
      <w:r w:rsidR="00111EE7">
        <w:rPr>
          <w:rFonts w:ascii="Times New Roman" w:hAnsi="Times New Roman" w:cs="Times New Roman"/>
          <w:sz w:val="28"/>
          <w:szCs w:val="28"/>
        </w:rPr>
        <w:t>около 90% от общего объёма выполненных в 1951 г. капитальных работ. Отдел констатировал, что «рост незавершённого строительства в ряде случаев является следствием продолжающейся практики распыления денежных и материальных ресурсов»</w:t>
      </w:r>
      <w:r w:rsidR="00111EE7">
        <w:rPr>
          <w:rStyle w:val="a7"/>
          <w:rFonts w:ascii="Times New Roman" w:hAnsi="Times New Roman" w:cs="Times New Roman"/>
          <w:sz w:val="28"/>
          <w:szCs w:val="28"/>
        </w:rPr>
        <w:footnoteReference w:id="31"/>
      </w:r>
      <w:r w:rsidR="00111EE7">
        <w:rPr>
          <w:rFonts w:ascii="Times New Roman" w:hAnsi="Times New Roman" w:cs="Times New Roman"/>
          <w:sz w:val="28"/>
          <w:szCs w:val="28"/>
        </w:rPr>
        <w:t xml:space="preserve">. Анализ структуры незавершённых работ показывал, что </w:t>
      </w:r>
      <w:r w:rsidR="00256035">
        <w:rPr>
          <w:rFonts w:ascii="Times New Roman" w:hAnsi="Times New Roman" w:cs="Times New Roman"/>
          <w:sz w:val="28"/>
          <w:szCs w:val="28"/>
        </w:rPr>
        <w:t xml:space="preserve">в </w:t>
      </w:r>
      <w:r w:rsidR="00111EE7">
        <w:rPr>
          <w:rFonts w:ascii="Times New Roman" w:hAnsi="Times New Roman" w:cs="Times New Roman"/>
          <w:sz w:val="28"/>
          <w:szCs w:val="28"/>
        </w:rPr>
        <w:t>их составе числились «значительные затраты, которые либо являются безвозвратными, либо не могут быть использованы в течение длительного времени»</w:t>
      </w:r>
      <w:r w:rsidR="00111EE7">
        <w:rPr>
          <w:rStyle w:val="a7"/>
          <w:rFonts w:ascii="Times New Roman" w:hAnsi="Times New Roman" w:cs="Times New Roman"/>
          <w:sz w:val="28"/>
          <w:szCs w:val="28"/>
        </w:rPr>
        <w:footnoteReference w:id="32"/>
      </w:r>
      <w:r w:rsidR="00111EE7">
        <w:rPr>
          <w:rFonts w:ascii="Times New Roman" w:hAnsi="Times New Roman" w:cs="Times New Roman"/>
          <w:sz w:val="28"/>
          <w:szCs w:val="28"/>
        </w:rPr>
        <w:t xml:space="preserve">. Положение было </w:t>
      </w:r>
      <w:r w:rsidR="00256035">
        <w:rPr>
          <w:rFonts w:ascii="Times New Roman" w:hAnsi="Times New Roman" w:cs="Times New Roman"/>
          <w:sz w:val="28"/>
          <w:szCs w:val="28"/>
        </w:rPr>
        <w:t xml:space="preserve">сочтено </w:t>
      </w:r>
      <w:r w:rsidR="00111EE7">
        <w:rPr>
          <w:rFonts w:ascii="Times New Roman" w:hAnsi="Times New Roman" w:cs="Times New Roman"/>
          <w:sz w:val="28"/>
          <w:szCs w:val="28"/>
        </w:rPr>
        <w:t xml:space="preserve">совершенно нетерпимым. О состоянии законсервированных строек министерства не имели точных </w:t>
      </w:r>
      <w:r w:rsidR="00111EE7">
        <w:rPr>
          <w:rFonts w:ascii="Times New Roman" w:hAnsi="Times New Roman" w:cs="Times New Roman"/>
          <w:sz w:val="28"/>
          <w:szCs w:val="28"/>
        </w:rPr>
        <w:lastRenderedPageBreak/>
        <w:t>данных, «когда и как эти стройки будут использованы – неизвестно»</w:t>
      </w:r>
      <w:r w:rsidR="00817B7F">
        <w:rPr>
          <w:rStyle w:val="a7"/>
          <w:rFonts w:ascii="Times New Roman" w:hAnsi="Times New Roman" w:cs="Times New Roman"/>
          <w:sz w:val="28"/>
          <w:szCs w:val="28"/>
        </w:rPr>
        <w:footnoteReference w:id="33"/>
      </w:r>
      <w:r w:rsidR="00111EE7">
        <w:rPr>
          <w:rFonts w:ascii="Times New Roman" w:hAnsi="Times New Roman" w:cs="Times New Roman"/>
          <w:sz w:val="28"/>
          <w:szCs w:val="28"/>
        </w:rPr>
        <w:t>.</w:t>
      </w:r>
      <w:r w:rsidR="00817B7F">
        <w:rPr>
          <w:rFonts w:ascii="Times New Roman" w:hAnsi="Times New Roman" w:cs="Times New Roman"/>
          <w:sz w:val="28"/>
          <w:szCs w:val="28"/>
        </w:rPr>
        <w:t xml:space="preserve"> Практика строительства развёрнутым фронтом, распространённая на многих стройках, таких как Закавказский металлургический завод или Магнитогорский металлургический комбинат, вела к замораживанию государственных средств на длительное время и обуславливала чрезмерно большой объём незавершённых работ, что значительно снижало степень технической готовности основных объектов</w:t>
      </w:r>
      <w:r w:rsidR="00817B7F">
        <w:rPr>
          <w:rStyle w:val="a7"/>
          <w:rFonts w:ascii="Times New Roman" w:hAnsi="Times New Roman" w:cs="Times New Roman"/>
          <w:sz w:val="28"/>
          <w:szCs w:val="28"/>
        </w:rPr>
        <w:footnoteReference w:id="34"/>
      </w:r>
      <w:r w:rsidR="00817B7F">
        <w:rPr>
          <w:rFonts w:ascii="Times New Roman" w:hAnsi="Times New Roman" w:cs="Times New Roman"/>
          <w:sz w:val="28"/>
          <w:szCs w:val="28"/>
        </w:rPr>
        <w:t>.</w:t>
      </w:r>
    </w:p>
    <w:p w:rsidR="00817B7F" w:rsidRPr="0027612C" w:rsidRDefault="00817B7F" w:rsidP="00075DB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Степень готовности основных строек и производственных отделов, по мнению отдела капитального строительства, может быть повышена только «путём резкого ограничения количества вновь начинаемых строек, а также путём сосредоточенного ведения работ по объектам внутри строек»</w:t>
      </w:r>
      <w:r>
        <w:rPr>
          <w:rStyle w:val="a7"/>
          <w:rFonts w:ascii="Times New Roman" w:hAnsi="Times New Roman" w:cs="Times New Roman"/>
          <w:sz w:val="28"/>
          <w:szCs w:val="28"/>
        </w:rPr>
        <w:footnoteReference w:id="35"/>
      </w:r>
      <w:r>
        <w:rPr>
          <w:rFonts w:ascii="Times New Roman" w:hAnsi="Times New Roman" w:cs="Times New Roman"/>
          <w:sz w:val="28"/>
          <w:szCs w:val="28"/>
        </w:rPr>
        <w:t xml:space="preserve">. Однако это решение было принято только после смерти Сталина, причём </w:t>
      </w:r>
      <w:r w:rsidR="002F6ACF">
        <w:rPr>
          <w:rFonts w:ascii="Times New Roman" w:hAnsi="Times New Roman" w:cs="Times New Roman"/>
          <w:sz w:val="28"/>
          <w:szCs w:val="28"/>
        </w:rPr>
        <w:t>практически в первые же дни, по инициативе министра внутренних дел Л. П. Берии.</w:t>
      </w:r>
    </w:p>
    <w:p w:rsidR="008B389B" w:rsidRPr="004A2A41" w:rsidRDefault="006E2081" w:rsidP="008B389B">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Через пять лет,</w:t>
      </w:r>
      <w:r w:rsidR="008B389B" w:rsidRPr="004A2A41">
        <w:rPr>
          <w:rFonts w:ascii="Times New Roman" w:eastAsia="Times New Roman" w:hAnsi="Times New Roman" w:cs="Times New Roman"/>
          <w:sz w:val="28"/>
          <w:szCs w:val="28"/>
          <w:lang w:eastAsia="ru-RU"/>
        </w:rPr>
        <w:t xml:space="preserve"> </w:t>
      </w:r>
      <w:r w:rsidRPr="004A2A41">
        <w:rPr>
          <w:rFonts w:ascii="Times New Roman" w:eastAsia="Times New Roman" w:hAnsi="Times New Roman" w:cs="Times New Roman"/>
          <w:sz w:val="28"/>
          <w:szCs w:val="28"/>
          <w:lang w:eastAsia="ru-RU"/>
        </w:rPr>
        <w:t xml:space="preserve">4 мая 1958 г. </w:t>
      </w:r>
      <w:r>
        <w:rPr>
          <w:rFonts w:ascii="Times New Roman" w:eastAsia="Times New Roman" w:hAnsi="Times New Roman" w:cs="Times New Roman"/>
          <w:sz w:val="28"/>
          <w:szCs w:val="28"/>
          <w:lang w:eastAsia="ru-RU"/>
        </w:rPr>
        <w:t xml:space="preserve">было издано </w:t>
      </w:r>
      <w:r w:rsidR="008B389B" w:rsidRPr="004A2A41">
        <w:rPr>
          <w:rFonts w:ascii="Times New Roman" w:eastAsia="Times New Roman" w:hAnsi="Times New Roman" w:cs="Times New Roman"/>
          <w:sz w:val="28"/>
          <w:szCs w:val="28"/>
          <w:lang w:eastAsia="ru-RU"/>
        </w:rPr>
        <w:t>Постановление ЦК КПСС и Совета Министров СССР от №509 «О мерах по у</w:t>
      </w:r>
      <w:r w:rsidR="008B389B">
        <w:rPr>
          <w:rFonts w:ascii="Times New Roman" w:eastAsia="Times New Roman" w:hAnsi="Times New Roman" w:cs="Times New Roman"/>
          <w:sz w:val="28"/>
          <w:szCs w:val="28"/>
          <w:lang w:eastAsia="ru-RU"/>
        </w:rPr>
        <w:t>лучшению народного хозяйства»</w:t>
      </w:r>
      <w:r w:rsidR="001F5B1D">
        <w:rPr>
          <w:rStyle w:val="a7"/>
          <w:rFonts w:ascii="Times New Roman" w:eastAsia="Times New Roman" w:hAnsi="Times New Roman" w:cs="Times New Roman"/>
          <w:sz w:val="28"/>
          <w:szCs w:val="28"/>
          <w:lang w:eastAsia="ru-RU"/>
        </w:rPr>
        <w:footnoteReference w:id="36"/>
      </w:r>
      <w:r w:rsidR="008B389B">
        <w:rPr>
          <w:rFonts w:ascii="Times New Roman" w:eastAsia="Times New Roman" w:hAnsi="Times New Roman" w:cs="Times New Roman"/>
          <w:sz w:val="28"/>
          <w:szCs w:val="28"/>
          <w:lang w:eastAsia="ru-RU"/>
        </w:rPr>
        <w:t>,</w:t>
      </w:r>
      <w:r w:rsidR="008B389B" w:rsidRPr="004A2A41">
        <w:rPr>
          <w:rFonts w:ascii="Times New Roman" w:eastAsia="Times New Roman" w:hAnsi="Times New Roman" w:cs="Times New Roman"/>
          <w:sz w:val="28"/>
          <w:szCs w:val="28"/>
          <w:lang w:eastAsia="ru-RU"/>
        </w:rPr>
        <w:t xml:space="preserve"> </w:t>
      </w:r>
      <w:r w:rsidR="008B389B">
        <w:rPr>
          <w:rFonts w:ascii="Times New Roman" w:eastAsia="Times New Roman" w:hAnsi="Times New Roman" w:cs="Times New Roman"/>
          <w:sz w:val="28"/>
          <w:szCs w:val="28"/>
          <w:lang w:eastAsia="ru-RU"/>
        </w:rPr>
        <w:t xml:space="preserve">в </w:t>
      </w:r>
      <w:r w:rsidR="008B389B" w:rsidRPr="004A2A41">
        <w:rPr>
          <w:rFonts w:ascii="Times New Roman" w:eastAsia="Times New Roman" w:hAnsi="Times New Roman" w:cs="Times New Roman"/>
          <w:sz w:val="28"/>
          <w:szCs w:val="28"/>
          <w:lang w:eastAsia="ru-RU"/>
        </w:rPr>
        <w:t xml:space="preserve">соответствии с </w:t>
      </w:r>
      <w:r w:rsidR="008B389B">
        <w:rPr>
          <w:rFonts w:ascii="Times New Roman" w:eastAsia="Times New Roman" w:hAnsi="Times New Roman" w:cs="Times New Roman"/>
          <w:sz w:val="28"/>
          <w:szCs w:val="28"/>
          <w:lang w:eastAsia="ru-RU"/>
        </w:rPr>
        <w:t>которым</w:t>
      </w:r>
      <w:r w:rsidR="008B389B" w:rsidRPr="004A2A41">
        <w:rPr>
          <w:rFonts w:ascii="Times New Roman" w:eastAsia="Times New Roman" w:hAnsi="Times New Roman" w:cs="Times New Roman"/>
          <w:sz w:val="28"/>
          <w:szCs w:val="28"/>
          <w:lang w:eastAsia="ru-RU"/>
        </w:rPr>
        <w:t xml:space="preserve"> с 1959 г. отменялся прежний порядок разработки и утверждения как бы заново годовых народнохозяйственных планов. На Госплан, Совмины и совнархозы была возложена обязанность выделять капиталы на строительство новых объектов исключительно при условии необходимости полного обеспечения начатых строек капиталовложениями и материальными ресурсами. Таким </w:t>
      </w:r>
      <w:r w:rsidR="008B389B" w:rsidRPr="004A2A41">
        <w:rPr>
          <w:rFonts w:ascii="Times New Roman" w:eastAsia="Times New Roman" w:hAnsi="Times New Roman" w:cs="Times New Roman"/>
          <w:sz w:val="28"/>
          <w:szCs w:val="28"/>
          <w:lang w:eastAsia="ru-RU"/>
        </w:rPr>
        <w:lastRenderedPageBreak/>
        <w:t xml:space="preserve">образом, существовавшая </w:t>
      </w:r>
      <w:r w:rsidR="008B389B">
        <w:rPr>
          <w:rFonts w:ascii="Times New Roman" w:eastAsia="Times New Roman" w:hAnsi="Times New Roman" w:cs="Times New Roman"/>
          <w:sz w:val="28"/>
          <w:szCs w:val="28"/>
          <w:lang w:eastAsia="ru-RU"/>
        </w:rPr>
        <w:t xml:space="preserve">серьёзная </w:t>
      </w:r>
      <w:r w:rsidR="008B389B" w:rsidRPr="004A2A41">
        <w:rPr>
          <w:rFonts w:ascii="Times New Roman" w:eastAsia="Times New Roman" w:hAnsi="Times New Roman" w:cs="Times New Roman"/>
          <w:sz w:val="28"/>
          <w:szCs w:val="28"/>
          <w:lang w:eastAsia="ru-RU"/>
        </w:rPr>
        <w:t>проблема была задним числом</w:t>
      </w:r>
      <w:r w:rsidR="002F6ACF" w:rsidRPr="002F6ACF">
        <w:rPr>
          <w:rFonts w:ascii="Times New Roman" w:eastAsia="Times New Roman" w:hAnsi="Times New Roman" w:cs="Times New Roman"/>
          <w:sz w:val="28"/>
          <w:szCs w:val="28"/>
          <w:lang w:eastAsia="ru-RU"/>
        </w:rPr>
        <w:t xml:space="preserve"> </w:t>
      </w:r>
      <w:r w:rsidR="002F6ACF" w:rsidRPr="004A2A41">
        <w:rPr>
          <w:rFonts w:ascii="Times New Roman" w:eastAsia="Times New Roman" w:hAnsi="Times New Roman" w:cs="Times New Roman"/>
          <w:sz w:val="28"/>
          <w:szCs w:val="28"/>
          <w:lang w:eastAsia="ru-RU"/>
        </w:rPr>
        <w:t>признана</w:t>
      </w:r>
      <w:r w:rsidR="002F6ACF" w:rsidRPr="002F6ACF">
        <w:rPr>
          <w:rFonts w:ascii="Times New Roman" w:eastAsia="Times New Roman" w:hAnsi="Times New Roman" w:cs="Times New Roman"/>
          <w:sz w:val="28"/>
          <w:szCs w:val="28"/>
          <w:lang w:eastAsia="ru-RU"/>
        </w:rPr>
        <w:t xml:space="preserve"> </w:t>
      </w:r>
      <w:r w:rsidR="002F6ACF" w:rsidRPr="004A2A41">
        <w:rPr>
          <w:rFonts w:ascii="Times New Roman" w:eastAsia="Times New Roman" w:hAnsi="Times New Roman" w:cs="Times New Roman"/>
          <w:sz w:val="28"/>
          <w:szCs w:val="28"/>
          <w:lang w:eastAsia="ru-RU"/>
        </w:rPr>
        <w:t>официально</w:t>
      </w:r>
      <w:r w:rsidR="008B389B" w:rsidRPr="004A2A41">
        <w:rPr>
          <w:rFonts w:ascii="Times New Roman" w:eastAsia="Times New Roman" w:hAnsi="Times New Roman" w:cs="Times New Roman"/>
          <w:sz w:val="28"/>
          <w:szCs w:val="28"/>
          <w:lang w:eastAsia="ru-RU"/>
        </w:rPr>
        <w:t>.</w:t>
      </w:r>
    </w:p>
    <w:p w:rsidR="00B506FB" w:rsidRDefault="00B506FB" w:rsidP="00B5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чём же причина столь активного наращивания вооружений, которое и привело к столь плачевным результатам? Такой причиной может быть названа разразившаяся в 1950 году война в Корее</w:t>
      </w:r>
      <w:r>
        <w:rPr>
          <w:rStyle w:val="a7"/>
          <w:rFonts w:ascii="Times New Roman" w:hAnsi="Times New Roman" w:cs="Times New Roman"/>
          <w:sz w:val="28"/>
          <w:szCs w:val="28"/>
        </w:rPr>
        <w:footnoteReference w:id="37"/>
      </w:r>
      <w:r>
        <w:rPr>
          <w:rFonts w:ascii="Times New Roman" w:hAnsi="Times New Roman" w:cs="Times New Roman"/>
          <w:sz w:val="28"/>
          <w:szCs w:val="28"/>
        </w:rPr>
        <w:t xml:space="preserve">. </w:t>
      </w:r>
      <w:r w:rsidR="008C2031">
        <w:rPr>
          <w:rFonts w:ascii="Times New Roman" w:hAnsi="Times New Roman" w:cs="Times New Roman"/>
          <w:sz w:val="28"/>
          <w:szCs w:val="28"/>
        </w:rPr>
        <w:t>Имелась вероятность, что к</w:t>
      </w:r>
      <w:r>
        <w:rPr>
          <w:rFonts w:ascii="Times New Roman" w:hAnsi="Times New Roman" w:cs="Times New Roman"/>
          <w:sz w:val="28"/>
          <w:szCs w:val="28"/>
        </w:rPr>
        <w:t xml:space="preserve">онфликт на Корейском полуострове </w:t>
      </w:r>
      <w:r w:rsidR="008C2031">
        <w:rPr>
          <w:rFonts w:ascii="Times New Roman" w:hAnsi="Times New Roman" w:cs="Times New Roman"/>
          <w:sz w:val="28"/>
          <w:szCs w:val="28"/>
        </w:rPr>
        <w:t>может стать началом</w:t>
      </w:r>
      <w:r>
        <w:rPr>
          <w:rFonts w:ascii="Times New Roman" w:hAnsi="Times New Roman" w:cs="Times New Roman"/>
          <w:sz w:val="28"/>
          <w:szCs w:val="28"/>
        </w:rPr>
        <w:t xml:space="preserve"> Третьей мировой войны, и форсированные военные приготовления Сталина вызваны именно подготовкой к большой войне.</w:t>
      </w:r>
    </w:p>
    <w:p w:rsidR="00B506FB" w:rsidRDefault="00592BEC" w:rsidP="00B506FB">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Витающее в воздухе предчувствие перерастания Холодной войны в «горячую» уловил</w:t>
      </w:r>
      <w:r w:rsidR="00B50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00B506FB">
        <w:rPr>
          <w:rFonts w:ascii="Times New Roman" w:eastAsia="Times New Roman" w:hAnsi="Times New Roman" w:cs="Times New Roman"/>
          <w:sz w:val="28"/>
          <w:szCs w:val="28"/>
          <w:lang w:eastAsia="ru-RU"/>
        </w:rPr>
        <w:t>исатель Михаил Пришвин</w:t>
      </w:r>
      <w:r>
        <w:rPr>
          <w:rFonts w:ascii="Times New Roman" w:eastAsia="Times New Roman" w:hAnsi="Times New Roman" w:cs="Times New Roman"/>
          <w:sz w:val="28"/>
          <w:szCs w:val="28"/>
          <w:lang w:eastAsia="ru-RU"/>
        </w:rPr>
        <w:t>,</w:t>
      </w:r>
      <w:r w:rsidR="00B506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записавший</w:t>
      </w:r>
      <w:r w:rsidR="00B506FB">
        <w:rPr>
          <w:rFonts w:ascii="Times New Roman" w:eastAsia="Times New Roman" w:hAnsi="Times New Roman" w:cs="Times New Roman"/>
          <w:sz w:val="28"/>
          <w:szCs w:val="28"/>
          <w:lang w:eastAsia="ru-RU"/>
        </w:rPr>
        <w:t xml:space="preserve"> в своём дневнике 13 июля 1950 года (война началась 25 июня): «Так мало-помалу мы дошли и до атомной пустыни, расколовшей человечество на два враждебных лагеря с мелькающей тревогой о том, что если так дальше идти и влагать свою веру в прогресс, то можно даже и всю планету взорвать. </w:t>
      </w:r>
      <w:r w:rsidR="00B506FB" w:rsidRPr="00B506FB">
        <w:rPr>
          <w:rFonts w:ascii="Times New Roman" w:eastAsia="Times New Roman" w:hAnsi="Times New Roman" w:cs="Times New Roman"/>
          <w:sz w:val="28"/>
          <w:szCs w:val="28"/>
          <w:lang w:eastAsia="ru-RU"/>
        </w:rPr>
        <w:t xml:space="preserve">&lt;…&gt; </w:t>
      </w:r>
      <w:r w:rsidR="008C2031">
        <w:rPr>
          <w:rFonts w:ascii="Times New Roman" w:eastAsia="Times New Roman" w:hAnsi="Times New Roman" w:cs="Times New Roman"/>
          <w:sz w:val="28"/>
          <w:szCs w:val="28"/>
          <w:lang w:eastAsia="ru-RU"/>
        </w:rPr>
        <w:t>…</w:t>
      </w:r>
      <w:r w:rsidR="00B506FB">
        <w:rPr>
          <w:rFonts w:ascii="Times New Roman" w:eastAsia="Times New Roman" w:hAnsi="Times New Roman" w:cs="Times New Roman"/>
          <w:sz w:val="28"/>
          <w:szCs w:val="28"/>
          <w:lang w:eastAsia="ru-RU"/>
        </w:rPr>
        <w:t>теперь весь шар человеческий кругом состоит в войне двух половин и произносит цель войны: мир всего мира»</w:t>
      </w:r>
      <w:r w:rsidR="00B506FB">
        <w:rPr>
          <w:rStyle w:val="a7"/>
          <w:rFonts w:ascii="Times New Roman" w:eastAsia="Times New Roman" w:hAnsi="Times New Roman" w:cs="Times New Roman"/>
          <w:sz w:val="28"/>
          <w:szCs w:val="28"/>
          <w:lang w:eastAsia="ru-RU"/>
        </w:rPr>
        <w:footnoteReference w:id="38"/>
      </w:r>
      <w:r w:rsidR="008C2031">
        <w:rPr>
          <w:rFonts w:ascii="Times New Roman" w:eastAsia="Times New Roman" w:hAnsi="Times New Roman" w:cs="Times New Roman"/>
          <w:sz w:val="28"/>
          <w:szCs w:val="28"/>
          <w:lang w:eastAsia="ru-RU"/>
        </w:rPr>
        <w:t>.</w:t>
      </w:r>
    </w:p>
    <w:p w:rsidR="006E2081" w:rsidRDefault="00B506FB" w:rsidP="006E208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 Сталин рассматривал войну в Корее как способ ослабления США и намеренно затягивал подписание перемирия</w:t>
      </w:r>
      <w:r>
        <w:rPr>
          <w:rStyle w:val="a7"/>
          <w:rFonts w:ascii="Times New Roman" w:eastAsia="Times New Roman" w:hAnsi="Times New Roman" w:cs="Times New Roman"/>
          <w:sz w:val="28"/>
          <w:szCs w:val="28"/>
          <w:lang w:eastAsia="ru-RU"/>
        </w:rPr>
        <w:footnoteReference w:id="39"/>
      </w:r>
      <w:r>
        <w:rPr>
          <w:rFonts w:ascii="Times New Roman" w:eastAsia="Times New Roman" w:hAnsi="Times New Roman" w:cs="Times New Roman"/>
          <w:sz w:val="28"/>
          <w:szCs w:val="28"/>
          <w:lang w:eastAsia="ru-RU"/>
        </w:rPr>
        <w:t xml:space="preserve">. В беседе с Чжоу Эньлаем он высказался довольно откровенно: «Эта война портит кровь американцам. </w:t>
      </w:r>
      <w:r w:rsidRPr="00FD3F72">
        <w:rPr>
          <w:rFonts w:ascii="Times New Roman" w:eastAsia="Times New Roman" w:hAnsi="Times New Roman" w:cs="Times New Roman"/>
          <w:sz w:val="28"/>
          <w:szCs w:val="28"/>
          <w:lang w:eastAsia="ru-RU"/>
        </w:rPr>
        <w:t>&lt;…&gt;</w:t>
      </w:r>
      <w:r>
        <w:rPr>
          <w:rFonts w:ascii="Times New Roman" w:eastAsia="Times New Roman" w:hAnsi="Times New Roman" w:cs="Times New Roman"/>
          <w:sz w:val="28"/>
          <w:szCs w:val="28"/>
          <w:lang w:eastAsia="ru-RU"/>
        </w:rPr>
        <w:t xml:space="preserve"> Нужно иметь терпение, нужна большая выдержка»</w:t>
      </w:r>
      <w:r>
        <w:rPr>
          <w:rStyle w:val="a7"/>
          <w:rFonts w:ascii="Times New Roman" w:eastAsia="Times New Roman" w:hAnsi="Times New Roman" w:cs="Times New Roman"/>
          <w:sz w:val="28"/>
          <w:szCs w:val="28"/>
          <w:lang w:eastAsia="ru-RU"/>
        </w:rPr>
        <w:footnoteReference w:id="40"/>
      </w:r>
      <w:r>
        <w:rPr>
          <w:rFonts w:ascii="Times New Roman" w:eastAsia="Times New Roman" w:hAnsi="Times New Roman" w:cs="Times New Roman"/>
          <w:sz w:val="28"/>
          <w:szCs w:val="28"/>
          <w:lang w:eastAsia="ru-RU"/>
        </w:rPr>
        <w:t>. Ослабление геополитического противника чужими руками и скорейшее наращивание собственной военной мощи (даже ценой кризиса в выжатой стране) были для Сталина надёжным способом достичь полного военного паритета с США.</w:t>
      </w:r>
    </w:p>
    <w:p w:rsidR="006E2081" w:rsidRDefault="006E2081" w:rsidP="006E208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Начиная с года «великого перелома» основной задачей сталинской политики была милитаризация экономики с целью подготовки к мировой войне за окончательную победу социализма во всём мире. </w:t>
      </w:r>
      <w:r w:rsidR="00AF0562">
        <w:rPr>
          <w:rFonts w:ascii="Times New Roman" w:eastAsia="Times New Roman" w:hAnsi="Times New Roman" w:cs="Times New Roman"/>
          <w:sz w:val="28"/>
          <w:szCs w:val="28"/>
          <w:lang w:eastAsia="ru-RU"/>
        </w:rPr>
        <w:t>Сталин хорошо</w:t>
      </w:r>
      <w:r>
        <w:rPr>
          <w:rFonts w:ascii="Times New Roman" w:eastAsia="Times New Roman" w:hAnsi="Times New Roman" w:cs="Times New Roman"/>
          <w:sz w:val="28"/>
          <w:szCs w:val="28"/>
          <w:lang w:eastAsia="ru-RU"/>
        </w:rPr>
        <w:t xml:space="preserve"> знал, что </w:t>
      </w:r>
      <w:r w:rsidR="00622460" w:rsidRPr="00622460">
        <w:rPr>
          <w:rFonts w:ascii="Times New Roman" w:eastAsia="Times New Roman" w:hAnsi="Times New Roman" w:cs="Times New Roman"/>
          <w:sz w:val="28"/>
          <w:szCs w:val="28"/>
          <w:lang w:eastAsia="ru-RU"/>
        </w:rPr>
        <w:t>«</w:t>
      </w:r>
      <w:r w:rsidR="00F95000">
        <w:rPr>
          <w:rFonts w:ascii="Times New Roman" w:hAnsi="Times New Roman" w:cs="Times New Roman"/>
          <w:sz w:val="28"/>
          <w:szCs w:val="28"/>
        </w:rPr>
        <w:t>п</w:t>
      </w:r>
      <w:r w:rsidR="00622460" w:rsidRPr="00622460">
        <w:rPr>
          <w:rFonts w:ascii="Times New Roman" w:hAnsi="Times New Roman" w:cs="Times New Roman"/>
          <w:sz w:val="28"/>
          <w:szCs w:val="28"/>
        </w:rPr>
        <w:t>ока остались капитализм и социализм, мы мирно жить не можем: либо тот, либо другой, в конце концов, победит; либо по Советской республике будут петь панихиды, либо по мировому капитализму</w:t>
      </w:r>
      <w:r w:rsidR="00622460">
        <w:rPr>
          <w:rFonts w:ascii="Times New Roman" w:eastAsia="Times New Roman" w:hAnsi="Times New Roman" w:cs="Times New Roman"/>
          <w:sz w:val="28"/>
          <w:szCs w:val="28"/>
          <w:lang w:eastAsia="ru-RU"/>
        </w:rPr>
        <w:t>»</w:t>
      </w:r>
      <w:r w:rsidR="00EE5D74">
        <w:rPr>
          <w:rStyle w:val="a7"/>
          <w:rFonts w:ascii="Times New Roman" w:eastAsia="Times New Roman" w:hAnsi="Times New Roman" w:cs="Times New Roman"/>
          <w:sz w:val="28"/>
          <w:szCs w:val="28"/>
          <w:lang w:eastAsia="ru-RU"/>
        </w:rPr>
        <w:footnoteReference w:id="41"/>
      </w:r>
      <w:r>
        <w:rPr>
          <w:rFonts w:ascii="Times New Roman" w:eastAsia="Times New Roman" w:hAnsi="Times New Roman" w:cs="Times New Roman"/>
          <w:sz w:val="28"/>
          <w:szCs w:val="28"/>
          <w:lang w:eastAsia="ru-RU"/>
        </w:rPr>
        <w:t xml:space="preserve">. </w:t>
      </w:r>
      <w:r w:rsidR="00AF0562">
        <w:rPr>
          <w:rFonts w:ascii="Times New Roman" w:eastAsia="Times New Roman" w:hAnsi="Times New Roman" w:cs="Times New Roman"/>
          <w:sz w:val="28"/>
          <w:szCs w:val="28"/>
          <w:lang w:eastAsia="ru-RU"/>
        </w:rPr>
        <w:t>Он</w:t>
      </w:r>
      <w:r w:rsidR="00622460">
        <w:rPr>
          <w:rFonts w:ascii="Times New Roman" w:eastAsia="Times New Roman" w:hAnsi="Times New Roman" w:cs="Times New Roman"/>
          <w:sz w:val="28"/>
          <w:szCs w:val="28"/>
          <w:lang w:eastAsia="ru-RU"/>
        </w:rPr>
        <w:t xml:space="preserve"> говорил: «</w:t>
      </w:r>
      <w:r w:rsidR="00622460" w:rsidRPr="00F95000">
        <w:rPr>
          <w:rFonts w:ascii="Times New Roman" w:hAnsi="Times New Roman" w:cs="Times New Roman"/>
          <w:sz w:val="28"/>
          <w:szCs w:val="24"/>
        </w:rPr>
        <w:t>Окончательная победа социализма в смысле полной гарантии от реставрации буржуазных отношений возможна только в международном масштабе</w:t>
      </w:r>
      <w:r w:rsidR="00622460">
        <w:rPr>
          <w:rFonts w:ascii="Times New Roman" w:eastAsia="Times New Roman" w:hAnsi="Times New Roman" w:cs="Times New Roman"/>
          <w:sz w:val="28"/>
          <w:szCs w:val="28"/>
          <w:lang w:eastAsia="ru-RU"/>
        </w:rPr>
        <w:t>»</w:t>
      </w:r>
      <w:r w:rsidR="00622460">
        <w:rPr>
          <w:rStyle w:val="a7"/>
          <w:rFonts w:ascii="Times New Roman" w:eastAsia="Times New Roman" w:hAnsi="Times New Roman" w:cs="Times New Roman"/>
          <w:sz w:val="28"/>
          <w:szCs w:val="28"/>
          <w:lang w:eastAsia="ru-RU"/>
        </w:rPr>
        <w:footnoteReference w:id="42"/>
      </w:r>
      <w:r>
        <w:rPr>
          <w:rFonts w:ascii="Times New Roman" w:eastAsia="Times New Roman" w:hAnsi="Times New Roman" w:cs="Times New Roman"/>
          <w:sz w:val="28"/>
          <w:szCs w:val="28"/>
          <w:lang w:eastAsia="ru-RU"/>
        </w:rPr>
        <w:t xml:space="preserve">. Так что и после Второй мировой войны </w:t>
      </w:r>
      <w:r w:rsidR="00AF0562">
        <w:rPr>
          <w:rFonts w:ascii="Times New Roman" w:eastAsia="Times New Roman" w:hAnsi="Times New Roman" w:cs="Times New Roman"/>
          <w:sz w:val="28"/>
          <w:szCs w:val="28"/>
          <w:lang w:eastAsia="ru-RU"/>
        </w:rPr>
        <w:t>Сталин</w:t>
      </w:r>
      <w:r>
        <w:rPr>
          <w:rFonts w:ascii="Times New Roman" w:eastAsia="Times New Roman" w:hAnsi="Times New Roman" w:cs="Times New Roman"/>
          <w:sz w:val="28"/>
          <w:szCs w:val="28"/>
          <w:lang w:eastAsia="ru-RU"/>
        </w:rPr>
        <w:t xml:space="preserve"> форсировал развитие </w:t>
      </w:r>
      <w:r w:rsidR="00F95000">
        <w:rPr>
          <w:rFonts w:ascii="Times New Roman" w:eastAsia="Times New Roman" w:hAnsi="Times New Roman" w:cs="Times New Roman"/>
          <w:sz w:val="28"/>
          <w:szCs w:val="28"/>
          <w:lang w:eastAsia="ru-RU"/>
        </w:rPr>
        <w:t>военной</w:t>
      </w:r>
      <w:r>
        <w:rPr>
          <w:rFonts w:ascii="Times New Roman" w:eastAsia="Times New Roman" w:hAnsi="Times New Roman" w:cs="Times New Roman"/>
          <w:sz w:val="28"/>
          <w:szCs w:val="28"/>
          <w:lang w:eastAsia="ru-RU"/>
        </w:rPr>
        <w:t xml:space="preserve"> промышленности, подчиняя этой задаче все остальные отрасли экономики.</w:t>
      </w:r>
    </w:p>
    <w:p w:rsidR="00B506FB" w:rsidRPr="00E504D6" w:rsidRDefault="00592BEC" w:rsidP="006E2081">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 был ожидаемым</w:t>
      </w:r>
      <w:r w:rsidR="006E2081">
        <w:rPr>
          <w:rFonts w:ascii="Times New Roman" w:eastAsia="Times New Roman" w:hAnsi="Times New Roman" w:cs="Times New Roman"/>
          <w:sz w:val="28"/>
          <w:szCs w:val="28"/>
          <w:lang w:eastAsia="ru-RU"/>
        </w:rPr>
        <w:t>. Кризис в сельском хозяйстве, неизменно существовавший со времён коллективизации,</w:t>
      </w:r>
      <w:r w:rsidR="00B506FB">
        <w:rPr>
          <w:rFonts w:ascii="Times New Roman" w:eastAsia="Times New Roman" w:hAnsi="Times New Roman" w:cs="Times New Roman"/>
          <w:sz w:val="28"/>
          <w:szCs w:val="28"/>
          <w:lang w:eastAsia="ru-RU"/>
        </w:rPr>
        <w:t xml:space="preserve"> приобрёл хронический характе</w:t>
      </w:r>
      <w:r w:rsidR="006E2081">
        <w:rPr>
          <w:rFonts w:ascii="Times New Roman" w:eastAsia="Times New Roman" w:hAnsi="Times New Roman" w:cs="Times New Roman"/>
          <w:sz w:val="28"/>
          <w:szCs w:val="28"/>
          <w:lang w:eastAsia="ru-RU"/>
        </w:rPr>
        <w:t>р и достиг масштабов катастрофы.</w:t>
      </w:r>
    </w:p>
    <w:p w:rsidR="008B389B" w:rsidRDefault="008B389B" w:rsidP="00B5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 советской системы планирования уже был недавний весьма неудачный опыт в этой сфере, а именно </w:t>
      </w:r>
      <w:r w:rsidR="006C53A2">
        <w:rPr>
          <w:rFonts w:ascii="Times New Roman" w:hAnsi="Times New Roman" w:cs="Times New Roman"/>
          <w:sz w:val="28"/>
          <w:szCs w:val="28"/>
        </w:rPr>
        <w:t>«Трёхлетний план развития общественного и совхозного продуктивного животноводства (1949-1951 гг.»</w:t>
      </w:r>
      <w:r w:rsidR="006C53A2">
        <w:rPr>
          <w:rStyle w:val="a7"/>
          <w:rFonts w:ascii="Times New Roman" w:hAnsi="Times New Roman" w:cs="Times New Roman"/>
          <w:sz w:val="28"/>
          <w:szCs w:val="28"/>
        </w:rPr>
        <w:footnoteReference w:id="43"/>
      </w:r>
      <w:r w:rsidR="006C53A2">
        <w:rPr>
          <w:rFonts w:ascii="Times New Roman" w:hAnsi="Times New Roman" w:cs="Times New Roman"/>
          <w:sz w:val="28"/>
          <w:szCs w:val="28"/>
        </w:rPr>
        <w:t xml:space="preserve">, в </w:t>
      </w:r>
      <w:r>
        <w:rPr>
          <w:rFonts w:ascii="Times New Roman" w:hAnsi="Times New Roman" w:cs="Times New Roman"/>
          <w:sz w:val="28"/>
          <w:szCs w:val="28"/>
        </w:rPr>
        <w:t xml:space="preserve">котором акцент </w:t>
      </w:r>
      <w:r w:rsidR="006C53A2">
        <w:rPr>
          <w:rFonts w:ascii="Times New Roman" w:hAnsi="Times New Roman" w:cs="Times New Roman"/>
          <w:sz w:val="28"/>
          <w:szCs w:val="28"/>
        </w:rPr>
        <w:t xml:space="preserve">делался </w:t>
      </w:r>
      <w:r>
        <w:rPr>
          <w:rFonts w:ascii="Times New Roman" w:hAnsi="Times New Roman" w:cs="Times New Roman"/>
          <w:sz w:val="28"/>
          <w:szCs w:val="28"/>
        </w:rPr>
        <w:t>в первую очередь</w:t>
      </w:r>
      <w:r w:rsidR="006C53A2">
        <w:rPr>
          <w:rFonts w:ascii="Times New Roman" w:hAnsi="Times New Roman" w:cs="Times New Roman"/>
          <w:sz w:val="28"/>
          <w:szCs w:val="28"/>
        </w:rPr>
        <w:t xml:space="preserve"> на моральное стимулирование сельского труда</w:t>
      </w:r>
      <w:r>
        <w:rPr>
          <w:rFonts w:ascii="Times New Roman" w:hAnsi="Times New Roman" w:cs="Times New Roman"/>
          <w:sz w:val="28"/>
          <w:szCs w:val="28"/>
        </w:rPr>
        <w:t>, а не на материальную заинтересованность</w:t>
      </w:r>
      <w:r w:rsidR="006C53A2">
        <w:rPr>
          <w:rStyle w:val="a7"/>
          <w:rFonts w:ascii="Times New Roman" w:hAnsi="Times New Roman" w:cs="Times New Roman"/>
          <w:sz w:val="28"/>
          <w:szCs w:val="28"/>
        </w:rPr>
        <w:footnoteReference w:id="44"/>
      </w:r>
      <w:r>
        <w:rPr>
          <w:rFonts w:ascii="Times New Roman" w:hAnsi="Times New Roman" w:cs="Times New Roman"/>
          <w:sz w:val="28"/>
          <w:szCs w:val="28"/>
        </w:rPr>
        <w:t>.</w:t>
      </w:r>
      <w:r w:rsidR="006C53A2">
        <w:rPr>
          <w:rFonts w:ascii="Times New Roman" w:hAnsi="Times New Roman" w:cs="Times New Roman"/>
          <w:sz w:val="28"/>
          <w:szCs w:val="28"/>
        </w:rPr>
        <w:t xml:space="preserve"> </w:t>
      </w:r>
      <w:r>
        <w:rPr>
          <w:rFonts w:ascii="Times New Roman" w:hAnsi="Times New Roman" w:cs="Times New Roman"/>
          <w:sz w:val="28"/>
          <w:szCs w:val="28"/>
        </w:rPr>
        <w:t>Само собой, подобные методы продемонстрировали полную неэффективность,</w:t>
      </w:r>
      <w:r w:rsidR="006C53A2">
        <w:rPr>
          <w:rFonts w:ascii="Times New Roman" w:hAnsi="Times New Roman" w:cs="Times New Roman"/>
          <w:sz w:val="28"/>
          <w:szCs w:val="28"/>
        </w:rPr>
        <w:t xml:space="preserve"> и план был провален</w:t>
      </w:r>
      <w:r w:rsidR="006C53A2">
        <w:rPr>
          <w:rStyle w:val="a7"/>
          <w:rFonts w:ascii="Times New Roman" w:hAnsi="Times New Roman" w:cs="Times New Roman"/>
          <w:sz w:val="28"/>
          <w:szCs w:val="28"/>
        </w:rPr>
        <w:footnoteReference w:id="45"/>
      </w:r>
      <w:r>
        <w:rPr>
          <w:rFonts w:ascii="Times New Roman" w:hAnsi="Times New Roman" w:cs="Times New Roman"/>
          <w:sz w:val="28"/>
          <w:szCs w:val="28"/>
        </w:rPr>
        <w:t>.</w:t>
      </w:r>
    </w:p>
    <w:p w:rsidR="006C53A2" w:rsidRDefault="008B389B" w:rsidP="00B506F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Характерно, что в</w:t>
      </w:r>
      <w:r w:rsidR="006C53A2">
        <w:rPr>
          <w:rFonts w:ascii="Times New Roman" w:hAnsi="Times New Roman" w:cs="Times New Roman"/>
          <w:sz w:val="28"/>
          <w:szCs w:val="28"/>
        </w:rPr>
        <w:t xml:space="preserve"> Отчётном докладе ЦК на </w:t>
      </w:r>
      <w:r>
        <w:rPr>
          <w:rFonts w:ascii="Times New Roman" w:hAnsi="Times New Roman" w:cs="Times New Roman"/>
          <w:sz w:val="28"/>
          <w:szCs w:val="28"/>
        </w:rPr>
        <w:t xml:space="preserve">том же </w:t>
      </w:r>
      <w:r w:rsidR="006C53A2">
        <w:rPr>
          <w:rFonts w:ascii="Times New Roman" w:hAnsi="Times New Roman" w:cs="Times New Roman"/>
          <w:sz w:val="28"/>
          <w:szCs w:val="28"/>
          <w:lang w:val="en-US"/>
        </w:rPr>
        <w:t>XIX</w:t>
      </w:r>
      <w:r w:rsidR="006C53A2" w:rsidRPr="00240C60">
        <w:rPr>
          <w:rFonts w:ascii="Times New Roman" w:hAnsi="Times New Roman" w:cs="Times New Roman"/>
          <w:sz w:val="28"/>
          <w:szCs w:val="28"/>
        </w:rPr>
        <w:t xml:space="preserve"> </w:t>
      </w:r>
      <w:r w:rsidR="006C53A2">
        <w:rPr>
          <w:rFonts w:ascii="Times New Roman" w:hAnsi="Times New Roman" w:cs="Times New Roman"/>
          <w:sz w:val="28"/>
          <w:szCs w:val="28"/>
        </w:rPr>
        <w:t>съезде КПСС было заявлено о том, что «зерновая проблема, считавшаяся ранее наиболее острой и серьёзной проблемой, решена с успехом, решена окончательно и бесповоротно»</w:t>
      </w:r>
      <w:r w:rsidR="006C53A2">
        <w:rPr>
          <w:rStyle w:val="a7"/>
          <w:rFonts w:ascii="Times New Roman" w:hAnsi="Times New Roman" w:cs="Times New Roman"/>
          <w:sz w:val="28"/>
          <w:szCs w:val="28"/>
        </w:rPr>
        <w:footnoteReference w:id="46"/>
      </w:r>
      <w:r w:rsidR="006C53A2">
        <w:rPr>
          <w:rFonts w:ascii="Times New Roman" w:hAnsi="Times New Roman" w:cs="Times New Roman"/>
          <w:sz w:val="28"/>
          <w:szCs w:val="28"/>
        </w:rPr>
        <w:t>, однако эта фраза была вставлена в проект доклада Маленкова лично Сталиным</w:t>
      </w:r>
      <w:r w:rsidR="006C53A2">
        <w:rPr>
          <w:rStyle w:val="a7"/>
          <w:rFonts w:ascii="Times New Roman" w:hAnsi="Times New Roman" w:cs="Times New Roman"/>
          <w:sz w:val="28"/>
          <w:szCs w:val="28"/>
        </w:rPr>
        <w:footnoteReference w:id="47"/>
      </w:r>
      <w:r w:rsidR="006C53A2">
        <w:rPr>
          <w:rFonts w:ascii="Times New Roman" w:hAnsi="Times New Roman" w:cs="Times New Roman"/>
          <w:sz w:val="28"/>
          <w:szCs w:val="28"/>
        </w:rPr>
        <w:t>, а в первоначальном варианте отсутствовала. Сразу же после смерти Сталина данное заявление было признано ложным</w:t>
      </w:r>
      <w:r w:rsidR="006C53A2">
        <w:rPr>
          <w:rStyle w:val="a7"/>
          <w:rFonts w:ascii="Times New Roman" w:hAnsi="Times New Roman" w:cs="Times New Roman"/>
          <w:sz w:val="28"/>
          <w:szCs w:val="28"/>
        </w:rPr>
        <w:footnoteReference w:id="48"/>
      </w:r>
      <w:r w:rsidR="006C53A2">
        <w:rPr>
          <w:rFonts w:ascii="Times New Roman" w:hAnsi="Times New Roman" w:cs="Times New Roman"/>
          <w:sz w:val="28"/>
          <w:szCs w:val="28"/>
        </w:rPr>
        <w:t>.</w:t>
      </w:r>
    </w:p>
    <w:p w:rsidR="006C53A2" w:rsidRPr="006A54EB" w:rsidRDefault="006A54EB" w:rsidP="006A54EB">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w:t>
      </w:r>
      <w:r w:rsidR="009D3651" w:rsidRPr="004A2A41">
        <w:rPr>
          <w:rFonts w:ascii="Times New Roman" w:eastAsia="Times New Roman" w:hAnsi="Times New Roman" w:cs="Times New Roman"/>
          <w:sz w:val="28"/>
          <w:szCs w:val="28"/>
          <w:lang w:eastAsia="ru-RU"/>
        </w:rPr>
        <w:t>Сталин упорно повторял опыт форсированной индустриализации и требовал нового скачка капиталовложений в 1953 г. по принципу «чем больше, тем лучше».</w:t>
      </w:r>
      <w:r>
        <w:rPr>
          <w:rFonts w:ascii="Times New Roman" w:eastAsia="Times New Roman" w:hAnsi="Times New Roman" w:cs="Times New Roman"/>
          <w:sz w:val="28"/>
          <w:szCs w:val="28"/>
          <w:lang w:eastAsia="ru-RU"/>
        </w:rPr>
        <w:t xml:space="preserve"> </w:t>
      </w:r>
      <w:r w:rsidR="005A5371">
        <w:rPr>
          <w:rFonts w:ascii="Times New Roman" w:hAnsi="Times New Roman" w:cs="Times New Roman"/>
          <w:sz w:val="28"/>
          <w:szCs w:val="28"/>
        </w:rPr>
        <w:t xml:space="preserve">Как и во всех остальных сферах, вину за неудачи </w:t>
      </w:r>
      <w:r>
        <w:rPr>
          <w:rFonts w:ascii="Times New Roman" w:hAnsi="Times New Roman" w:cs="Times New Roman"/>
          <w:sz w:val="28"/>
          <w:szCs w:val="28"/>
        </w:rPr>
        <w:t>он</w:t>
      </w:r>
      <w:r w:rsidR="005A5371">
        <w:rPr>
          <w:rFonts w:ascii="Times New Roman" w:hAnsi="Times New Roman" w:cs="Times New Roman"/>
          <w:sz w:val="28"/>
          <w:szCs w:val="28"/>
        </w:rPr>
        <w:t xml:space="preserve"> сваливал на плохую организаторскую работу подчинённых и козни классовых врагов. </w:t>
      </w:r>
      <w:r w:rsidR="00593B2F">
        <w:rPr>
          <w:rFonts w:ascii="Times New Roman" w:hAnsi="Times New Roman" w:cs="Times New Roman"/>
          <w:sz w:val="28"/>
          <w:szCs w:val="28"/>
        </w:rPr>
        <w:t xml:space="preserve">Как отмечают исследователи, </w:t>
      </w:r>
      <w:r>
        <w:rPr>
          <w:rFonts w:ascii="Times New Roman" w:hAnsi="Times New Roman" w:cs="Times New Roman"/>
          <w:sz w:val="28"/>
          <w:szCs w:val="28"/>
        </w:rPr>
        <w:t>Сталин</w:t>
      </w:r>
      <w:r w:rsidR="00593B2F">
        <w:rPr>
          <w:rFonts w:ascii="Times New Roman" w:hAnsi="Times New Roman" w:cs="Times New Roman"/>
          <w:sz w:val="28"/>
          <w:szCs w:val="28"/>
        </w:rPr>
        <w:t xml:space="preserve">, как правило, </w:t>
      </w:r>
      <w:r w:rsidR="005A5371">
        <w:rPr>
          <w:rFonts w:ascii="Times New Roman" w:hAnsi="Times New Roman" w:cs="Times New Roman"/>
          <w:sz w:val="28"/>
          <w:szCs w:val="28"/>
        </w:rPr>
        <w:t>отвечал на кризис</w:t>
      </w:r>
      <w:r w:rsidR="00593B2F">
        <w:rPr>
          <w:rFonts w:ascii="Times New Roman" w:hAnsi="Times New Roman" w:cs="Times New Roman"/>
          <w:sz w:val="28"/>
          <w:szCs w:val="28"/>
        </w:rPr>
        <w:t>ы</w:t>
      </w:r>
      <w:r w:rsidR="005A5371">
        <w:rPr>
          <w:rFonts w:ascii="Times New Roman" w:hAnsi="Times New Roman" w:cs="Times New Roman"/>
          <w:sz w:val="28"/>
          <w:szCs w:val="28"/>
        </w:rPr>
        <w:t xml:space="preserve"> административной реорганизацией и репрессивными мерами</w:t>
      </w:r>
      <w:r w:rsidR="005A5371">
        <w:rPr>
          <w:rStyle w:val="a7"/>
          <w:rFonts w:ascii="Times New Roman" w:hAnsi="Times New Roman" w:cs="Times New Roman"/>
          <w:sz w:val="28"/>
          <w:szCs w:val="28"/>
        </w:rPr>
        <w:footnoteReference w:id="49"/>
      </w:r>
      <w:r w:rsidR="005A5371">
        <w:rPr>
          <w:rFonts w:ascii="Times New Roman" w:hAnsi="Times New Roman" w:cs="Times New Roman"/>
          <w:sz w:val="28"/>
          <w:szCs w:val="28"/>
        </w:rPr>
        <w:t>.</w:t>
      </w:r>
    </w:p>
    <w:p w:rsidR="006C256E" w:rsidRDefault="006A54EB" w:rsidP="006A54EB">
      <w:pPr>
        <w:spacing w:line="360" w:lineRule="auto"/>
        <w:ind w:firstLine="709"/>
        <w:jc w:val="both"/>
        <w:rPr>
          <w:rFonts w:ascii="Times New Roman" w:eastAsia="Times New Roman" w:hAnsi="Times New Roman" w:cs="Times New Roman"/>
          <w:sz w:val="28"/>
          <w:szCs w:val="28"/>
          <w:lang w:eastAsia="ru-RU"/>
        </w:rPr>
      </w:pPr>
      <w:r w:rsidRPr="004A2A41">
        <w:rPr>
          <w:rFonts w:ascii="Times New Roman" w:eastAsia="Times New Roman" w:hAnsi="Times New Roman" w:cs="Times New Roman"/>
          <w:sz w:val="28"/>
          <w:szCs w:val="28"/>
          <w:lang w:eastAsia="ru-RU"/>
        </w:rPr>
        <w:t xml:space="preserve">Фактически, комплексную причину сбоя </w:t>
      </w:r>
      <w:r>
        <w:rPr>
          <w:rFonts w:ascii="Times New Roman" w:eastAsia="Times New Roman" w:hAnsi="Times New Roman" w:cs="Times New Roman"/>
          <w:sz w:val="28"/>
          <w:szCs w:val="28"/>
          <w:lang w:eastAsia="ru-RU"/>
        </w:rPr>
        <w:t xml:space="preserve">планирования </w:t>
      </w:r>
      <w:r w:rsidRPr="004A2A41">
        <w:rPr>
          <w:rFonts w:ascii="Times New Roman" w:eastAsia="Times New Roman" w:hAnsi="Times New Roman" w:cs="Times New Roman"/>
          <w:sz w:val="28"/>
          <w:szCs w:val="28"/>
          <w:lang w:eastAsia="ru-RU"/>
        </w:rPr>
        <w:t xml:space="preserve">пятой пятилетки можно описать как </w:t>
      </w:r>
      <w:r>
        <w:rPr>
          <w:rFonts w:ascii="Times New Roman" w:eastAsia="Times New Roman" w:hAnsi="Times New Roman" w:cs="Times New Roman"/>
          <w:sz w:val="28"/>
          <w:szCs w:val="28"/>
          <w:lang w:eastAsia="ru-RU"/>
        </w:rPr>
        <w:t>следствие</w:t>
      </w:r>
      <w:r w:rsidRPr="004A2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инвестиционного </w:t>
      </w:r>
      <w:r w:rsidRPr="004A2A41">
        <w:rPr>
          <w:rFonts w:ascii="Times New Roman" w:eastAsia="Times New Roman" w:hAnsi="Times New Roman" w:cs="Times New Roman"/>
          <w:sz w:val="28"/>
          <w:szCs w:val="28"/>
          <w:lang w:eastAsia="ru-RU"/>
        </w:rPr>
        <w:t xml:space="preserve">кризиса, вызванного </w:t>
      </w:r>
      <w:r>
        <w:rPr>
          <w:rFonts w:ascii="Times New Roman" w:eastAsia="Times New Roman" w:hAnsi="Times New Roman" w:cs="Times New Roman"/>
          <w:sz w:val="28"/>
          <w:szCs w:val="28"/>
          <w:lang w:eastAsia="ru-RU"/>
        </w:rPr>
        <w:t>конфликтом на Корейском полуострове, и осложнённого стремлением Сталина осуществлять непомерные капиталовложения, которые в большинстве случаев привели лишь к возникновению бесперспективных долгостроев и выпуском миллиардов рублей в трубу.</w:t>
      </w:r>
    </w:p>
    <w:p w:rsidR="006C256E" w:rsidRDefault="006C256E" w:rsidP="006C256E">
      <w:pPr>
        <w:spacing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Ситуацию осложнял также глубокий кризис в сельском хозяйстве и острые проблемы в социальной сфере.</w:t>
      </w:r>
      <w:r w:rsidRPr="006C256E">
        <w:rPr>
          <w:rFonts w:ascii="Times New Roman" w:eastAsia="Times New Roman" w:hAnsi="Times New Roman" w:cs="Times New Roman"/>
          <w:sz w:val="28"/>
          <w:szCs w:val="28"/>
          <w:lang w:eastAsia="ru-RU"/>
        </w:rPr>
        <w:t xml:space="preserve"> </w:t>
      </w:r>
      <w:r w:rsidRPr="004A2A4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итоге в </w:t>
      </w:r>
      <w:r w:rsidRPr="004A2A41">
        <w:rPr>
          <w:rFonts w:ascii="Times New Roman" w:eastAsia="Times New Roman" w:hAnsi="Times New Roman" w:cs="Times New Roman"/>
          <w:sz w:val="28"/>
          <w:szCs w:val="28"/>
          <w:lang w:eastAsia="ru-RU"/>
        </w:rPr>
        <w:t xml:space="preserve">течение всей пятой </w:t>
      </w:r>
      <w:r w:rsidRPr="004A2A41">
        <w:rPr>
          <w:rFonts w:ascii="Times New Roman" w:eastAsia="Times New Roman" w:hAnsi="Times New Roman" w:cs="Times New Roman"/>
          <w:sz w:val="28"/>
          <w:szCs w:val="28"/>
          <w:lang w:eastAsia="ru-RU"/>
        </w:rPr>
        <w:lastRenderedPageBreak/>
        <w:t>пятилетки план постоянно корректировался</w:t>
      </w:r>
      <w:r>
        <w:rPr>
          <w:rFonts w:ascii="Times New Roman" w:eastAsia="Times New Roman" w:hAnsi="Times New Roman" w:cs="Times New Roman"/>
          <w:sz w:val="28"/>
          <w:szCs w:val="28"/>
          <w:lang w:eastAsia="ru-RU"/>
        </w:rPr>
        <w:t xml:space="preserve"> и изменялся</w:t>
      </w:r>
      <w:r w:rsidRPr="004A2A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 </w:t>
      </w:r>
      <w:r w:rsidRPr="004A2A41">
        <w:rPr>
          <w:rFonts w:ascii="Times New Roman" w:eastAsia="Times New Roman" w:hAnsi="Times New Roman" w:cs="Times New Roman"/>
          <w:sz w:val="28"/>
          <w:szCs w:val="28"/>
          <w:lang w:eastAsia="ru-RU"/>
        </w:rPr>
        <w:t>в результате страна жила в основном по годовым планам с разбивкой по кварталам.</w:t>
      </w:r>
    </w:p>
    <w:p w:rsidR="002B0D61" w:rsidRDefault="006A54EB" w:rsidP="002B0D61">
      <w:pPr>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Разумеется, не было и речи о том, чтобы противоречить личным взглядам Сталина на пути развития советской экономики, </w:t>
      </w:r>
      <w:r>
        <w:rPr>
          <w:rFonts w:ascii="Times New Roman" w:hAnsi="Times New Roman" w:cs="Times New Roman"/>
          <w:sz w:val="28"/>
          <w:szCs w:val="28"/>
        </w:rPr>
        <w:t>и</w:t>
      </w:r>
      <w:r w:rsidR="008B389B">
        <w:rPr>
          <w:rFonts w:ascii="Times New Roman" w:hAnsi="Times New Roman" w:cs="Times New Roman"/>
          <w:sz w:val="28"/>
          <w:szCs w:val="28"/>
        </w:rPr>
        <w:t xml:space="preserve"> любое действие требовало </w:t>
      </w:r>
      <w:r>
        <w:rPr>
          <w:rFonts w:ascii="Times New Roman" w:hAnsi="Times New Roman" w:cs="Times New Roman"/>
          <w:sz w:val="28"/>
          <w:szCs w:val="28"/>
        </w:rPr>
        <w:t>санкции</w:t>
      </w:r>
      <w:r w:rsidR="008B389B">
        <w:rPr>
          <w:rFonts w:ascii="Times New Roman" w:hAnsi="Times New Roman" w:cs="Times New Roman"/>
          <w:sz w:val="28"/>
          <w:szCs w:val="28"/>
        </w:rPr>
        <w:t xml:space="preserve"> с</w:t>
      </w:r>
      <w:r w:rsidR="00AF0562">
        <w:rPr>
          <w:rFonts w:ascii="Times New Roman" w:hAnsi="Times New Roman" w:cs="Times New Roman"/>
          <w:sz w:val="28"/>
          <w:szCs w:val="28"/>
        </w:rPr>
        <w:t xml:space="preserve"> ег</w:t>
      </w:r>
      <w:r w:rsidR="008B389B">
        <w:rPr>
          <w:rFonts w:ascii="Times New Roman" w:hAnsi="Times New Roman" w:cs="Times New Roman"/>
          <w:sz w:val="28"/>
          <w:szCs w:val="28"/>
        </w:rPr>
        <w:t>о стороны</w:t>
      </w:r>
      <w:r w:rsidR="008B389B">
        <w:rPr>
          <w:rStyle w:val="a7"/>
          <w:rFonts w:ascii="Times New Roman" w:hAnsi="Times New Roman" w:cs="Times New Roman"/>
          <w:sz w:val="28"/>
          <w:szCs w:val="28"/>
        </w:rPr>
        <w:footnoteReference w:id="50"/>
      </w:r>
      <w:r>
        <w:rPr>
          <w:rFonts w:ascii="Times New Roman" w:hAnsi="Times New Roman" w:cs="Times New Roman"/>
          <w:sz w:val="28"/>
          <w:szCs w:val="28"/>
        </w:rPr>
        <w:t>.</w:t>
      </w:r>
      <w:r w:rsidR="006C256E">
        <w:rPr>
          <w:rFonts w:ascii="Times New Roman" w:hAnsi="Times New Roman" w:cs="Times New Roman"/>
          <w:sz w:val="28"/>
          <w:szCs w:val="28"/>
        </w:rPr>
        <w:t xml:space="preserve"> </w:t>
      </w:r>
      <w:r w:rsidR="006E2081">
        <w:rPr>
          <w:rFonts w:ascii="Times New Roman" w:hAnsi="Times New Roman" w:cs="Times New Roman"/>
          <w:sz w:val="28"/>
          <w:szCs w:val="28"/>
        </w:rPr>
        <w:t xml:space="preserve">Например, записка о недопустимом положении в капитальном строительстве с рекомендацией по резкому ограничению капиталовложений была секретной и явно расходилась с мнением вождя. </w:t>
      </w:r>
      <w:r w:rsidR="006C256E">
        <w:rPr>
          <w:rFonts w:ascii="Times New Roman" w:hAnsi="Times New Roman" w:cs="Times New Roman"/>
          <w:sz w:val="28"/>
          <w:szCs w:val="28"/>
        </w:rPr>
        <w:t>Только его смерть позволила принять срочные, решительные меры для выхода из кризиса.</w:t>
      </w:r>
    </w:p>
    <w:p w:rsidR="006C256E" w:rsidRDefault="002B0D61" w:rsidP="002B0D61">
      <w:pPr>
        <w:spacing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Таким образом, </w:t>
      </w:r>
      <w:r>
        <w:rPr>
          <w:rFonts w:ascii="Times New Roman" w:eastAsia="Times New Roman" w:hAnsi="Times New Roman" w:cs="Times New Roman"/>
          <w:sz w:val="28"/>
          <w:szCs w:val="28"/>
          <w:lang w:eastAsia="ru-RU"/>
        </w:rPr>
        <w:t>з</w:t>
      </w:r>
      <w:r w:rsidRPr="004A2A41">
        <w:rPr>
          <w:rFonts w:ascii="Times New Roman" w:eastAsia="Times New Roman" w:hAnsi="Times New Roman" w:cs="Times New Roman"/>
          <w:sz w:val="28"/>
          <w:szCs w:val="28"/>
          <w:lang w:eastAsia="ru-RU"/>
        </w:rPr>
        <w:t xml:space="preserve">адержка в принятии директив </w:t>
      </w:r>
      <w:r>
        <w:rPr>
          <w:rFonts w:ascii="Times New Roman" w:eastAsia="Times New Roman" w:hAnsi="Times New Roman" w:cs="Times New Roman"/>
          <w:sz w:val="28"/>
          <w:szCs w:val="28"/>
          <w:lang w:eastAsia="ru-RU"/>
        </w:rPr>
        <w:t xml:space="preserve">по пятому пятилетнему плану </w:t>
      </w:r>
      <w:r w:rsidRPr="004A2A41">
        <w:rPr>
          <w:rFonts w:ascii="Times New Roman" w:eastAsia="Times New Roman" w:hAnsi="Times New Roman" w:cs="Times New Roman"/>
          <w:sz w:val="28"/>
          <w:szCs w:val="28"/>
          <w:lang w:eastAsia="ru-RU"/>
        </w:rPr>
        <w:t xml:space="preserve">была вызвана </w:t>
      </w:r>
      <w:r>
        <w:rPr>
          <w:rFonts w:ascii="Times New Roman" w:eastAsia="Times New Roman" w:hAnsi="Times New Roman" w:cs="Times New Roman"/>
          <w:sz w:val="28"/>
          <w:szCs w:val="28"/>
          <w:lang w:eastAsia="ru-RU"/>
        </w:rPr>
        <w:t>экономическими причинами, а именно тем, что народное хозяйство СССР не выдерживало форсированной милитаризации и резкого увеличения капиталовложений, затеянных диктатором в послевоенные годы.</w:t>
      </w:r>
    </w:p>
    <w:p w:rsidR="00A518B0" w:rsidRDefault="00A518B0" w:rsidP="002B0D61">
      <w:pPr>
        <w:spacing w:line="360" w:lineRule="auto"/>
        <w:ind w:firstLine="709"/>
        <w:jc w:val="both"/>
        <w:rPr>
          <w:rFonts w:ascii="Times New Roman" w:hAnsi="Times New Roman" w:cs="Times New Roman"/>
          <w:sz w:val="28"/>
          <w:szCs w:val="28"/>
        </w:rPr>
      </w:pPr>
    </w:p>
    <w:p w:rsidR="00A518B0" w:rsidRDefault="00A518B0" w:rsidP="002B0D6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lang w:val="en-US"/>
        </w:rPr>
      </w:pPr>
      <w:proofErr w:type="spellStart"/>
      <w:r w:rsidRPr="00A518B0">
        <w:rPr>
          <w:rFonts w:ascii="Times New Roman" w:hAnsi="Times New Roman" w:cs="Times New Roman"/>
          <w:sz w:val="28"/>
          <w:szCs w:val="28"/>
          <w:lang w:val="en-US"/>
        </w:rPr>
        <w:t>Dawies</w:t>
      </w:r>
      <w:proofErr w:type="spellEnd"/>
      <w:r w:rsidRPr="00A518B0">
        <w:rPr>
          <w:rFonts w:ascii="Times New Roman" w:hAnsi="Times New Roman" w:cs="Times New Roman"/>
          <w:sz w:val="28"/>
          <w:szCs w:val="28"/>
          <w:lang w:val="en-US"/>
        </w:rPr>
        <w:t xml:space="preserve"> R. W. Stalin as economic policy-maker: Soviet agriculture, 1931-1936 // Stalin: A New History / ed. by Sarah Davies and James Harris. Cambridge University Press, 2005.</w:t>
      </w:r>
      <w:r>
        <w:rPr>
          <w:rFonts w:ascii="Times New Roman" w:hAnsi="Times New Roman" w:cs="Times New Roman"/>
          <w:sz w:val="28"/>
          <w:szCs w:val="28"/>
          <w:lang w:val="en-US"/>
        </w:rPr>
        <w:t xml:space="preserve"> P. 121–139</w:t>
      </w:r>
      <w:r w:rsidRPr="00A518B0">
        <w:rPr>
          <w:rFonts w:ascii="Times New Roman" w:hAnsi="Times New Roman" w:cs="Times New Roman"/>
          <w:sz w:val="28"/>
          <w:szCs w:val="28"/>
          <w:lang w:val="en-US"/>
        </w:rPr>
        <w:t>.</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Грегори П. Политическая экономия сталинизма / Пер. с англ. – М.: «Российская политическая энциклопедия» (РОССПЭН), 2006.</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eastAsia="Times New Roman" w:hAnsi="Times New Roman" w:cs="Times New Roman"/>
          <w:sz w:val="28"/>
          <w:szCs w:val="28"/>
          <w:lang w:eastAsia="ru-RU"/>
        </w:rPr>
        <w:t>Гуриева Л. Стратегия устойчивого развития региона // Проблемы теории и практики управления. – 2007. – № 2. – С. 46–57.</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Данилов А. А., Пыжиков А. В. Рождение сверхдержавы: СССР в первые послевоенные годы. – М.: «Российская политическая энциклопедия» (РОССПЭН), 2001.</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lastRenderedPageBreak/>
        <w:t xml:space="preserve">Замахина Т. Казна для населения. Госдума приняла новый бюджет в первом чтении // Российская газета. [Электронный ресурс]. – Режим доступа: </w:t>
      </w:r>
      <w:hyperlink r:id="rId8" w:history="1">
        <w:r w:rsidRPr="00A518B0">
          <w:rPr>
            <w:rStyle w:val="a4"/>
            <w:rFonts w:ascii="Times New Roman" w:hAnsi="Times New Roman" w:cs="Times New Roman"/>
            <w:sz w:val="28"/>
            <w:szCs w:val="28"/>
          </w:rPr>
          <w:t>https://rg.ru/2017/10/27/gosduma-priniala-v-pervom-chtenii-proekt-biudzheta-na-2018-2020-gody.html</w:t>
        </w:r>
      </w:hyperlink>
      <w:r w:rsidRPr="00A518B0">
        <w:rPr>
          <w:rFonts w:ascii="Times New Roman" w:hAnsi="Times New Roman" w:cs="Times New Roman"/>
          <w:sz w:val="28"/>
          <w:szCs w:val="28"/>
        </w:rPr>
        <w:t>, свободный. – Загл. с экрана.</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eastAsia="Times New Roman" w:hAnsi="Times New Roman" w:cs="Times New Roman"/>
          <w:sz w:val="28"/>
          <w:szCs w:val="28"/>
          <w:lang w:eastAsia="ru-RU"/>
        </w:rPr>
        <w:t>Ишаев В. И. Стратегическое планирование регионального экономического развития. Владивосток, 1998.</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Катасонов В. Ю. Экономика Сталина / Отв. ред. О. А. Платонов. – М., 2014.</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proofErr w:type="spellStart"/>
      <w:r w:rsidRPr="00A518B0">
        <w:rPr>
          <w:rFonts w:ascii="Times New Roman" w:hAnsi="Times New Roman" w:cs="Times New Roman"/>
          <w:sz w:val="28"/>
          <w:szCs w:val="28"/>
        </w:rPr>
        <w:t>Ледовский</w:t>
      </w:r>
      <w:proofErr w:type="spellEnd"/>
      <w:r w:rsidRPr="00A518B0">
        <w:rPr>
          <w:rFonts w:ascii="Times New Roman" w:hAnsi="Times New Roman" w:cs="Times New Roman"/>
          <w:sz w:val="28"/>
          <w:szCs w:val="28"/>
        </w:rPr>
        <w:t xml:space="preserve"> А. М. СССР и Сталин в судьбах Китая.</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 xml:space="preserve">Попов В. П. </w:t>
      </w:r>
      <w:r w:rsidRPr="00A518B0">
        <w:rPr>
          <w:rFonts w:ascii="Times New Roman" w:eastAsia="Times New Roman" w:hAnsi="Times New Roman" w:cs="Times New Roman"/>
          <w:sz w:val="28"/>
          <w:szCs w:val="28"/>
          <w:lang w:eastAsia="ru-RU"/>
        </w:rPr>
        <w:t>Голод и государственная политика (1946-1947 гг.) // Отечественные архивы. 1992. № 6.</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 xml:space="preserve">Попов В. П. </w:t>
      </w:r>
      <w:r w:rsidRPr="00A518B0">
        <w:rPr>
          <w:rFonts w:ascii="Times New Roman" w:eastAsia="Times New Roman" w:hAnsi="Times New Roman" w:cs="Times New Roman"/>
          <w:sz w:val="28"/>
          <w:szCs w:val="28"/>
          <w:lang w:eastAsia="ru-RU"/>
        </w:rPr>
        <w:t>Крестьянство и государство (1945-1953). Париж, 1992.</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bookmarkStart w:id="5" w:name="_Hlk531701401"/>
      <w:r w:rsidRPr="00A518B0">
        <w:rPr>
          <w:rFonts w:ascii="Times New Roman" w:hAnsi="Times New Roman" w:cs="Times New Roman"/>
          <w:sz w:val="28"/>
          <w:szCs w:val="28"/>
        </w:rPr>
        <w:t xml:space="preserve">Попов В. П. </w:t>
      </w:r>
      <w:bookmarkStart w:id="6" w:name="_Hlk531701367"/>
      <w:r w:rsidRPr="00A518B0">
        <w:rPr>
          <w:rFonts w:ascii="Times New Roman" w:hAnsi="Times New Roman" w:cs="Times New Roman"/>
          <w:sz w:val="28"/>
          <w:szCs w:val="28"/>
        </w:rPr>
        <w:t>Сталин и проблемы экономической политики после Отечественной войны (1946-1953)</w:t>
      </w:r>
      <w:bookmarkEnd w:id="6"/>
      <w:r w:rsidRPr="00A518B0">
        <w:rPr>
          <w:rFonts w:ascii="Times New Roman" w:hAnsi="Times New Roman" w:cs="Times New Roman"/>
          <w:sz w:val="28"/>
          <w:szCs w:val="28"/>
        </w:rPr>
        <w:t>. – Изд-е второе, исправленное. – М., 2002.</w:t>
      </w:r>
      <w:bookmarkEnd w:id="5"/>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bookmarkStart w:id="7" w:name="_Hlk531701386"/>
      <w:r w:rsidRPr="00A518B0">
        <w:rPr>
          <w:rFonts w:ascii="Times New Roman" w:hAnsi="Times New Roman" w:cs="Times New Roman"/>
          <w:sz w:val="28"/>
          <w:szCs w:val="28"/>
        </w:rPr>
        <w:t>Попов В. П. Экономическая политика Советского государства. 1946-1953 гг. Тамбов: Изд-во Тамб. гос. техн. ун-та, 2000.</w:t>
      </w:r>
      <w:bookmarkEnd w:id="7"/>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Попов В. П. Экономическое и социальное положение советского общества в 40-е гг. (на примере российской деревни). М., 1996.</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Пыжиков А. В. Попытки модернизации советской системы (1945-1964 гг.) // Сталин. Сталинизм. Советское общество</w:t>
      </w:r>
      <w:proofErr w:type="gramStart"/>
      <w:r w:rsidRPr="00A518B0">
        <w:rPr>
          <w:rFonts w:ascii="Times New Roman" w:hAnsi="Times New Roman" w:cs="Times New Roman"/>
          <w:sz w:val="28"/>
          <w:szCs w:val="28"/>
        </w:rPr>
        <w:t>: К</w:t>
      </w:r>
      <w:proofErr w:type="gramEnd"/>
      <w:r w:rsidRPr="00A518B0">
        <w:rPr>
          <w:rFonts w:ascii="Times New Roman" w:hAnsi="Times New Roman" w:cs="Times New Roman"/>
          <w:sz w:val="28"/>
          <w:szCs w:val="28"/>
        </w:rPr>
        <w:t xml:space="preserve"> 70-летию В.С. Лельчука / Редакторы-составители: д.и.н., профессор Г.Ш. Сагателян, д.и.н., профессор Б.С. Илизаров, д.и.н. О. В. Хлевнюк. М.: ИРИ РАН, 2000.</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Советская модель экономики: союзный Центр и республики Прибалтики. 1953 г. – март 1965 г. / Ответственный составитель Е. Ю. Зубкова. – М.: МФД, 2015.</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Смирнова О. О. Основы стратегического планирования Российской Федерации. М., 2013.</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lastRenderedPageBreak/>
        <w:t>Хлевнюк О. В. Советская экономическая политика на рубеже 1940-1950-х годов и «дело Госплана» // Отечественная история. 2001. № 3.</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 xml:space="preserve">Хлевнюк О. В. Сталин. Жизнь одного вождя: биография. М.: АСТ: </w:t>
      </w:r>
      <w:r w:rsidRPr="00A518B0">
        <w:rPr>
          <w:rFonts w:ascii="Times New Roman" w:hAnsi="Times New Roman" w:cs="Times New Roman"/>
          <w:sz w:val="28"/>
          <w:szCs w:val="28"/>
          <w:lang w:val="en-US"/>
        </w:rPr>
        <w:t>CORPUS</w:t>
      </w:r>
      <w:r w:rsidRPr="00A518B0">
        <w:rPr>
          <w:rFonts w:ascii="Times New Roman" w:hAnsi="Times New Roman" w:cs="Times New Roman"/>
          <w:sz w:val="28"/>
          <w:szCs w:val="28"/>
        </w:rPr>
        <w:t>, 2015.</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hAnsi="Times New Roman" w:cs="Times New Roman"/>
          <w:sz w:val="28"/>
          <w:szCs w:val="28"/>
        </w:rPr>
        <w:t>Хлевнюк О. В., Горлицкий Й. Холодный мир: Сталин и завершение сталинской диктатуры – пер. с англ. Глав 1, 2, 6 А. А. Пешкова. – М.: Российская политическая энциклопедия (РОССПЭН): Фонд «Президентский центр Б. Н. Ельцина», 2011.</w:t>
      </w:r>
    </w:p>
    <w:p w:rsidR="00A518B0" w:rsidRPr="00A518B0" w:rsidRDefault="00A518B0" w:rsidP="00A518B0">
      <w:pPr>
        <w:pStyle w:val="a5"/>
        <w:numPr>
          <w:ilvl w:val="0"/>
          <w:numId w:val="5"/>
        </w:numPr>
        <w:spacing w:line="360" w:lineRule="auto"/>
        <w:jc w:val="both"/>
        <w:rPr>
          <w:rFonts w:ascii="Times New Roman" w:hAnsi="Times New Roman" w:cs="Times New Roman"/>
          <w:sz w:val="28"/>
          <w:szCs w:val="28"/>
        </w:rPr>
      </w:pPr>
      <w:r w:rsidRPr="00A518B0">
        <w:rPr>
          <w:rFonts w:ascii="Times New Roman" w:eastAsia="Times New Roman" w:hAnsi="Times New Roman" w:cs="Times New Roman"/>
          <w:sz w:val="28"/>
          <w:szCs w:val="28"/>
          <w:lang w:eastAsia="ru-RU"/>
        </w:rPr>
        <w:t>Черданцева И. Муниципальное планирование: организационно-экономические аспекты. Источник: Экономический портал http://institutiones.com/general/1127-</w:t>
      </w:r>
      <w:proofErr w:type="spellStart"/>
      <w:r w:rsidRPr="00A518B0">
        <w:rPr>
          <w:rFonts w:ascii="Times New Roman" w:eastAsia="Times New Roman" w:hAnsi="Times New Roman" w:cs="Times New Roman"/>
          <w:sz w:val="28"/>
          <w:szCs w:val="28"/>
          <w:lang w:val="en-US" w:eastAsia="ru-RU"/>
        </w:rPr>
        <w:t>municipalnoe</w:t>
      </w:r>
      <w:proofErr w:type="spellEnd"/>
      <w:r w:rsidRPr="00A518B0">
        <w:rPr>
          <w:rFonts w:ascii="Times New Roman" w:eastAsia="Times New Roman" w:hAnsi="Times New Roman" w:cs="Times New Roman"/>
          <w:sz w:val="28"/>
          <w:szCs w:val="28"/>
          <w:lang w:eastAsia="ru-RU"/>
        </w:rPr>
        <w:t>-</w:t>
      </w:r>
      <w:proofErr w:type="spellStart"/>
      <w:r w:rsidRPr="00A518B0">
        <w:rPr>
          <w:rFonts w:ascii="Times New Roman" w:eastAsia="Times New Roman" w:hAnsi="Times New Roman" w:cs="Times New Roman"/>
          <w:sz w:val="28"/>
          <w:szCs w:val="28"/>
          <w:lang w:val="en-US" w:eastAsia="ru-RU"/>
        </w:rPr>
        <w:t>planirovanie</w:t>
      </w:r>
      <w:proofErr w:type="spellEnd"/>
      <w:r w:rsidRPr="00A518B0">
        <w:rPr>
          <w:rFonts w:ascii="Times New Roman" w:eastAsia="Times New Roman" w:hAnsi="Times New Roman" w:cs="Times New Roman"/>
          <w:sz w:val="28"/>
          <w:szCs w:val="28"/>
          <w:lang w:eastAsia="ru-RU"/>
        </w:rPr>
        <w:t>-</w:t>
      </w:r>
      <w:proofErr w:type="spellStart"/>
      <w:r w:rsidRPr="00A518B0">
        <w:rPr>
          <w:rFonts w:ascii="Times New Roman" w:eastAsia="Times New Roman" w:hAnsi="Times New Roman" w:cs="Times New Roman"/>
          <w:sz w:val="28"/>
          <w:szCs w:val="28"/>
          <w:lang w:val="en-US" w:eastAsia="ru-RU"/>
        </w:rPr>
        <w:t>organizacionno</w:t>
      </w:r>
      <w:proofErr w:type="spellEnd"/>
      <w:r w:rsidRPr="00A518B0">
        <w:rPr>
          <w:rFonts w:ascii="Times New Roman" w:eastAsia="Times New Roman" w:hAnsi="Times New Roman" w:cs="Times New Roman"/>
          <w:sz w:val="28"/>
          <w:szCs w:val="28"/>
          <w:lang w:eastAsia="ru-RU"/>
        </w:rPr>
        <w:t>-</w:t>
      </w:r>
      <w:proofErr w:type="spellStart"/>
      <w:r w:rsidRPr="00A518B0">
        <w:rPr>
          <w:rFonts w:ascii="Times New Roman" w:eastAsia="Times New Roman" w:hAnsi="Times New Roman" w:cs="Times New Roman"/>
          <w:sz w:val="28"/>
          <w:szCs w:val="28"/>
          <w:lang w:val="en-US" w:eastAsia="ru-RU"/>
        </w:rPr>
        <w:t>ekonomicheskie</w:t>
      </w:r>
      <w:proofErr w:type="spellEnd"/>
      <w:r w:rsidRPr="00A518B0">
        <w:rPr>
          <w:rFonts w:ascii="Times New Roman" w:eastAsia="Times New Roman" w:hAnsi="Times New Roman" w:cs="Times New Roman"/>
          <w:sz w:val="28"/>
          <w:szCs w:val="28"/>
          <w:lang w:eastAsia="ru-RU"/>
        </w:rPr>
        <w:t>-</w:t>
      </w:r>
      <w:proofErr w:type="spellStart"/>
      <w:r w:rsidRPr="00A518B0">
        <w:rPr>
          <w:rFonts w:ascii="Times New Roman" w:eastAsia="Times New Roman" w:hAnsi="Times New Roman" w:cs="Times New Roman"/>
          <w:sz w:val="28"/>
          <w:szCs w:val="28"/>
          <w:lang w:val="en-US" w:eastAsia="ru-RU"/>
        </w:rPr>
        <w:t>aspekty</w:t>
      </w:r>
      <w:proofErr w:type="spellEnd"/>
      <w:r w:rsidRPr="00A518B0">
        <w:rPr>
          <w:rFonts w:ascii="Times New Roman" w:eastAsia="Times New Roman" w:hAnsi="Times New Roman" w:cs="Times New Roman"/>
          <w:sz w:val="28"/>
          <w:szCs w:val="28"/>
          <w:lang w:eastAsia="ru-RU"/>
        </w:rPr>
        <w:t>.</w:t>
      </w:r>
      <w:r w:rsidRPr="00A518B0">
        <w:rPr>
          <w:rFonts w:ascii="Times New Roman" w:eastAsia="Times New Roman" w:hAnsi="Times New Roman" w:cs="Times New Roman"/>
          <w:sz w:val="28"/>
          <w:szCs w:val="28"/>
          <w:lang w:val="en-US" w:eastAsia="ru-RU"/>
        </w:rPr>
        <w:t>html</w:t>
      </w:r>
    </w:p>
    <w:sectPr w:rsidR="00A518B0" w:rsidRPr="00A518B0" w:rsidSect="003242BE">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9F8" w:rsidRDefault="00BF39F8" w:rsidP="009D3651">
      <w:pPr>
        <w:spacing w:after="0" w:line="240" w:lineRule="auto"/>
      </w:pPr>
      <w:r>
        <w:separator/>
      </w:r>
    </w:p>
  </w:endnote>
  <w:endnote w:type="continuationSeparator" w:id="0">
    <w:p w:rsidR="00BF39F8" w:rsidRDefault="00BF39F8" w:rsidP="009D3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9F8" w:rsidRDefault="00BF39F8" w:rsidP="009D3651">
      <w:pPr>
        <w:spacing w:after="0" w:line="240" w:lineRule="auto"/>
      </w:pPr>
      <w:r>
        <w:separator/>
      </w:r>
    </w:p>
  </w:footnote>
  <w:footnote w:type="continuationSeparator" w:id="0">
    <w:p w:rsidR="00BF39F8" w:rsidRDefault="00BF39F8" w:rsidP="009D3651">
      <w:pPr>
        <w:spacing w:after="0" w:line="240" w:lineRule="auto"/>
      </w:pPr>
      <w:r>
        <w:continuationSeparator/>
      </w:r>
    </w:p>
  </w:footnote>
  <w:footnote w:id="1">
    <w:p w:rsidR="00607101" w:rsidRPr="00321C92" w:rsidRDefault="00607101" w:rsidP="00321C92">
      <w:pPr>
        <w:pStyle w:val="a5"/>
        <w:spacing w:line="360" w:lineRule="auto"/>
        <w:jc w:val="both"/>
        <w:rPr>
          <w:rFonts w:ascii="Times New Roman" w:hAnsi="Times New Roman" w:cs="Times New Roman"/>
          <w:sz w:val="24"/>
          <w:szCs w:val="24"/>
        </w:rPr>
      </w:pPr>
      <w:r w:rsidRPr="00321C92">
        <w:rPr>
          <w:rStyle w:val="a7"/>
          <w:rFonts w:ascii="Times New Roman" w:hAnsi="Times New Roman" w:cs="Times New Roman"/>
          <w:sz w:val="24"/>
          <w:szCs w:val="24"/>
        </w:rPr>
        <w:footnoteRef/>
      </w:r>
      <w:r w:rsidRPr="00321C92">
        <w:rPr>
          <w:rFonts w:ascii="Times New Roman" w:hAnsi="Times New Roman" w:cs="Times New Roman"/>
          <w:sz w:val="24"/>
          <w:szCs w:val="24"/>
        </w:rPr>
        <w:t xml:space="preserve"> Смирнова О. О. Основы стратегического планирования Российской Федерации. М., 2013. С. 11.</w:t>
      </w:r>
    </w:p>
  </w:footnote>
  <w:footnote w:id="2">
    <w:p w:rsidR="00321C92" w:rsidRPr="00321C92" w:rsidRDefault="00321C92" w:rsidP="00321C92">
      <w:pPr>
        <w:spacing w:after="0" w:line="360" w:lineRule="auto"/>
        <w:jc w:val="both"/>
        <w:rPr>
          <w:rFonts w:ascii="Times New Roman" w:eastAsia="Times New Roman" w:hAnsi="Times New Roman" w:cs="Times New Roman"/>
          <w:sz w:val="24"/>
          <w:szCs w:val="24"/>
          <w:lang w:eastAsia="ru-RU"/>
        </w:rPr>
      </w:pPr>
      <w:r w:rsidRPr="00321C92">
        <w:rPr>
          <w:rStyle w:val="a7"/>
          <w:rFonts w:ascii="Times New Roman" w:hAnsi="Times New Roman" w:cs="Times New Roman"/>
          <w:sz w:val="24"/>
          <w:szCs w:val="24"/>
        </w:rPr>
        <w:footnoteRef/>
      </w:r>
      <w:r w:rsidRPr="00321C92">
        <w:rPr>
          <w:rFonts w:ascii="Times New Roman" w:hAnsi="Times New Roman" w:cs="Times New Roman"/>
          <w:sz w:val="24"/>
          <w:szCs w:val="24"/>
        </w:rPr>
        <w:t xml:space="preserve"> </w:t>
      </w:r>
      <w:r w:rsidRPr="00321C92">
        <w:rPr>
          <w:rFonts w:ascii="Times New Roman" w:eastAsia="Times New Roman" w:hAnsi="Times New Roman" w:cs="Times New Roman"/>
          <w:sz w:val="24"/>
          <w:szCs w:val="24"/>
          <w:lang w:eastAsia="ru-RU"/>
        </w:rPr>
        <w:t>Гуриева Л. Стратегия устойчивого развития региона // Проблемы теории и практики управления. – 2007. – № 2. – С. 46–57; Ишаев В.</w:t>
      </w:r>
      <w:r>
        <w:rPr>
          <w:rFonts w:ascii="Times New Roman" w:eastAsia="Times New Roman" w:hAnsi="Times New Roman" w:cs="Times New Roman"/>
          <w:sz w:val="24"/>
          <w:szCs w:val="24"/>
          <w:lang w:eastAsia="ru-RU"/>
        </w:rPr>
        <w:t xml:space="preserve"> </w:t>
      </w:r>
      <w:r w:rsidRPr="00321C92">
        <w:rPr>
          <w:rFonts w:ascii="Times New Roman" w:eastAsia="Times New Roman" w:hAnsi="Times New Roman" w:cs="Times New Roman"/>
          <w:sz w:val="24"/>
          <w:szCs w:val="24"/>
          <w:lang w:eastAsia="ru-RU"/>
        </w:rPr>
        <w:t>И. Стратегическое планирование регионального эко</w:t>
      </w:r>
      <w:r>
        <w:rPr>
          <w:rFonts w:ascii="Times New Roman" w:eastAsia="Times New Roman" w:hAnsi="Times New Roman" w:cs="Times New Roman"/>
          <w:sz w:val="24"/>
          <w:szCs w:val="24"/>
          <w:lang w:eastAsia="ru-RU"/>
        </w:rPr>
        <w:t>номического развития.</w:t>
      </w:r>
      <w:r w:rsidRPr="00321C92">
        <w:rPr>
          <w:rFonts w:ascii="Times New Roman" w:eastAsia="Times New Roman" w:hAnsi="Times New Roman" w:cs="Times New Roman"/>
          <w:sz w:val="24"/>
          <w:szCs w:val="24"/>
          <w:lang w:eastAsia="ru-RU"/>
        </w:rPr>
        <w:t xml:space="preserve"> Владивосток, 1998.</w:t>
      </w:r>
    </w:p>
  </w:footnote>
  <w:footnote w:id="3">
    <w:p w:rsidR="00321C92" w:rsidRPr="00321C92" w:rsidRDefault="00321C92" w:rsidP="00321C92">
      <w:pPr>
        <w:spacing w:after="0" w:line="360" w:lineRule="auto"/>
        <w:jc w:val="both"/>
        <w:rPr>
          <w:rFonts w:ascii="Times New Roman" w:eastAsia="Times New Roman" w:hAnsi="Times New Roman" w:cs="Times New Roman"/>
          <w:sz w:val="24"/>
          <w:szCs w:val="24"/>
          <w:lang w:eastAsia="ru-RU"/>
        </w:rPr>
      </w:pPr>
      <w:r w:rsidRPr="00321C92">
        <w:rPr>
          <w:rStyle w:val="a7"/>
          <w:rFonts w:ascii="Times New Roman" w:hAnsi="Times New Roman" w:cs="Times New Roman"/>
          <w:sz w:val="24"/>
          <w:szCs w:val="24"/>
        </w:rPr>
        <w:footnoteRef/>
      </w:r>
      <w:r w:rsidRPr="00321C92">
        <w:rPr>
          <w:rFonts w:ascii="Times New Roman" w:hAnsi="Times New Roman" w:cs="Times New Roman"/>
          <w:sz w:val="24"/>
          <w:szCs w:val="24"/>
        </w:rPr>
        <w:t xml:space="preserve"> </w:t>
      </w:r>
      <w:r w:rsidRPr="00321C92">
        <w:rPr>
          <w:rFonts w:ascii="Times New Roman" w:eastAsia="Times New Roman" w:hAnsi="Times New Roman" w:cs="Times New Roman"/>
          <w:sz w:val="24"/>
          <w:szCs w:val="24"/>
          <w:lang w:eastAsia="ru-RU"/>
        </w:rPr>
        <w:t>Черданцева И. Муниципальное планирование: организационно-экономические аспекты. Источник: Экономический портал http://institutiones.com/general/1127-</w:t>
      </w:r>
      <w:proofErr w:type="spellStart"/>
      <w:r w:rsidRPr="00321C92">
        <w:rPr>
          <w:rFonts w:ascii="Times New Roman" w:eastAsia="Times New Roman" w:hAnsi="Times New Roman" w:cs="Times New Roman"/>
          <w:sz w:val="24"/>
          <w:szCs w:val="24"/>
          <w:lang w:val="en-US" w:eastAsia="ru-RU"/>
        </w:rPr>
        <w:t>municipalnoe</w:t>
      </w:r>
      <w:proofErr w:type="spellEnd"/>
      <w:r w:rsidRPr="00321C92">
        <w:rPr>
          <w:rFonts w:ascii="Times New Roman" w:eastAsia="Times New Roman" w:hAnsi="Times New Roman" w:cs="Times New Roman"/>
          <w:sz w:val="24"/>
          <w:szCs w:val="24"/>
          <w:lang w:eastAsia="ru-RU"/>
        </w:rPr>
        <w:t>-</w:t>
      </w:r>
      <w:proofErr w:type="spellStart"/>
      <w:r w:rsidRPr="00321C92">
        <w:rPr>
          <w:rFonts w:ascii="Times New Roman" w:eastAsia="Times New Roman" w:hAnsi="Times New Roman" w:cs="Times New Roman"/>
          <w:sz w:val="24"/>
          <w:szCs w:val="24"/>
          <w:lang w:val="en-US" w:eastAsia="ru-RU"/>
        </w:rPr>
        <w:t>planirovanie</w:t>
      </w:r>
      <w:proofErr w:type="spellEnd"/>
      <w:r w:rsidRPr="00321C92">
        <w:rPr>
          <w:rFonts w:ascii="Times New Roman" w:eastAsia="Times New Roman" w:hAnsi="Times New Roman" w:cs="Times New Roman"/>
          <w:sz w:val="24"/>
          <w:szCs w:val="24"/>
          <w:lang w:eastAsia="ru-RU"/>
        </w:rPr>
        <w:t>-</w:t>
      </w:r>
      <w:proofErr w:type="spellStart"/>
      <w:r w:rsidRPr="00321C92">
        <w:rPr>
          <w:rFonts w:ascii="Times New Roman" w:eastAsia="Times New Roman" w:hAnsi="Times New Roman" w:cs="Times New Roman"/>
          <w:sz w:val="24"/>
          <w:szCs w:val="24"/>
          <w:lang w:val="en-US" w:eastAsia="ru-RU"/>
        </w:rPr>
        <w:t>organizacionno</w:t>
      </w:r>
      <w:proofErr w:type="spellEnd"/>
      <w:r w:rsidRPr="00321C92">
        <w:rPr>
          <w:rFonts w:ascii="Times New Roman" w:eastAsia="Times New Roman" w:hAnsi="Times New Roman" w:cs="Times New Roman"/>
          <w:sz w:val="24"/>
          <w:szCs w:val="24"/>
          <w:lang w:eastAsia="ru-RU"/>
        </w:rPr>
        <w:t>-</w:t>
      </w:r>
      <w:proofErr w:type="spellStart"/>
      <w:r w:rsidRPr="00321C92">
        <w:rPr>
          <w:rFonts w:ascii="Times New Roman" w:eastAsia="Times New Roman" w:hAnsi="Times New Roman" w:cs="Times New Roman"/>
          <w:sz w:val="24"/>
          <w:szCs w:val="24"/>
          <w:lang w:val="en-US" w:eastAsia="ru-RU"/>
        </w:rPr>
        <w:t>ekonomicheskie</w:t>
      </w:r>
      <w:proofErr w:type="spellEnd"/>
      <w:r w:rsidRPr="00321C92">
        <w:rPr>
          <w:rFonts w:ascii="Times New Roman" w:eastAsia="Times New Roman" w:hAnsi="Times New Roman" w:cs="Times New Roman"/>
          <w:sz w:val="24"/>
          <w:szCs w:val="24"/>
          <w:lang w:eastAsia="ru-RU"/>
        </w:rPr>
        <w:t>-</w:t>
      </w:r>
      <w:proofErr w:type="spellStart"/>
      <w:r w:rsidRPr="00321C92">
        <w:rPr>
          <w:rFonts w:ascii="Times New Roman" w:eastAsia="Times New Roman" w:hAnsi="Times New Roman" w:cs="Times New Roman"/>
          <w:sz w:val="24"/>
          <w:szCs w:val="24"/>
          <w:lang w:val="en-US" w:eastAsia="ru-RU"/>
        </w:rPr>
        <w:t>aspekty</w:t>
      </w:r>
      <w:proofErr w:type="spellEnd"/>
      <w:r w:rsidRPr="00321C92">
        <w:rPr>
          <w:rFonts w:ascii="Times New Roman" w:eastAsia="Times New Roman" w:hAnsi="Times New Roman" w:cs="Times New Roman"/>
          <w:sz w:val="24"/>
          <w:szCs w:val="24"/>
          <w:lang w:eastAsia="ru-RU"/>
        </w:rPr>
        <w:t>.</w:t>
      </w:r>
      <w:r w:rsidRPr="00321C92">
        <w:rPr>
          <w:rFonts w:ascii="Times New Roman" w:eastAsia="Times New Roman" w:hAnsi="Times New Roman" w:cs="Times New Roman"/>
          <w:sz w:val="24"/>
          <w:szCs w:val="24"/>
          <w:lang w:val="en-US" w:eastAsia="ru-RU"/>
        </w:rPr>
        <w:t>html</w:t>
      </w:r>
    </w:p>
  </w:footnote>
  <w:footnote w:id="4">
    <w:p w:rsidR="00923AC6" w:rsidRPr="00C1375A" w:rsidRDefault="00923AC6" w:rsidP="00C1375A">
      <w:pPr>
        <w:pStyle w:val="1"/>
        <w:spacing w:before="0" w:beforeAutospacing="0" w:after="0" w:afterAutospacing="0" w:line="360" w:lineRule="auto"/>
        <w:jc w:val="both"/>
        <w:rPr>
          <w:b w:val="0"/>
          <w:sz w:val="24"/>
          <w:szCs w:val="24"/>
        </w:rPr>
      </w:pPr>
      <w:r w:rsidRPr="00C1375A">
        <w:rPr>
          <w:rStyle w:val="a7"/>
          <w:b w:val="0"/>
          <w:sz w:val="24"/>
          <w:szCs w:val="24"/>
        </w:rPr>
        <w:footnoteRef/>
      </w:r>
      <w:r w:rsidRPr="00C1375A">
        <w:rPr>
          <w:b w:val="0"/>
          <w:sz w:val="24"/>
          <w:szCs w:val="24"/>
        </w:rPr>
        <w:t xml:space="preserve"> </w:t>
      </w:r>
      <w:r w:rsidR="00C1375A" w:rsidRPr="00C1375A">
        <w:rPr>
          <w:b w:val="0"/>
          <w:sz w:val="24"/>
          <w:szCs w:val="24"/>
        </w:rPr>
        <w:t xml:space="preserve">Федеральный закон от 28 июня 2014 г. N 172-ФЗ "О стратегическом планировании в Российской Федерации" // Российская газета. [Электронный ресурс]. – Режим доступа: </w:t>
      </w:r>
      <w:hyperlink r:id="rId1" w:history="1">
        <w:r w:rsidRPr="00C1375A">
          <w:rPr>
            <w:rStyle w:val="a4"/>
            <w:b w:val="0"/>
            <w:sz w:val="24"/>
            <w:szCs w:val="24"/>
          </w:rPr>
          <w:t>https://rg.ru/2014/07/03/strategia-dok.html</w:t>
        </w:r>
      </w:hyperlink>
      <w:r w:rsidR="00C1375A" w:rsidRPr="00C1375A">
        <w:rPr>
          <w:b w:val="0"/>
          <w:sz w:val="24"/>
          <w:szCs w:val="24"/>
        </w:rPr>
        <w:t>, свободный. – Загл. с экрана.</w:t>
      </w:r>
    </w:p>
  </w:footnote>
  <w:footnote w:id="5">
    <w:p w:rsidR="00FD3F72" w:rsidRPr="00923AC6" w:rsidRDefault="00FD3F72" w:rsidP="00FD3F72">
      <w:pPr>
        <w:pStyle w:val="a5"/>
        <w:spacing w:line="360" w:lineRule="auto"/>
        <w:jc w:val="both"/>
        <w:rPr>
          <w:rFonts w:ascii="Times New Roman" w:hAnsi="Times New Roman" w:cs="Times New Roman"/>
          <w:sz w:val="24"/>
          <w:szCs w:val="24"/>
        </w:rPr>
      </w:pPr>
      <w:r w:rsidRPr="00923AC6">
        <w:rPr>
          <w:rStyle w:val="a7"/>
          <w:rFonts w:ascii="Times New Roman" w:hAnsi="Times New Roman" w:cs="Times New Roman"/>
          <w:sz w:val="24"/>
          <w:szCs w:val="24"/>
        </w:rPr>
        <w:footnoteRef/>
      </w:r>
      <w:r w:rsidRPr="00923AC6">
        <w:rPr>
          <w:rFonts w:ascii="Times New Roman" w:hAnsi="Times New Roman" w:cs="Times New Roman"/>
          <w:sz w:val="24"/>
          <w:szCs w:val="24"/>
        </w:rPr>
        <w:t xml:space="preserve"> </w:t>
      </w:r>
      <w:r w:rsidR="00923AC6">
        <w:rPr>
          <w:rFonts w:ascii="Times New Roman" w:hAnsi="Times New Roman" w:cs="Times New Roman"/>
          <w:sz w:val="24"/>
          <w:szCs w:val="24"/>
        </w:rPr>
        <w:t>Замахина Т</w:t>
      </w:r>
      <w:r w:rsidR="00923AC6" w:rsidRPr="00923AC6">
        <w:rPr>
          <w:rFonts w:ascii="Times New Roman" w:hAnsi="Times New Roman" w:cs="Times New Roman"/>
          <w:sz w:val="24"/>
          <w:szCs w:val="24"/>
        </w:rPr>
        <w:t xml:space="preserve">. </w:t>
      </w:r>
      <w:r w:rsidR="00923AC6">
        <w:rPr>
          <w:rFonts w:ascii="Times New Roman" w:hAnsi="Times New Roman" w:cs="Times New Roman"/>
          <w:sz w:val="24"/>
          <w:szCs w:val="24"/>
        </w:rPr>
        <w:t>Казна для населения. Госдума приняла новый бюджет в первом чтении</w:t>
      </w:r>
      <w:r w:rsidR="00923AC6" w:rsidRPr="00923AC6">
        <w:rPr>
          <w:rFonts w:ascii="Times New Roman" w:hAnsi="Times New Roman" w:cs="Times New Roman"/>
          <w:sz w:val="24"/>
          <w:szCs w:val="24"/>
        </w:rPr>
        <w:t xml:space="preserve"> // </w:t>
      </w:r>
      <w:r w:rsidR="00923AC6">
        <w:rPr>
          <w:rFonts w:ascii="Times New Roman" w:hAnsi="Times New Roman" w:cs="Times New Roman"/>
          <w:sz w:val="24"/>
          <w:szCs w:val="24"/>
        </w:rPr>
        <w:t>Российская газета</w:t>
      </w:r>
      <w:r w:rsidR="00923AC6" w:rsidRPr="00923AC6">
        <w:rPr>
          <w:rFonts w:ascii="Times New Roman" w:hAnsi="Times New Roman" w:cs="Times New Roman"/>
          <w:sz w:val="24"/>
          <w:szCs w:val="24"/>
        </w:rPr>
        <w:t>. [Электронный ресурс]. – Режим доступа</w:t>
      </w:r>
      <w:r w:rsidRPr="00923AC6">
        <w:rPr>
          <w:rFonts w:ascii="Times New Roman" w:hAnsi="Times New Roman" w:cs="Times New Roman"/>
          <w:sz w:val="24"/>
          <w:szCs w:val="24"/>
        </w:rPr>
        <w:t>:</w:t>
      </w:r>
    </w:p>
    <w:p w:rsidR="00FD3F72" w:rsidRPr="00FD3F72" w:rsidRDefault="00BF39F8" w:rsidP="00FD3F72">
      <w:pPr>
        <w:pStyle w:val="a5"/>
        <w:spacing w:line="360" w:lineRule="auto"/>
        <w:jc w:val="both"/>
        <w:rPr>
          <w:rFonts w:ascii="Times New Roman" w:hAnsi="Times New Roman" w:cs="Times New Roman"/>
          <w:sz w:val="24"/>
          <w:szCs w:val="24"/>
        </w:rPr>
      </w:pPr>
      <w:hyperlink r:id="rId2" w:history="1">
        <w:r w:rsidR="00923AC6" w:rsidRPr="00923AC6">
          <w:rPr>
            <w:rStyle w:val="a4"/>
            <w:rFonts w:ascii="Times New Roman" w:hAnsi="Times New Roman" w:cs="Times New Roman"/>
            <w:sz w:val="24"/>
            <w:szCs w:val="24"/>
          </w:rPr>
          <w:t>https://rg.ru/2017/10/27/gosduma-priniala-v-pervom-chtenii-proekt-biudzheta-na-2018-2020-gody.html</w:t>
        </w:r>
      </w:hyperlink>
      <w:r w:rsidR="00FD3F72" w:rsidRPr="00923AC6">
        <w:rPr>
          <w:rFonts w:ascii="Times New Roman" w:hAnsi="Times New Roman" w:cs="Times New Roman"/>
          <w:sz w:val="24"/>
          <w:szCs w:val="24"/>
        </w:rPr>
        <w:t>,</w:t>
      </w:r>
      <w:r w:rsidR="00FD3F72" w:rsidRPr="00FD3F72">
        <w:rPr>
          <w:rFonts w:ascii="Times New Roman" w:hAnsi="Times New Roman" w:cs="Times New Roman"/>
          <w:sz w:val="24"/>
          <w:szCs w:val="24"/>
        </w:rPr>
        <w:t xml:space="preserve"> свободный. – Загл. с экрана.</w:t>
      </w:r>
    </w:p>
  </w:footnote>
  <w:footnote w:id="6">
    <w:p w:rsidR="008C2031" w:rsidRPr="00A518B0" w:rsidRDefault="008C2031" w:rsidP="00D17881">
      <w:pPr>
        <w:pStyle w:val="a5"/>
        <w:spacing w:line="360" w:lineRule="auto"/>
        <w:jc w:val="both"/>
        <w:rPr>
          <w:rFonts w:ascii="Times New Roman" w:hAnsi="Times New Roman" w:cs="Times New Roman"/>
          <w:sz w:val="28"/>
          <w:szCs w:val="28"/>
        </w:rPr>
      </w:pPr>
      <w:r w:rsidRPr="00A518B0">
        <w:rPr>
          <w:rStyle w:val="a6"/>
          <w:rFonts w:ascii="Times New Roman" w:hAnsi="Times New Roman" w:cs="Times New Roman"/>
          <w:sz w:val="24"/>
          <w:szCs w:val="24"/>
          <w:vertAlign w:val="superscript"/>
        </w:rPr>
        <w:footnoteRef/>
      </w:r>
      <w:r w:rsidRPr="00A518B0">
        <w:rPr>
          <w:rFonts w:ascii="Times New Roman" w:hAnsi="Times New Roman" w:cs="Times New Roman"/>
          <w:sz w:val="24"/>
          <w:szCs w:val="24"/>
        </w:rPr>
        <w:t xml:space="preserve"> </w:t>
      </w:r>
      <w:bookmarkStart w:id="0" w:name="_Hlk513823160"/>
      <w:r w:rsidRPr="00A518B0">
        <w:rPr>
          <w:rFonts w:ascii="Times New Roman" w:hAnsi="Times New Roman" w:cs="Times New Roman"/>
          <w:sz w:val="24"/>
          <w:szCs w:val="24"/>
        </w:rPr>
        <w:t>Попов В.</w:t>
      </w:r>
      <w:r w:rsidR="00A518B0">
        <w:rPr>
          <w:rFonts w:ascii="Times New Roman" w:hAnsi="Times New Roman" w:cs="Times New Roman"/>
          <w:sz w:val="24"/>
          <w:szCs w:val="24"/>
        </w:rPr>
        <w:t xml:space="preserve"> </w:t>
      </w:r>
      <w:r w:rsidRPr="00A518B0">
        <w:rPr>
          <w:rFonts w:ascii="Times New Roman" w:hAnsi="Times New Roman" w:cs="Times New Roman"/>
          <w:sz w:val="24"/>
          <w:szCs w:val="24"/>
        </w:rPr>
        <w:t xml:space="preserve">П. Сталин и проблемы экономической политики после Отечественной войны (1946-1953). </w:t>
      </w:r>
      <w:r w:rsidR="00A518B0" w:rsidRPr="00A518B0">
        <w:rPr>
          <w:rFonts w:ascii="Times New Roman" w:hAnsi="Times New Roman" w:cs="Times New Roman"/>
          <w:sz w:val="24"/>
          <w:szCs w:val="24"/>
        </w:rPr>
        <w:t>– Изд-е второе, исправленное. – М.: Изд-во РАГС</w:t>
      </w:r>
      <w:r w:rsidRPr="00A518B0">
        <w:rPr>
          <w:rFonts w:ascii="Times New Roman" w:hAnsi="Times New Roman" w:cs="Times New Roman"/>
          <w:sz w:val="24"/>
          <w:szCs w:val="24"/>
        </w:rPr>
        <w:t xml:space="preserve">, 2002; </w:t>
      </w:r>
      <w:r w:rsidR="00D17881" w:rsidRPr="00A518B0">
        <w:rPr>
          <w:rFonts w:ascii="Times New Roman" w:hAnsi="Times New Roman" w:cs="Times New Roman"/>
          <w:sz w:val="24"/>
          <w:szCs w:val="24"/>
        </w:rPr>
        <w:t xml:space="preserve">Попов В. П. </w:t>
      </w:r>
      <w:r w:rsidR="00D17881" w:rsidRPr="00A518B0">
        <w:rPr>
          <w:rFonts w:ascii="Times New Roman" w:eastAsia="Times New Roman" w:hAnsi="Times New Roman" w:cs="Times New Roman"/>
          <w:sz w:val="24"/>
          <w:szCs w:val="24"/>
          <w:lang w:eastAsia="ru-RU"/>
        </w:rPr>
        <w:t xml:space="preserve">Голод и государственная политика (1946-1947 гг.) // Отечественные архивы. 1992. № 6; </w:t>
      </w:r>
      <w:r w:rsidR="00D17881" w:rsidRPr="00A518B0">
        <w:rPr>
          <w:rFonts w:ascii="Times New Roman" w:hAnsi="Times New Roman" w:cs="Times New Roman"/>
          <w:sz w:val="24"/>
          <w:szCs w:val="24"/>
        </w:rPr>
        <w:t xml:space="preserve">Попов В. П. </w:t>
      </w:r>
      <w:r w:rsidR="00D17881" w:rsidRPr="00A518B0">
        <w:rPr>
          <w:rFonts w:ascii="Times New Roman" w:eastAsia="Times New Roman" w:hAnsi="Times New Roman" w:cs="Times New Roman"/>
          <w:sz w:val="24"/>
          <w:szCs w:val="24"/>
          <w:lang w:eastAsia="ru-RU"/>
        </w:rPr>
        <w:t>Крестьянство и государство (1945-1953)</w:t>
      </w:r>
      <w:r w:rsidR="00A518B0">
        <w:rPr>
          <w:rFonts w:ascii="Times New Roman" w:eastAsia="Times New Roman" w:hAnsi="Times New Roman" w:cs="Times New Roman"/>
          <w:sz w:val="24"/>
          <w:szCs w:val="24"/>
          <w:lang w:eastAsia="ru-RU"/>
        </w:rPr>
        <w:t>. Париж, 1992</w:t>
      </w:r>
      <w:r w:rsidR="00A518B0" w:rsidRPr="00A518B0">
        <w:rPr>
          <w:rFonts w:ascii="Times New Roman" w:eastAsia="Times New Roman" w:hAnsi="Times New Roman" w:cs="Times New Roman"/>
          <w:sz w:val="24"/>
          <w:szCs w:val="24"/>
          <w:lang w:eastAsia="ru-RU"/>
        </w:rPr>
        <w:t xml:space="preserve">; </w:t>
      </w:r>
      <w:r w:rsidR="00D17881" w:rsidRPr="00A518B0">
        <w:rPr>
          <w:rFonts w:ascii="Times New Roman" w:hAnsi="Times New Roman" w:cs="Times New Roman"/>
          <w:sz w:val="24"/>
          <w:szCs w:val="24"/>
        </w:rPr>
        <w:t>Попов В. П. Экономическая политика Советского государства. 1946-1953 гг. Тамбов: Изд-во Тамб. гос. техн. ун-та, 2000</w:t>
      </w:r>
      <w:bookmarkEnd w:id="0"/>
      <w:r w:rsidR="00D17881" w:rsidRPr="00A518B0">
        <w:rPr>
          <w:rFonts w:ascii="Times New Roman" w:hAnsi="Times New Roman" w:cs="Times New Roman"/>
          <w:sz w:val="24"/>
          <w:szCs w:val="24"/>
        </w:rPr>
        <w:t xml:space="preserve">; </w:t>
      </w:r>
      <w:bookmarkStart w:id="1" w:name="_Hlk513823277"/>
      <w:r w:rsidR="00A518B0" w:rsidRPr="00A518B0">
        <w:rPr>
          <w:rFonts w:ascii="Times New Roman" w:hAnsi="Times New Roman" w:cs="Times New Roman"/>
          <w:sz w:val="24"/>
          <w:szCs w:val="24"/>
        </w:rPr>
        <w:t>Попов В. П. Экономическое и социальное положение советского общества в 40-е гг. (на примере российской деревни). М., 1996</w:t>
      </w:r>
      <w:bookmarkEnd w:id="1"/>
      <w:r w:rsidR="00A518B0" w:rsidRPr="00A518B0">
        <w:rPr>
          <w:rFonts w:ascii="Times New Roman" w:hAnsi="Times New Roman" w:cs="Times New Roman"/>
          <w:sz w:val="24"/>
          <w:szCs w:val="24"/>
        </w:rPr>
        <w:t xml:space="preserve">; </w:t>
      </w:r>
      <w:r w:rsidRPr="00A518B0">
        <w:rPr>
          <w:rFonts w:ascii="Times New Roman" w:hAnsi="Times New Roman" w:cs="Times New Roman"/>
          <w:sz w:val="24"/>
          <w:szCs w:val="24"/>
        </w:rPr>
        <w:t>Хлевнюк О. В., Горлицкий Й.</w:t>
      </w:r>
      <w:r w:rsidRPr="008C2031">
        <w:rPr>
          <w:rFonts w:ascii="Times New Roman" w:hAnsi="Times New Roman" w:cs="Times New Roman"/>
          <w:sz w:val="24"/>
          <w:szCs w:val="24"/>
        </w:rPr>
        <w:t xml:space="preserve"> Холодный мир: Сталин и завершение сталинской диктатуры. М., 2011.</w:t>
      </w:r>
    </w:p>
  </w:footnote>
  <w:footnote w:id="7">
    <w:p w:rsidR="008C2031" w:rsidRPr="008C2031" w:rsidRDefault="008C2031">
      <w:pPr>
        <w:pStyle w:val="a5"/>
        <w:rPr>
          <w:rFonts w:ascii="Times New Roman" w:hAnsi="Times New Roman" w:cs="Times New Roman"/>
          <w:sz w:val="24"/>
          <w:szCs w:val="24"/>
        </w:rPr>
      </w:pPr>
      <w:r w:rsidRPr="008C2031">
        <w:rPr>
          <w:rStyle w:val="a7"/>
          <w:rFonts w:ascii="Times New Roman" w:hAnsi="Times New Roman" w:cs="Times New Roman"/>
          <w:sz w:val="24"/>
          <w:szCs w:val="24"/>
        </w:rPr>
        <w:footnoteRef/>
      </w:r>
      <w:r w:rsidRPr="008C2031">
        <w:rPr>
          <w:rFonts w:ascii="Times New Roman" w:hAnsi="Times New Roman" w:cs="Times New Roman"/>
          <w:sz w:val="24"/>
          <w:szCs w:val="24"/>
        </w:rPr>
        <w:t xml:space="preserve"> Катасонов В. Ю. Экономика Сталина / Отв. ред. О. А. Платонов. – М., 2014</w:t>
      </w:r>
      <w:r w:rsidR="00D17881">
        <w:rPr>
          <w:rFonts w:ascii="Times New Roman" w:hAnsi="Times New Roman" w:cs="Times New Roman"/>
          <w:sz w:val="24"/>
          <w:szCs w:val="24"/>
        </w:rPr>
        <w:t>.</w:t>
      </w:r>
    </w:p>
  </w:footnote>
  <w:footnote w:id="8">
    <w:p w:rsidR="009D3651" w:rsidRPr="009D3651" w:rsidRDefault="009D3651" w:rsidP="009D3651">
      <w:pPr>
        <w:pStyle w:val="a5"/>
        <w:spacing w:line="360" w:lineRule="auto"/>
        <w:jc w:val="both"/>
        <w:rPr>
          <w:rFonts w:ascii="Times New Roman" w:hAnsi="Times New Roman" w:cs="Times New Roman"/>
          <w:sz w:val="24"/>
          <w:szCs w:val="24"/>
        </w:rPr>
      </w:pPr>
      <w:r w:rsidRPr="009D3651">
        <w:rPr>
          <w:rStyle w:val="a7"/>
          <w:rFonts w:ascii="Times New Roman" w:hAnsi="Times New Roman" w:cs="Times New Roman"/>
          <w:sz w:val="24"/>
          <w:szCs w:val="24"/>
        </w:rPr>
        <w:footnoteRef/>
      </w:r>
      <w:r w:rsidRPr="009D3651">
        <w:rPr>
          <w:rFonts w:ascii="Times New Roman" w:hAnsi="Times New Roman" w:cs="Times New Roman"/>
          <w:sz w:val="24"/>
          <w:szCs w:val="24"/>
        </w:rPr>
        <w:t xml:space="preserve"> </w:t>
      </w:r>
      <w:r w:rsidRPr="009D3651">
        <w:rPr>
          <w:rFonts w:ascii="Times New Roman" w:hAnsi="Times New Roman" w:cs="Times New Roman"/>
          <w:sz w:val="24"/>
          <w:szCs w:val="24"/>
          <w:lang w:val="en-US"/>
        </w:rPr>
        <w:t>XIX</w:t>
      </w:r>
      <w:r w:rsidRPr="009D3651">
        <w:rPr>
          <w:rFonts w:ascii="Times New Roman" w:hAnsi="Times New Roman" w:cs="Times New Roman"/>
          <w:sz w:val="24"/>
          <w:szCs w:val="24"/>
        </w:rPr>
        <w:t xml:space="preserve"> съезд ВКП(б) – КПСС (5-14 октября 1952 года). Документы и материалы / Под ред. А. О. Ханского. Сетевая публикация, 2013. – Режим доступа: </w:t>
      </w:r>
      <w:hyperlink r:id="rId3" w:history="1">
        <w:r w:rsidRPr="009D3651">
          <w:rPr>
            <w:rStyle w:val="a4"/>
            <w:rFonts w:ascii="Times New Roman" w:hAnsi="Times New Roman" w:cs="Times New Roman"/>
            <w:sz w:val="24"/>
            <w:szCs w:val="24"/>
          </w:rPr>
          <w:t>http://stalinism.ru/dokumentyi/materialy-xix-s-ezda-vkp-b-kpss.html</w:t>
        </w:r>
      </w:hyperlink>
      <w:r w:rsidRPr="009D3651">
        <w:rPr>
          <w:rFonts w:ascii="Times New Roman" w:hAnsi="Times New Roman" w:cs="Times New Roman"/>
          <w:sz w:val="24"/>
          <w:szCs w:val="24"/>
        </w:rPr>
        <w:t>, свободный. – Загл. с экрана.</w:t>
      </w:r>
    </w:p>
  </w:footnote>
  <w:footnote w:id="9">
    <w:p w:rsidR="006A54EB" w:rsidRPr="00B04003" w:rsidRDefault="006A54EB" w:rsidP="006A54EB">
      <w:pPr>
        <w:pStyle w:val="a5"/>
        <w:spacing w:line="360" w:lineRule="auto"/>
        <w:jc w:val="both"/>
        <w:rPr>
          <w:rFonts w:ascii="Times New Roman" w:hAnsi="Times New Roman" w:cs="Times New Roman"/>
          <w:sz w:val="24"/>
          <w:szCs w:val="24"/>
        </w:rPr>
      </w:pPr>
      <w:r w:rsidRPr="00B04003">
        <w:rPr>
          <w:rStyle w:val="a7"/>
          <w:rFonts w:ascii="Times New Roman" w:hAnsi="Times New Roman" w:cs="Times New Roman"/>
          <w:sz w:val="24"/>
          <w:szCs w:val="24"/>
        </w:rPr>
        <w:footnoteRef/>
      </w:r>
      <w:r w:rsidRPr="00B04003">
        <w:rPr>
          <w:rFonts w:ascii="Times New Roman" w:hAnsi="Times New Roman" w:cs="Times New Roman"/>
          <w:sz w:val="24"/>
          <w:szCs w:val="24"/>
        </w:rPr>
        <w:t xml:space="preserve"> Советская модель экономики: союзный Центр и республики Прибалтики. 1953 г. – март 1965 г. / Ответственный составитель Е. Ю. Зубкова. – М.: МФД, 2015. С. 9</w:t>
      </w:r>
    </w:p>
  </w:footnote>
  <w:footnote w:id="10">
    <w:p w:rsidR="00FB6723" w:rsidRPr="009D3651" w:rsidRDefault="00FB6723" w:rsidP="00FB6723">
      <w:pPr>
        <w:pStyle w:val="a5"/>
        <w:spacing w:line="360" w:lineRule="auto"/>
        <w:jc w:val="both"/>
        <w:rPr>
          <w:rFonts w:ascii="Times New Roman" w:hAnsi="Times New Roman" w:cs="Times New Roman"/>
          <w:sz w:val="24"/>
          <w:szCs w:val="24"/>
        </w:rPr>
      </w:pPr>
      <w:r w:rsidRPr="009D3651">
        <w:rPr>
          <w:rStyle w:val="a7"/>
          <w:rFonts w:ascii="Times New Roman" w:hAnsi="Times New Roman" w:cs="Times New Roman"/>
          <w:sz w:val="24"/>
          <w:szCs w:val="24"/>
        </w:rPr>
        <w:footnoteRef/>
      </w:r>
      <w:r w:rsidRPr="009D3651">
        <w:rPr>
          <w:rFonts w:ascii="Times New Roman" w:hAnsi="Times New Roman" w:cs="Times New Roman"/>
          <w:sz w:val="24"/>
          <w:szCs w:val="24"/>
        </w:rPr>
        <w:t xml:space="preserve"> Хлевнюк О. В. Советская экономическая политика на рубеже 1940-1950-х годов и «дело Госплана» // Отечественная история. 2001. № 3.</w:t>
      </w:r>
    </w:p>
  </w:footnote>
  <w:footnote w:id="11">
    <w:p w:rsidR="00FB6723" w:rsidRPr="009D3651" w:rsidRDefault="00FB6723" w:rsidP="00FB6723">
      <w:pPr>
        <w:pStyle w:val="a5"/>
        <w:spacing w:line="360" w:lineRule="auto"/>
        <w:jc w:val="both"/>
        <w:rPr>
          <w:rFonts w:ascii="Times New Roman" w:hAnsi="Times New Roman" w:cs="Times New Roman"/>
          <w:sz w:val="24"/>
          <w:szCs w:val="24"/>
        </w:rPr>
      </w:pPr>
      <w:r w:rsidRPr="009D3651">
        <w:rPr>
          <w:rStyle w:val="a7"/>
          <w:rFonts w:ascii="Times New Roman" w:hAnsi="Times New Roman" w:cs="Times New Roman"/>
          <w:sz w:val="24"/>
          <w:szCs w:val="24"/>
        </w:rPr>
        <w:footnoteRef/>
      </w:r>
      <w:r w:rsidRPr="009D3651">
        <w:rPr>
          <w:rFonts w:ascii="Times New Roman" w:hAnsi="Times New Roman" w:cs="Times New Roman"/>
          <w:sz w:val="24"/>
          <w:szCs w:val="24"/>
        </w:rPr>
        <w:t xml:space="preserve"> </w:t>
      </w:r>
      <w:bookmarkStart w:id="2" w:name="_Hlk512446548"/>
      <w:r w:rsidRPr="009D3651">
        <w:rPr>
          <w:rFonts w:ascii="Times New Roman" w:hAnsi="Times New Roman" w:cs="Times New Roman"/>
          <w:sz w:val="24"/>
          <w:szCs w:val="24"/>
        </w:rPr>
        <w:t>Попов В. П. Экономическая политика Советского государства. 1946-1953 гг. Тамбов: Изд-во Тамб. гос. техн. ун-та, 2000</w:t>
      </w:r>
      <w:bookmarkEnd w:id="2"/>
      <w:r w:rsidRPr="009D3651">
        <w:rPr>
          <w:rFonts w:ascii="Times New Roman" w:hAnsi="Times New Roman" w:cs="Times New Roman"/>
          <w:sz w:val="24"/>
          <w:szCs w:val="24"/>
        </w:rPr>
        <w:t>.</w:t>
      </w:r>
    </w:p>
  </w:footnote>
  <w:footnote w:id="12">
    <w:p w:rsidR="006C53A2" w:rsidRPr="0027612C" w:rsidRDefault="006C53A2" w:rsidP="006C53A2">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27612C">
        <w:rPr>
          <w:rFonts w:ascii="Times New Roman" w:hAnsi="Times New Roman" w:cs="Times New Roman"/>
          <w:sz w:val="24"/>
          <w:szCs w:val="24"/>
        </w:rPr>
        <w:t xml:space="preserve"> С. 143-144.</w:t>
      </w:r>
    </w:p>
  </w:footnote>
  <w:footnote w:id="13">
    <w:p w:rsidR="006C53A2" w:rsidRPr="000E6FFB" w:rsidRDefault="006C53A2" w:rsidP="006C53A2">
      <w:pPr>
        <w:pStyle w:val="a5"/>
        <w:spacing w:line="360" w:lineRule="auto"/>
        <w:jc w:val="both"/>
        <w:rPr>
          <w:rFonts w:ascii="Times New Roman" w:hAnsi="Times New Roman" w:cs="Times New Roman"/>
          <w:sz w:val="24"/>
          <w:szCs w:val="24"/>
        </w:rPr>
      </w:pPr>
      <w:r w:rsidRPr="000E6FFB">
        <w:rPr>
          <w:rStyle w:val="a7"/>
          <w:rFonts w:ascii="Times New Roman" w:hAnsi="Times New Roman" w:cs="Times New Roman"/>
          <w:sz w:val="24"/>
          <w:szCs w:val="24"/>
        </w:rPr>
        <w:footnoteRef/>
      </w:r>
      <w:r w:rsidRPr="000E6FFB">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0E6FFB">
        <w:rPr>
          <w:rFonts w:ascii="Times New Roman" w:hAnsi="Times New Roman" w:cs="Times New Roman"/>
          <w:sz w:val="24"/>
          <w:szCs w:val="24"/>
        </w:rPr>
        <w:t xml:space="preserve"> С</w:t>
      </w:r>
      <w:r w:rsidR="00D9585B">
        <w:rPr>
          <w:rFonts w:ascii="Times New Roman" w:hAnsi="Times New Roman" w:cs="Times New Roman"/>
          <w:sz w:val="24"/>
          <w:szCs w:val="24"/>
        </w:rPr>
        <w:t>.</w:t>
      </w:r>
      <w:r w:rsidRPr="000E6FFB">
        <w:rPr>
          <w:rFonts w:ascii="Times New Roman" w:hAnsi="Times New Roman" w:cs="Times New Roman"/>
          <w:sz w:val="24"/>
          <w:szCs w:val="24"/>
        </w:rPr>
        <w:t xml:space="preserve"> 144.</w:t>
      </w:r>
    </w:p>
  </w:footnote>
  <w:footnote w:id="14">
    <w:p w:rsidR="001F5B1D" w:rsidRPr="0027612C" w:rsidRDefault="001F5B1D" w:rsidP="001F5B1D">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Хлевнюк О. В., Горлицкий Й. </w:t>
      </w:r>
      <w:r w:rsidRPr="00057715">
        <w:rPr>
          <w:rFonts w:ascii="Times New Roman" w:hAnsi="Times New Roman" w:cs="Times New Roman"/>
          <w:sz w:val="24"/>
          <w:szCs w:val="24"/>
        </w:rPr>
        <w:t xml:space="preserve">Холодный мир: Сталин и завершение сталинской диктатуры – пер. с англ. Глав 1, 2, 6 А. А. Пешкова. – М.: Российская политическая энциклопедия </w:t>
      </w:r>
      <w:r>
        <w:rPr>
          <w:rFonts w:ascii="Times New Roman" w:hAnsi="Times New Roman" w:cs="Times New Roman"/>
          <w:sz w:val="24"/>
          <w:szCs w:val="24"/>
        </w:rPr>
        <w:t>(РОССПЭН)</w:t>
      </w:r>
      <w:r w:rsidRPr="0027612C">
        <w:rPr>
          <w:rFonts w:ascii="Times New Roman" w:hAnsi="Times New Roman" w:cs="Times New Roman"/>
          <w:sz w:val="24"/>
          <w:szCs w:val="24"/>
        </w:rPr>
        <w:t>: Фонд «Президентский центр Б. Н. Ельцина», 2011. С</w:t>
      </w:r>
      <w:r>
        <w:rPr>
          <w:rFonts w:ascii="Times New Roman" w:hAnsi="Times New Roman" w:cs="Times New Roman"/>
          <w:sz w:val="24"/>
          <w:szCs w:val="24"/>
        </w:rPr>
        <w:t>.</w:t>
      </w:r>
      <w:r w:rsidRPr="0027612C">
        <w:rPr>
          <w:rFonts w:ascii="Times New Roman" w:hAnsi="Times New Roman" w:cs="Times New Roman"/>
          <w:sz w:val="24"/>
          <w:szCs w:val="24"/>
        </w:rPr>
        <w:t xml:space="preserve"> 194-197.</w:t>
      </w:r>
    </w:p>
  </w:footnote>
  <w:footnote w:id="15">
    <w:p w:rsidR="001F5B1D" w:rsidRPr="001F5B1D" w:rsidRDefault="001F5B1D" w:rsidP="001F5B1D">
      <w:pPr>
        <w:pStyle w:val="a5"/>
        <w:spacing w:line="360" w:lineRule="auto"/>
        <w:jc w:val="both"/>
        <w:rPr>
          <w:rFonts w:ascii="Times New Roman" w:hAnsi="Times New Roman" w:cs="Times New Roman"/>
          <w:sz w:val="24"/>
          <w:szCs w:val="24"/>
        </w:rPr>
      </w:pPr>
      <w:r w:rsidRPr="001F5B1D">
        <w:rPr>
          <w:rStyle w:val="a7"/>
          <w:rFonts w:ascii="Times New Roman" w:hAnsi="Times New Roman" w:cs="Times New Roman"/>
          <w:sz w:val="24"/>
          <w:szCs w:val="24"/>
        </w:rPr>
        <w:footnoteRef/>
      </w:r>
      <w:r w:rsidRPr="001F5B1D">
        <w:rPr>
          <w:rFonts w:ascii="Times New Roman" w:hAnsi="Times New Roman" w:cs="Times New Roman"/>
          <w:sz w:val="24"/>
          <w:szCs w:val="24"/>
        </w:rPr>
        <w:t xml:space="preserve"> Правда. 1952. 20 августа</w:t>
      </w:r>
      <w:r w:rsidR="00622460">
        <w:rPr>
          <w:rFonts w:ascii="Times New Roman" w:hAnsi="Times New Roman" w:cs="Times New Roman"/>
          <w:sz w:val="24"/>
          <w:szCs w:val="24"/>
        </w:rPr>
        <w:t>.</w:t>
      </w:r>
    </w:p>
  </w:footnote>
  <w:footnote w:id="16">
    <w:p w:rsidR="00593B2F" w:rsidRPr="00A43F01" w:rsidRDefault="00593B2F" w:rsidP="00593B2F">
      <w:pPr>
        <w:pStyle w:val="a5"/>
        <w:spacing w:line="360" w:lineRule="auto"/>
        <w:jc w:val="both"/>
        <w:rPr>
          <w:rFonts w:ascii="Times New Roman" w:hAnsi="Times New Roman" w:cs="Times New Roman"/>
          <w:sz w:val="24"/>
          <w:szCs w:val="24"/>
        </w:rPr>
      </w:pPr>
      <w:r w:rsidRPr="00A43F01">
        <w:rPr>
          <w:rStyle w:val="a7"/>
          <w:rFonts w:ascii="Times New Roman" w:hAnsi="Times New Roman" w:cs="Times New Roman"/>
          <w:sz w:val="24"/>
          <w:szCs w:val="24"/>
        </w:rPr>
        <w:footnoteRef/>
      </w:r>
      <w:r w:rsidRPr="00A43F01">
        <w:rPr>
          <w:rFonts w:ascii="Times New Roman" w:hAnsi="Times New Roman" w:cs="Times New Roman"/>
          <w:sz w:val="24"/>
          <w:szCs w:val="24"/>
        </w:rPr>
        <w:t xml:space="preserve"> </w:t>
      </w:r>
      <w:r>
        <w:rPr>
          <w:rFonts w:ascii="Times New Roman" w:hAnsi="Times New Roman" w:cs="Times New Roman"/>
          <w:sz w:val="24"/>
          <w:szCs w:val="24"/>
        </w:rPr>
        <w:t>Политбюро ЦК ВКП(б) и Совет Министров СССР</w:t>
      </w:r>
      <w:r w:rsidRPr="00A43F01">
        <w:rPr>
          <w:rFonts w:ascii="Times New Roman" w:hAnsi="Times New Roman" w:cs="Times New Roman"/>
          <w:sz w:val="24"/>
          <w:szCs w:val="24"/>
        </w:rPr>
        <w:t>. 194</w:t>
      </w:r>
      <w:r>
        <w:rPr>
          <w:rFonts w:ascii="Times New Roman" w:hAnsi="Times New Roman" w:cs="Times New Roman"/>
          <w:sz w:val="24"/>
          <w:szCs w:val="24"/>
        </w:rPr>
        <w:t>5 – 1953</w:t>
      </w:r>
      <w:r w:rsidRPr="00A43F01">
        <w:rPr>
          <w:rFonts w:ascii="Times New Roman" w:hAnsi="Times New Roman" w:cs="Times New Roman"/>
          <w:sz w:val="24"/>
          <w:szCs w:val="24"/>
        </w:rPr>
        <w:t xml:space="preserve"> гг. М.</w:t>
      </w:r>
      <w:r>
        <w:rPr>
          <w:rFonts w:ascii="Times New Roman" w:hAnsi="Times New Roman" w:cs="Times New Roman"/>
          <w:sz w:val="24"/>
          <w:szCs w:val="24"/>
        </w:rPr>
        <w:t>: «Российская политическая энциклопедия» (РОССПЭН), 2002</w:t>
      </w:r>
      <w:r w:rsidRPr="00A43F01">
        <w:rPr>
          <w:rFonts w:ascii="Times New Roman" w:hAnsi="Times New Roman" w:cs="Times New Roman"/>
          <w:sz w:val="24"/>
          <w:szCs w:val="24"/>
        </w:rPr>
        <w:t>.</w:t>
      </w:r>
    </w:p>
  </w:footnote>
  <w:footnote w:id="17">
    <w:p w:rsidR="00593B2F" w:rsidRPr="00A43F01" w:rsidRDefault="00593B2F" w:rsidP="00593B2F">
      <w:pPr>
        <w:pStyle w:val="a5"/>
        <w:spacing w:line="360" w:lineRule="auto"/>
        <w:jc w:val="both"/>
        <w:rPr>
          <w:rFonts w:ascii="Times New Roman" w:hAnsi="Times New Roman" w:cs="Times New Roman"/>
          <w:sz w:val="24"/>
          <w:szCs w:val="24"/>
        </w:rPr>
      </w:pPr>
      <w:r w:rsidRPr="00A43F01">
        <w:rPr>
          <w:rStyle w:val="a7"/>
          <w:rFonts w:ascii="Times New Roman" w:hAnsi="Times New Roman" w:cs="Times New Roman"/>
          <w:sz w:val="24"/>
          <w:szCs w:val="24"/>
        </w:rPr>
        <w:footnoteRef/>
      </w:r>
      <w:r w:rsidRPr="00A43F01">
        <w:rPr>
          <w:rFonts w:ascii="Times New Roman" w:hAnsi="Times New Roman" w:cs="Times New Roman"/>
          <w:sz w:val="24"/>
          <w:szCs w:val="24"/>
        </w:rPr>
        <w:t xml:space="preserve"> </w:t>
      </w:r>
      <w:r>
        <w:rPr>
          <w:rFonts w:ascii="Times New Roman" w:hAnsi="Times New Roman" w:cs="Times New Roman"/>
          <w:sz w:val="24"/>
          <w:szCs w:val="24"/>
        </w:rPr>
        <w:t>Там же</w:t>
      </w:r>
      <w:r w:rsidRPr="00A43F01">
        <w:rPr>
          <w:rFonts w:ascii="Times New Roman" w:hAnsi="Times New Roman" w:cs="Times New Roman"/>
          <w:sz w:val="24"/>
          <w:szCs w:val="24"/>
        </w:rPr>
        <w:t>.</w:t>
      </w:r>
      <w:r>
        <w:rPr>
          <w:rFonts w:ascii="Times New Roman" w:hAnsi="Times New Roman" w:cs="Times New Roman"/>
          <w:sz w:val="24"/>
          <w:szCs w:val="24"/>
        </w:rPr>
        <w:t xml:space="preserve"> С. 130.</w:t>
      </w:r>
    </w:p>
  </w:footnote>
  <w:footnote w:id="18">
    <w:p w:rsidR="001F5B1D" w:rsidRPr="00B04003" w:rsidRDefault="001F5B1D" w:rsidP="001F5B1D">
      <w:pPr>
        <w:pStyle w:val="a5"/>
        <w:spacing w:line="360" w:lineRule="auto"/>
        <w:jc w:val="both"/>
        <w:rPr>
          <w:rFonts w:ascii="Times New Roman" w:hAnsi="Times New Roman" w:cs="Times New Roman"/>
          <w:sz w:val="24"/>
          <w:szCs w:val="24"/>
        </w:rPr>
      </w:pPr>
      <w:r w:rsidRPr="00B04003">
        <w:rPr>
          <w:rStyle w:val="a7"/>
          <w:rFonts w:ascii="Times New Roman" w:hAnsi="Times New Roman" w:cs="Times New Roman"/>
          <w:sz w:val="24"/>
          <w:szCs w:val="24"/>
        </w:rPr>
        <w:footnoteRef/>
      </w:r>
      <w:r w:rsidRPr="00B04003">
        <w:rPr>
          <w:rFonts w:ascii="Times New Roman" w:hAnsi="Times New Roman" w:cs="Times New Roman"/>
          <w:sz w:val="24"/>
          <w:szCs w:val="24"/>
        </w:rPr>
        <w:t xml:space="preserve"> Советская модель экономики</w:t>
      </w:r>
      <w:r>
        <w:rPr>
          <w:rFonts w:ascii="Times New Roman" w:hAnsi="Times New Roman" w:cs="Times New Roman"/>
          <w:sz w:val="24"/>
          <w:szCs w:val="24"/>
        </w:rPr>
        <w:t>..</w:t>
      </w:r>
      <w:r w:rsidRPr="00B04003">
        <w:rPr>
          <w:rFonts w:ascii="Times New Roman" w:hAnsi="Times New Roman" w:cs="Times New Roman"/>
          <w:sz w:val="24"/>
          <w:szCs w:val="24"/>
        </w:rPr>
        <w:t>. С. 9</w:t>
      </w:r>
    </w:p>
  </w:footnote>
  <w:footnote w:id="19">
    <w:p w:rsidR="001F5B1D" w:rsidRPr="0027612C" w:rsidRDefault="001F5B1D" w:rsidP="001F5B1D">
      <w:pPr>
        <w:pStyle w:val="a5"/>
        <w:spacing w:line="360" w:lineRule="auto"/>
        <w:jc w:val="both"/>
        <w:rPr>
          <w:rFonts w:ascii="Times New Roman" w:hAnsi="Times New Roman" w:cs="Times New Roman"/>
          <w:sz w:val="24"/>
          <w:szCs w:val="24"/>
        </w:rPr>
      </w:pPr>
      <w:r w:rsidRPr="00057715">
        <w:rPr>
          <w:rStyle w:val="a7"/>
          <w:rFonts w:ascii="Times New Roman" w:hAnsi="Times New Roman" w:cs="Times New Roman"/>
          <w:sz w:val="24"/>
          <w:szCs w:val="24"/>
        </w:rPr>
        <w:footnoteRef/>
      </w:r>
      <w:r w:rsidRPr="00057715">
        <w:rPr>
          <w:rFonts w:ascii="Times New Roman" w:hAnsi="Times New Roman" w:cs="Times New Roman"/>
          <w:sz w:val="24"/>
          <w:szCs w:val="24"/>
        </w:rPr>
        <w:t xml:space="preserve"> Хлевнюк О. В., Горлицкий Й. </w:t>
      </w:r>
      <w:r>
        <w:rPr>
          <w:rFonts w:ascii="Times New Roman" w:hAnsi="Times New Roman" w:cs="Times New Roman"/>
          <w:sz w:val="24"/>
          <w:szCs w:val="24"/>
        </w:rPr>
        <w:t>Указ. соч</w:t>
      </w:r>
      <w:r w:rsidRPr="0027612C">
        <w:rPr>
          <w:rFonts w:ascii="Times New Roman" w:hAnsi="Times New Roman" w:cs="Times New Roman"/>
          <w:sz w:val="24"/>
          <w:szCs w:val="24"/>
        </w:rPr>
        <w:t>. С. 109-110.</w:t>
      </w:r>
    </w:p>
  </w:footnote>
  <w:footnote w:id="20">
    <w:p w:rsidR="00FB6723" w:rsidRPr="0027612C" w:rsidRDefault="00FB6723" w:rsidP="00FB6723">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Поп</w:t>
      </w:r>
      <w:r w:rsidR="006C256E">
        <w:rPr>
          <w:rFonts w:ascii="Times New Roman" w:hAnsi="Times New Roman" w:cs="Times New Roman"/>
          <w:sz w:val="24"/>
          <w:szCs w:val="24"/>
        </w:rPr>
        <w:t>ов В. П. Указ. соч.</w:t>
      </w:r>
      <w:r w:rsidRPr="0027612C">
        <w:rPr>
          <w:rFonts w:ascii="Times New Roman" w:hAnsi="Times New Roman" w:cs="Times New Roman"/>
          <w:sz w:val="24"/>
          <w:szCs w:val="24"/>
        </w:rPr>
        <w:t xml:space="preserve"> С. 128.</w:t>
      </w:r>
    </w:p>
  </w:footnote>
  <w:footnote w:id="21">
    <w:p w:rsidR="001F2036" w:rsidRPr="001F2036" w:rsidRDefault="001F2036" w:rsidP="001F2036">
      <w:pPr>
        <w:pStyle w:val="a5"/>
        <w:spacing w:line="360" w:lineRule="auto"/>
        <w:jc w:val="both"/>
        <w:rPr>
          <w:rFonts w:ascii="Times New Roman" w:hAnsi="Times New Roman" w:cs="Times New Roman"/>
          <w:sz w:val="24"/>
          <w:szCs w:val="24"/>
        </w:rPr>
      </w:pPr>
      <w:r w:rsidRPr="001F2036">
        <w:rPr>
          <w:rStyle w:val="a7"/>
          <w:rFonts w:ascii="Times New Roman" w:hAnsi="Times New Roman" w:cs="Times New Roman"/>
          <w:sz w:val="24"/>
          <w:szCs w:val="24"/>
        </w:rPr>
        <w:footnoteRef/>
      </w:r>
      <w:r w:rsidRPr="001F2036">
        <w:rPr>
          <w:rFonts w:ascii="Times New Roman" w:hAnsi="Times New Roman" w:cs="Times New Roman"/>
          <w:sz w:val="24"/>
          <w:szCs w:val="24"/>
        </w:rPr>
        <w:t xml:space="preserve"> Грегори П. Политическая экономия сталинизма / Пер. с англ. – М.: «Российская политическая энциклопедия» (РОССПЭН), 2006.</w:t>
      </w:r>
      <w:r w:rsidR="00E95CC2">
        <w:rPr>
          <w:rFonts w:ascii="Times New Roman" w:hAnsi="Times New Roman" w:cs="Times New Roman"/>
          <w:sz w:val="24"/>
          <w:szCs w:val="24"/>
        </w:rPr>
        <w:t xml:space="preserve"> С. 159.</w:t>
      </w:r>
    </w:p>
  </w:footnote>
  <w:footnote w:id="22">
    <w:p w:rsidR="00E95CC2" w:rsidRPr="00E95CC2" w:rsidRDefault="00E95CC2" w:rsidP="00E95CC2">
      <w:pPr>
        <w:pStyle w:val="a5"/>
        <w:spacing w:line="360" w:lineRule="auto"/>
        <w:jc w:val="both"/>
        <w:rPr>
          <w:rFonts w:ascii="Times New Roman" w:hAnsi="Times New Roman" w:cs="Times New Roman"/>
          <w:sz w:val="24"/>
          <w:szCs w:val="24"/>
        </w:rPr>
      </w:pPr>
      <w:r w:rsidRPr="00E95CC2">
        <w:rPr>
          <w:rStyle w:val="a7"/>
          <w:rFonts w:ascii="Times New Roman" w:hAnsi="Times New Roman" w:cs="Times New Roman"/>
          <w:sz w:val="24"/>
          <w:szCs w:val="24"/>
        </w:rPr>
        <w:footnoteRef/>
      </w:r>
      <w:r w:rsidRPr="00E95CC2">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E95CC2">
        <w:rPr>
          <w:rFonts w:ascii="Times New Roman" w:hAnsi="Times New Roman" w:cs="Times New Roman"/>
          <w:sz w:val="24"/>
          <w:szCs w:val="24"/>
        </w:rPr>
        <w:t>. С. 162.</w:t>
      </w:r>
    </w:p>
  </w:footnote>
  <w:footnote w:id="23">
    <w:p w:rsidR="00075DB3" w:rsidRPr="0027612C" w:rsidRDefault="00075DB3" w:rsidP="00075DB3">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Хлевнюк О. В., Горлицкий Й. Указ. соч. С. 165.</w:t>
      </w:r>
    </w:p>
  </w:footnote>
  <w:footnote w:id="24">
    <w:p w:rsidR="00FB6723" w:rsidRPr="0027612C" w:rsidRDefault="00FB6723" w:rsidP="00FB6723">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27612C">
        <w:rPr>
          <w:rFonts w:ascii="Times New Roman" w:hAnsi="Times New Roman" w:cs="Times New Roman"/>
          <w:sz w:val="24"/>
          <w:szCs w:val="24"/>
        </w:rPr>
        <w:t>. С. 166-167.</w:t>
      </w:r>
    </w:p>
  </w:footnote>
  <w:footnote w:id="25">
    <w:p w:rsidR="00982946" w:rsidRPr="00982946" w:rsidRDefault="00982946" w:rsidP="00982946">
      <w:pPr>
        <w:pStyle w:val="a5"/>
        <w:spacing w:line="360" w:lineRule="auto"/>
        <w:jc w:val="both"/>
        <w:rPr>
          <w:rFonts w:ascii="Times New Roman" w:hAnsi="Times New Roman" w:cs="Times New Roman"/>
          <w:sz w:val="24"/>
          <w:szCs w:val="24"/>
        </w:rPr>
      </w:pPr>
      <w:r w:rsidRPr="00982946">
        <w:rPr>
          <w:rStyle w:val="a7"/>
          <w:rFonts w:ascii="Times New Roman" w:hAnsi="Times New Roman" w:cs="Times New Roman"/>
          <w:sz w:val="24"/>
          <w:szCs w:val="24"/>
        </w:rPr>
        <w:footnoteRef/>
      </w:r>
      <w:r w:rsidRPr="00982946">
        <w:rPr>
          <w:rFonts w:ascii="Times New Roman" w:hAnsi="Times New Roman" w:cs="Times New Roman"/>
          <w:sz w:val="24"/>
          <w:szCs w:val="24"/>
        </w:rPr>
        <w:t xml:space="preserve"> РГАЭ. Ф. 4372. Оп. 11. Д. 677. Л. 9-10.</w:t>
      </w:r>
    </w:p>
  </w:footnote>
  <w:footnote w:id="26">
    <w:p w:rsidR="00FB6723" w:rsidRPr="0027612C" w:rsidRDefault="00FB6723" w:rsidP="00FB6723">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Хлевнюк О. В., Горлицкий Й. Указ. соч. С. 168.</w:t>
      </w:r>
    </w:p>
  </w:footnote>
  <w:footnote w:id="27">
    <w:p w:rsidR="00FB6723" w:rsidRPr="0027612C" w:rsidRDefault="00FB6723" w:rsidP="00FB6723">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РГАЭ. Ф. 4372. Оп. 99. Д. 365. Л. 41; Оп. 11. Д. 459. Л. 164; Ф. 1562. Оп. 33. Д. 250. Л. 64.</w:t>
      </w:r>
    </w:p>
  </w:footnote>
  <w:footnote w:id="28">
    <w:p w:rsidR="00FB6723" w:rsidRPr="0027612C" w:rsidRDefault="00FB6723" w:rsidP="00FB6723">
      <w:pPr>
        <w:pStyle w:val="a5"/>
        <w:spacing w:line="360" w:lineRule="auto"/>
        <w:jc w:val="both"/>
        <w:rPr>
          <w:rFonts w:ascii="Times New Roman" w:hAnsi="Times New Roman" w:cs="Times New Roman"/>
          <w:sz w:val="24"/>
          <w:szCs w:val="24"/>
        </w:rPr>
      </w:pPr>
      <w:r w:rsidRPr="0027612C">
        <w:rPr>
          <w:rStyle w:val="a7"/>
          <w:rFonts w:ascii="Times New Roman" w:hAnsi="Times New Roman" w:cs="Times New Roman"/>
          <w:sz w:val="24"/>
          <w:szCs w:val="24"/>
        </w:rPr>
        <w:footnoteRef/>
      </w:r>
      <w:r w:rsidRPr="0027612C">
        <w:rPr>
          <w:rFonts w:ascii="Times New Roman" w:hAnsi="Times New Roman" w:cs="Times New Roman"/>
          <w:sz w:val="24"/>
          <w:szCs w:val="24"/>
        </w:rPr>
        <w:t xml:space="preserve"> РГАЭ. Ф. 4372. Оп. 11. Д. 282. Л. 66.</w:t>
      </w:r>
    </w:p>
  </w:footnote>
  <w:footnote w:id="29">
    <w:p w:rsidR="00FB6723" w:rsidRPr="008B389B" w:rsidRDefault="00FB6723" w:rsidP="008B389B">
      <w:pPr>
        <w:pStyle w:val="a5"/>
        <w:spacing w:line="360" w:lineRule="auto"/>
        <w:jc w:val="both"/>
        <w:rPr>
          <w:rFonts w:ascii="Times New Roman" w:hAnsi="Times New Roman" w:cs="Times New Roman"/>
          <w:sz w:val="24"/>
          <w:szCs w:val="24"/>
        </w:rPr>
      </w:pPr>
      <w:r w:rsidRPr="000E6FFB">
        <w:rPr>
          <w:rStyle w:val="a7"/>
          <w:rFonts w:ascii="Times New Roman" w:hAnsi="Times New Roman" w:cs="Times New Roman"/>
          <w:sz w:val="24"/>
          <w:szCs w:val="24"/>
        </w:rPr>
        <w:footnoteRef/>
      </w:r>
      <w:r w:rsidRPr="000E6FFB">
        <w:rPr>
          <w:rFonts w:ascii="Times New Roman" w:hAnsi="Times New Roman" w:cs="Times New Roman"/>
          <w:sz w:val="24"/>
          <w:szCs w:val="24"/>
        </w:rPr>
        <w:t xml:space="preserve"> Последние письма Сталину. 1952 – 1953 гг. Реконструкция документального комплекса / Сост.: Г. В. Горская, М. С. Астахова, В. Дённингхаус, Е. Е. Кириллова, А. С. Кочетова. – М.: Политическая энциклопедия, 2015. С. 483</w:t>
      </w:r>
      <w:r w:rsidR="002B0D61">
        <w:rPr>
          <w:rFonts w:ascii="Times New Roman" w:hAnsi="Times New Roman" w:cs="Times New Roman"/>
          <w:sz w:val="24"/>
          <w:szCs w:val="24"/>
        </w:rPr>
        <w:t>.</w:t>
      </w:r>
    </w:p>
  </w:footnote>
  <w:footnote w:id="30">
    <w:p w:rsidR="005D5996" w:rsidRPr="005D5996" w:rsidRDefault="005D5996" w:rsidP="005D5996">
      <w:pPr>
        <w:pStyle w:val="a5"/>
        <w:spacing w:line="360" w:lineRule="auto"/>
        <w:jc w:val="both"/>
        <w:rPr>
          <w:rFonts w:ascii="Times New Roman" w:hAnsi="Times New Roman" w:cs="Times New Roman"/>
          <w:sz w:val="24"/>
          <w:szCs w:val="24"/>
        </w:rPr>
      </w:pPr>
      <w:r w:rsidRPr="005D5996">
        <w:rPr>
          <w:rStyle w:val="a7"/>
          <w:rFonts w:ascii="Times New Roman" w:hAnsi="Times New Roman" w:cs="Times New Roman"/>
          <w:sz w:val="24"/>
          <w:szCs w:val="24"/>
        </w:rPr>
        <w:footnoteRef/>
      </w:r>
      <w:r w:rsidRPr="005D5996">
        <w:rPr>
          <w:rFonts w:ascii="Times New Roman" w:hAnsi="Times New Roman" w:cs="Times New Roman"/>
          <w:sz w:val="24"/>
          <w:szCs w:val="24"/>
        </w:rPr>
        <w:t xml:space="preserve"> Политбюро ЦК ВКП(б) и Совет Министров СССР. 1945 – 1953 гг. С. 369-373.</w:t>
      </w:r>
    </w:p>
  </w:footnote>
  <w:footnote w:id="31">
    <w:p w:rsidR="00111EE7" w:rsidRPr="005D5996" w:rsidRDefault="00111EE7" w:rsidP="00111EE7">
      <w:pPr>
        <w:pStyle w:val="a5"/>
        <w:spacing w:line="360" w:lineRule="auto"/>
        <w:jc w:val="both"/>
        <w:rPr>
          <w:rFonts w:ascii="Times New Roman" w:hAnsi="Times New Roman" w:cs="Times New Roman"/>
          <w:sz w:val="24"/>
          <w:szCs w:val="24"/>
        </w:rPr>
      </w:pPr>
      <w:r w:rsidRPr="005D5996">
        <w:rPr>
          <w:rStyle w:val="a7"/>
          <w:rFonts w:ascii="Times New Roman" w:hAnsi="Times New Roman" w:cs="Times New Roman"/>
          <w:sz w:val="24"/>
          <w:szCs w:val="24"/>
        </w:rPr>
        <w:footnoteRef/>
      </w:r>
      <w:r w:rsidRPr="005D5996">
        <w:rPr>
          <w:rFonts w:ascii="Times New Roman" w:hAnsi="Times New Roman" w:cs="Times New Roman"/>
          <w:sz w:val="24"/>
          <w:szCs w:val="24"/>
        </w:rPr>
        <w:t xml:space="preserve"> </w:t>
      </w:r>
      <w:r>
        <w:rPr>
          <w:rFonts w:ascii="Times New Roman" w:hAnsi="Times New Roman" w:cs="Times New Roman"/>
          <w:sz w:val="24"/>
          <w:szCs w:val="24"/>
        </w:rPr>
        <w:t>Там же</w:t>
      </w:r>
      <w:r w:rsidRPr="005D5996">
        <w:rPr>
          <w:rFonts w:ascii="Times New Roman" w:hAnsi="Times New Roman" w:cs="Times New Roman"/>
          <w:sz w:val="24"/>
          <w:szCs w:val="24"/>
        </w:rPr>
        <w:t xml:space="preserve">. </w:t>
      </w:r>
      <w:r>
        <w:rPr>
          <w:rFonts w:ascii="Times New Roman" w:hAnsi="Times New Roman" w:cs="Times New Roman"/>
          <w:sz w:val="24"/>
          <w:szCs w:val="24"/>
        </w:rPr>
        <w:t>С. 369</w:t>
      </w:r>
      <w:r w:rsidRPr="005D5996">
        <w:rPr>
          <w:rFonts w:ascii="Times New Roman" w:hAnsi="Times New Roman" w:cs="Times New Roman"/>
          <w:sz w:val="24"/>
          <w:szCs w:val="24"/>
        </w:rPr>
        <w:t>.</w:t>
      </w:r>
    </w:p>
  </w:footnote>
  <w:footnote w:id="32">
    <w:p w:rsidR="00111EE7" w:rsidRPr="005D5996" w:rsidRDefault="00111EE7" w:rsidP="00111EE7">
      <w:pPr>
        <w:pStyle w:val="a5"/>
        <w:spacing w:line="360" w:lineRule="auto"/>
        <w:jc w:val="both"/>
        <w:rPr>
          <w:rFonts w:ascii="Times New Roman" w:hAnsi="Times New Roman" w:cs="Times New Roman"/>
          <w:sz w:val="24"/>
          <w:szCs w:val="24"/>
        </w:rPr>
      </w:pPr>
      <w:r w:rsidRPr="005D5996">
        <w:rPr>
          <w:rStyle w:val="a7"/>
          <w:rFonts w:ascii="Times New Roman" w:hAnsi="Times New Roman" w:cs="Times New Roman"/>
          <w:sz w:val="24"/>
          <w:szCs w:val="24"/>
        </w:rPr>
        <w:footnoteRef/>
      </w:r>
      <w:r w:rsidRPr="005D5996">
        <w:rPr>
          <w:rFonts w:ascii="Times New Roman" w:hAnsi="Times New Roman" w:cs="Times New Roman"/>
          <w:sz w:val="24"/>
          <w:szCs w:val="24"/>
        </w:rPr>
        <w:t xml:space="preserve"> </w:t>
      </w:r>
      <w:r>
        <w:rPr>
          <w:rFonts w:ascii="Times New Roman" w:hAnsi="Times New Roman" w:cs="Times New Roman"/>
          <w:sz w:val="24"/>
          <w:szCs w:val="24"/>
        </w:rPr>
        <w:t>Там же</w:t>
      </w:r>
      <w:r w:rsidRPr="005D5996">
        <w:rPr>
          <w:rFonts w:ascii="Times New Roman" w:hAnsi="Times New Roman" w:cs="Times New Roman"/>
          <w:sz w:val="24"/>
          <w:szCs w:val="24"/>
        </w:rPr>
        <w:t xml:space="preserve">. </w:t>
      </w:r>
      <w:r>
        <w:rPr>
          <w:rFonts w:ascii="Times New Roman" w:hAnsi="Times New Roman" w:cs="Times New Roman"/>
          <w:sz w:val="24"/>
          <w:szCs w:val="24"/>
        </w:rPr>
        <w:t>С. 370</w:t>
      </w:r>
      <w:r w:rsidRPr="005D5996">
        <w:rPr>
          <w:rFonts w:ascii="Times New Roman" w:hAnsi="Times New Roman" w:cs="Times New Roman"/>
          <w:sz w:val="24"/>
          <w:szCs w:val="24"/>
        </w:rPr>
        <w:t>.</w:t>
      </w:r>
    </w:p>
  </w:footnote>
  <w:footnote w:id="33">
    <w:p w:rsidR="00817B7F" w:rsidRPr="005D5996" w:rsidRDefault="00817B7F" w:rsidP="00817B7F">
      <w:pPr>
        <w:pStyle w:val="a5"/>
        <w:spacing w:line="360" w:lineRule="auto"/>
        <w:jc w:val="both"/>
        <w:rPr>
          <w:rFonts w:ascii="Times New Roman" w:hAnsi="Times New Roman" w:cs="Times New Roman"/>
          <w:sz w:val="24"/>
          <w:szCs w:val="24"/>
        </w:rPr>
      </w:pPr>
      <w:r w:rsidRPr="005D5996">
        <w:rPr>
          <w:rStyle w:val="a7"/>
          <w:rFonts w:ascii="Times New Roman" w:hAnsi="Times New Roman" w:cs="Times New Roman"/>
          <w:sz w:val="24"/>
          <w:szCs w:val="24"/>
        </w:rPr>
        <w:footnoteRef/>
      </w:r>
      <w:r w:rsidRPr="005D5996">
        <w:rPr>
          <w:rFonts w:ascii="Times New Roman" w:hAnsi="Times New Roman" w:cs="Times New Roman"/>
          <w:sz w:val="24"/>
          <w:szCs w:val="24"/>
        </w:rPr>
        <w:t xml:space="preserve"> </w:t>
      </w:r>
      <w:r>
        <w:rPr>
          <w:rFonts w:ascii="Times New Roman" w:hAnsi="Times New Roman" w:cs="Times New Roman"/>
          <w:sz w:val="24"/>
          <w:szCs w:val="24"/>
        </w:rPr>
        <w:t>Там же</w:t>
      </w:r>
      <w:r w:rsidRPr="005D5996">
        <w:rPr>
          <w:rFonts w:ascii="Times New Roman" w:hAnsi="Times New Roman" w:cs="Times New Roman"/>
          <w:sz w:val="24"/>
          <w:szCs w:val="24"/>
        </w:rPr>
        <w:t xml:space="preserve">. </w:t>
      </w:r>
      <w:r>
        <w:rPr>
          <w:rFonts w:ascii="Times New Roman" w:hAnsi="Times New Roman" w:cs="Times New Roman"/>
          <w:sz w:val="24"/>
          <w:szCs w:val="24"/>
        </w:rPr>
        <w:t>С. 370</w:t>
      </w:r>
      <w:r w:rsidRPr="005D5996">
        <w:rPr>
          <w:rFonts w:ascii="Times New Roman" w:hAnsi="Times New Roman" w:cs="Times New Roman"/>
          <w:sz w:val="24"/>
          <w:szCs w:val="24"/>
        </w:rPr>
        <w:t>.</w:t>
      </w:r>
    </w:p>
  </w:footnote>
  <w:footnote w:id="34">
    <w:p w:rsidR="00817B7F" w:rsidRPr="005D5996" w:rsidRDefault="00817B7F" w:rsidP="00817B7F">
      <w:pPr>
        <w:pStyle w:val="a5"/>
        <w:spacing w:line="360" w:lineRule="auto"/>
        <w:jc w:val="both"/>
        <w:rPr>
          <w:rFonts w:ascii="Times New Roman" w:hAnsi="Times New Roman" w:cs="Times New Roman"/>
          <w:sz w:val="24"/>
          <w:szCs w:val="24"/>
        </w:rPr>
      </w:pPr>
      <w:r w:rsidRPr="005D5996">
        <w:rPr>
          <w:rStyle w:val="a7"/>
          <w:rFonts w:ascii="Times New Roman" w:hAnsi="Times New Roman" w:cs="Times New Roman"/>
          <w:sz w:val="24"/>
          <w:szCs w:val="24"/>
        </w:rPr>
        <w:footnoteRef/>
      </w:r>
      <w:r w:rsidRPr="005D5996">
        <w:rPr>
          <w:rFonts w:ascii="Times New Roman" w:hAnsi="Times New Roman" w:cs="Times New Roman"/>
          <w:sz w:val="24"/>
          <w:szCs w:val="24"/>
        </w:rPr>
        <w:t xml:space="preserve"> </w:t>
      </w:r>
      <w:r>
        <w:rPr>
          <w:rFonts w:ascii="Times New Roman" w:hAnsi="Times New Roman" w:cs="Times New Roman"/>
          <w:sz w:val="24"/>
          <w:szCs w:val="24"/>
        </w:rPr>
        <w:t>Там же</w:t>
      </w:r>
      <w:r w:rsidRPr="005D5996">
        <w:rPr>
          <w:rFonts w:ascii="Times New Roman" w:hAnsi="Times New Roman" w:cs="Times New Roman"/>
          <w:sz w:val="24"/>
          <w:szCs w:val="24"/>
        </w:rPr>
        <w:t xml:space="preserve">. </w:t>
      </w:r>
      <w:r>
        <w:rPr>
          <w:rFonts w:ascii="Times New Roman" w:hAnsi="Times New Roman" w:cs="Times New Roman"/>
          <w:sz w:val="24"/>
          <w:szCs w:val="24"/>
        </w:rPr>
        <w:t>С. 371</w:t>
      </w:r>
      <w:r w:rsidRPr="005D5996">
        <w:rPr>
          <w:rFonts w:ascii="Times New Roman" w:hAnsi="Times New Roman" w:cs="Times New Roman"/>
          <w:sz w:val="24"/>
          <w:szCs w:val="24"/>
        </w:rPr>
        <w:t>.</w:t>
      </w:r>
    </w:p>
  </w:footnote>
  <w:footnote w:id="35">
    <w:p w:rsidR="00817B7F" w:rsidRPr="005D5996" w:rsidRDefault="00817B7F" w:rsidP="00817B7F">
      <w:pPr>
        <w:pStyle w:val="a5"/>
        <w:spacing w:line="360" w:lineRule="auto"/>
        <w:jc w:val="both"/>
        <w:rPr>
          <w:rFonts w:ascii="Times New Roman" w:hAnsi="Times New Roman" w:cs="Times New Roman"/>
          <w:sz w:val="24"/>
          <w:szCs w:val="24"/>
        </w:rPr>
      </w:pPr>
      <w:r w:rsidRPr="005D5996">
        <w:rPr>
          <w:rStyle w:val="a7"/>
          <w:rFonts w:ascii="Times New Roman" w:hAnsi="Times New Roman" w:cs="Times New Roman"/>
          <w:sz w:val="24"/>
          <w:szCs w:val="24"/>
        </w:rPr>
        <w:footnoteRef/>
      </w:r>
      <w:r w:rsidRPr="005D5996">
        <w:rPr>
          <w:rFonts w:ascii="Times New Roman" w:hAnsi="Times New Roman" w:cs="Times New Roman"/>
          <w:sz w:val="24"/>
          <w:szCs w:val="24"/>
        </w:rPr>
        <w:t xml:space="preserve"> </w:t>
      </w:r>
      <w:r>
        <w:rPr>
          <w:rFonts w:ascii="Times New Roman" w:hAnsi="Times New Roman" w:cs="Times New Roman"/>
          <w:sz w:val="24"/>
          <w:szCs w:val="24"/>
        </w:rPr>
        <w:t>Там же</w:t>
      </w:r>
      <w:r w:rsidRPr="005D5996">
        <w:rPr>
          <w:rFonts w:ascii="Times New Roman" w:hAnsi="Times New Roman" w:cs="Times New Roman"/>
          <w:sz w:val="24"/>
          <w:szCs w:val="24"/>
        </w:rPr>
        <w:t xml:space="preserve">. </w:t>
      </w:r>
      <w:r>
        <w:rPr>
          <w:rFonts w:ascii="Times New Roman" w:hAnsi="Times New Roman" w:cs="Times New Roman"/>
          <w:sz w:val="24"/>
          <w:szCs w:val="24"/>
        </w:rPr>
        <w:t>С. 372</w:t>
      </w:r>
      <w:r w:rsidRPr="005D5996">
        <w:rPr>
          <w:rFonts w:ascii="Times New Roman" w:hAnsi="Times New Roman" w:cs="Times New Roman"/>
          <w:sz w:val="24"/>
          <w:szCs w:val="24"/>
        </w:rPr>
        <w:t>.</w:t>
      </w:r>
    </w:p>
  </w:footnote>
  <w:footnote w:id="36">
    <w:p w:rsidR="001F5B1D" w:rsidRPr="008B389B" w:rsidRDefault="001F5B1D" w:rsidP="001F5B1D">
      <w:pPr>
        <w:pStyle w:val="a5"/>
        <w:spacing w:line="360" w:lineRule="auto"/>
        <w:jc w:val="both"/>
        <w:rPr>
          <w:rFonts w:ascii="Times New Roman" w:hAnsi="Times New Roman" w:cs="Times New Roman"/>
          <w:sz w:val="24"/>
          <w:szCs w:val="24"/>
        </w:rPr>
      </w:pPr>
      <w:r w:rsidRPr="008B389B">
        <w:rPr>
          <w:rStyle w:val="a7"/>
          <w:rFonts w:ascii="Times New Roman" w:hAnsi="Times New Roman" w:cs="Times New Roman"/>
          <w:sz w:val="24"/>
          <w:szCs w:val="24"/>
        </w:rPr>
        <w:footnoteRef/>
      </w:r>
      <w:r w:rsidRPr="008B389B">
        <w:rPr>
          <w:rFonts w:ascii="Times New Roman" w:hAnsi="Times New Roman" w:cs="Times New Roman"/>
          <w:sz w:val="24"/>
          <w:szCs w:val="24"/>
        </w:rPr>
        <w:t xml:space="preserve"> Постановление ЦК КПСС и Совета Министров СССР </w:t>
      </w:r>
      <w:r w:rsidRPr="008B389B">
        <w:rPr>
          <w:rFonts w:ascii="Times New Roman" w:eastAsia="Times New Roman" w:hAnsi="Times New Roman" w:cs="Times New Roman"/>
          <w:sz w:val="24"/>
          <w:szCs w:val="24"/>
          <w:lang w:eastAsia="ru-RU"/>
        </w:rPr>
        <w:t>от 4 мая 1958 г. №509 «О мерах по улучшению народного хозяйства»</w:t>
      </w:r>
      <w:r w:rsidRPr="008B389B">
        <w:rPr>
          <w:rFonts w:ascii="Times New Roman" w:hAnsi="Times New Roman" w:cs="Times New Roman"/>
          <w:sz w:val="24"/>
          <w:szCs w:val="24"/>
        </w:rPr>
        <w:t xml:space="preserve">. Сетевая публикация, 2013. – Режим доступа: </w:t>
      </w:r>
      <w:hyperlink r:id="rId4" w:history="1">
        <w:r w:rsidRPr="008B389B">
          <w:rPr>
            <w:rStyle w:val="a4"/>
            <w:rFonts w:ascii="Times New Roman" w:hAnsi="Times New Roman" w:cs="Times New Roman"/>
            <w:sz w:val="24"/>
            <w:szCs w:val="24"/>
          </w:rPr>
          <w:t>http://base.consultant.ru/cons/cgi/online.cgi?req=doc;base=ESU;n=37032</w:t>
        </w:r>
      </w:hyperlink>
      <w:r w:rsidRPr="008B389B">
        <w:rPr>
          <w:rFonts w:ascii="Times New Roman" w:hAnsi="Times New Roman" w:cs="Times New Roman"/>
          <w:sz w:val="24"/>
          <w:szCs w:val="24"/>
        </w:rPr>
        <w:t>, свободный. – Загл. с экрана.</w:t>
      </w:r>
    </w:p>
  </w:footnote>
  <w:footnote w:id="37">
    <w:p w:rsidR="00B506FB" w:rsidRPr="008B389B" w:rsidRDefault="00B506FB" w:rsidP="008B389B">
      <w:pPr>
        <w:pStyle w:val="a5"/>
        <w:spacing w:line="360" w:lineRule="auto"/>
        <w:jc w:val="both"/>
        <w:rPr>
          <w:rFonts w:ascii="Times New Roman" w:hAnsi="Times New Roman" w:cs="Times New Roman"/>
          <w:sz w:val="24"/>
          <w:szCs w:val="24"/>
        </w:rPr>
      </w:pPr>
      <w:r w:rsidRPr="008B389B">
        <w:rPr>
          <w:rStyle w:val="a7"/>
          <w:rFonts w:ascii="Times New Roman" w:hAnsi="Times New Roman" w:cs="Times New Roman"/>
          <w:sz w:val="24"/>
          <w:szCs w:val="24"/>
        </w:rPr>
        <w:footnoteRef/>
      </w:r>
      <w:r w:rsidRPr="008B389B">
        <w:rPr>
          <w:rFonts w:ascii="Times New Roman" w:hAnsi="Times New Roman" w:cs="Times New Roman"/>
          <w:sz w:val="24"/>
          <w:szCs w:val="24"/>
        </w:rPr>
        <w:t xml:space="preserve"> Хлевнюк О. В., Горлицкий Й. Указ. соч. С. 165.</w:t>
      </w:r>
    </w:p>
  </w:footnote>
  <w:footnote w:id="38">
    <w:p w:rsidR="00B506FB" w:rsidRPr="00FD3F72" w:rsidRDefault="00B506FB" w:rsidP="00B506FB">
      <w:pPr>
        <w:pStyle w:val="a5"/>
        <w:spacing w:line="360" w:lineRule="auto"/>
        <w:jc w:val="both"/>
        <w:rPr>
          <w:rFonts w:ascii="Times New Roman" w:hAnsi="Times New Roman" w:cs="Times New Roman"/>
          <w:sz w:val="24"/>
          <w:szCs w:val="24"/>
        </w:rPr>
      </w:pPr>
      <w:r w:rsidRPr="00EB4AA0">
        <w:rPr>
          <w:rStyle w:val="a7"/>
          <w:rFonts w:ascii="Times New Roman" w:hAnsi="Times New Roman" w:cs="Times New Roman"/>
          <w:sz w:val="24"/>
          <w:szCs w:val="24"/>
        </w:rPr>
        <w:footnoteRef/>
      </w:r>
      <w:r w:rsidRPr="00FD3F72">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FD3F72">
        <w:rPr>
          <w:rFonts w:ascii="Times New Roman" w:hAnsi="Times New Roman" w:cs="Times New Roman"/>
          <w:sz w:val="24"/>
          <w:szCs w:val="24"/>
        </w:rPr>
        <w:t xml:space="preserve">. </w:t>
      </w:r>
      <w:r w:rsidRPr="00EB4AA0">
        <w:rPr>
          <w:rFonts w:ascii="Times New Roman" w:hAnsi="Times New Roman" w:cs="Times New Roman"/>
          <w:sz w:val="24"/>
          <w:szCs w:val="24"/>
        </w:rPr>
        <w:t>С</w:t>
      </w:r>
      <w:r w:rsidRPr="00FD3F72">
        <w:rPr>
          <w:rFonts w:ascii="Times New Roman" w:hAnsi="Times New Roman" w:cs="Times New Roman"/>
          <w:sz w:val="24"/>
          <w:szCs w:val="24"/>
        </w:rPr>
        <w:t>. 529.</w:t>
      </w:r>
    </w:p>
  </w:footnote>
  <w:footnote w:id="39">
    <w:p w:rsidR="00B506FB" w:rsidRPr="00FD3F72" w:rsidRDefault="00B506FB" w:rsidP="00B506FB">
      <w:pPr>
        <w:pStyle w:val="a5"/>
        <w:spacing w:line="360" w:lineRule="auto"/>
        <w:jc w:val="both"/>
        <w:rPr>
          <w:rFonts w:ascii="Times New Roman" w:hAnsi="Times New Roman" w:cs="Times New Roman"/>
          <w:sz w:val="24"/>
          <w:szCs w:val="24"/>
        </w:rPr>
      </w:pPr>
      <w:r w:rsidRPr="00E504D6">
        <w:rPr>
          <w:rStyle w:val="a7"/>
          <w:rFonts w:ascii="Times New Roman" w:hAnsi="Times New Roman" w:cs="Times New Roman"/>
          <w:sz w:val="24"/>
          <w:szCs w:val="24"/>
        </w:rPr>
        <w:footnoteRef/>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Хлевнюк</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О</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В</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Сталин</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Жизнь</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одного</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вождя</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биография</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М</w:t>
      </w:r>
      <w:r w:rsidRPr="00FD3F72">
        <w:rPr>
          <w:rFonts w:ascii="Times New Roman" w:hAnsi="Times New Roman" w:cs="Times New Roman"/>
          <w:sz w:val="24"/>
          <w:szCs w:val="24"/>
        </w:rPr>
        <w:t xml:space="preserve">.: </w:t>
      </w:r>
      <w:r w:rsidRPr="00E504D6">
        <w:rPr>
          <w:rFonts w:ascii="Times New Roman" w:hAnsi="Times New Roman" w:cs="Times New Roman"/>
          <w:sz w:val="24"/>
          <w:szCs w:val="24"/>
        </w:rPr>
        <w:t>АСТ</w:t>
      </w:r>
      <w:r w:rsidRPr="00FD3F72">
        <w:rPr>
          <w:rFonts w:ascii="Times New Roman" w:hAnsi="Times New Roman" w:cs="Times New Roman"/>
          <w:sz w:val="24"/>
          <w:szCs w:val="24"/>
        </w:rPr>
        <w:t xml:space="preserve">: </w:t>
      </w:r>
      <w:r w:rsidRPr="00E504D6">
        <w:rPr>
          <w:rFonts w:ascii="Times New Roman" w:hAnsi="Times New Roman" w:cs="Times New Roman"/>
          <w:sz w:val="24"/>
          <w:szCs w:val="24"/>
          <w:lang w:val="en-US"/>
        </w:rPr>
        <w:t>CORPUS</w:t>
      </w:r>
      <w:r w:rsidRPr="00FD3F72">
        <w:rPr>
          <w:rFonts w:ascii="Times New Roman" w:hAnsi="Times New Roman" w:cs="Times New Roman"/>
          <w:sz w:val="24"/>
          <w:szCs w:val="24"/>
        </w:rPr>
        <w:t xml:space="preserve">, 2015. </w:t>
      </w:r>
      <w:r w:rsidRPr="00E504D6">
        <w:rPr>
          <w:rFonts w:ascii="Times New Roman" w:hAnsi="Times New Roman" w:cs="Times New Roman"/>
          <w:sz w:val="24"/>
          <w:szCs w:val="24"/>
        </w:rPr>
        <w:t>С</w:t>
      </w:r>
      <w:r w:rsidRPr="00FD3F72">
        <w:rPr>
          <w:rFonts w:ascii="Times New Roman" w:hAnsi="Times New Roman" w:cs="Times New Roman"/>
          <w:sz w:val="24"/>
          <w:szCs w:val="24"/>
        </w:rPr>
        <w:t>. 405.</w:t>
      </w:r>
    </w:p>
  </w:footnote>
  <w:footnote w:id="40">
    <w:p w:rsidR="00B506FB" w:rsidRPr="00B506FB" w:rsidRDefault="00B506FB" w:rsidP="00B506FB">
      <w:pPr>
        <w:pStyle w:val="a5"/>
        <w:spacing w:line="360" w:lineRule="auto"/>
        <w:jc w:val="both"/>
        <w:rPr>
          <w:rFonts w:ascii="Times New Roman" w:hAnsi="Times New Roman" w:cs="Times New Roman"/>
          <w:sz w:val="24"/>
          <w:szCs w:val="24"/>
        </w:rPr>
      </w:pPr>
      <w:r w:rsidRPr="00E504D6">
        <w:rPr>
          <w:rStyle w:val="a7"/>
          <w:rFonts w:ascii="Times New Roman" w:hAnsi="Times New Roman" w:cs="Times New Roman"/>
          <w:sz w:val="24"/>
          <w:szCs w:val="24"/>
        </w:rPr>
        <w:footnoteRef/>
      </w:r>
      <w:r w:rsidRPr="00E504D6">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E504D6">
        <w:rPr>
          <w:rFonts w:ascii="Times New Roman" w:hAnsi="Times New Roman" w:cs="Times New Roman"/>
          <w:sz w:val="24"/>
          <w:szCs w:val="24"/>
        </w:rPr>
        <w:t>. С. 406; Ледовский А. М. СССР и Сталин в судьбах Китая. С</w:t>
      </w:r>
      <w:r w:rsidRPr="00B506FB">
        <w:rPr>
          <w:rFonts w:ascii="Times New Roman" w:hAnsi="Times New Roman" w:cs="Times New Roman"/>
          <w:sz w:val="24"/>
          <w:szCs w:val="24"/>
        </w:rPr>
        <w:t>. 160.</w:t>
      </w:r>
    </w:p>
  </w:footnote>
  <w:footnote w:id="41">
    <w:p w:rsidR="00622460" w:rsidRPr="00622460" w:rsidRDefault="00EE5D74" w:rsidP="00622460">
      <w:pPr>
        <w:pStyle w:val="a5"/>
        <w:spacing w:line="360" w:lineRule="auto"/>
        <w:jc w:val="both"/>
        <w:rPr>
          <w:rFonts w:ascii="Times New Roman" w:hAnsi="Times New Roman" w:cs="Times New Roman"/>
          <w:sz w:val="24"/>
          <w:szCs w:val="24"/>
        </w:rPr>
      </w:pPr>
      <w:r w:rsidRPr="00622460">
        <w:rPr>
          <w:rStyle w:val="a7"/>
          <w:rFonts w:ascii="Times New Roman" w:hAnsi="Times New Roman" w:cs="Times New Roman"/>
          <w:sz w:val="24"/>
          <w:szCs w:val="24"/>
        </w:rPr>
        <w:footnoteRef/>
      </w:r>
      <w:r w:rsidRPr="00622460">
        <w:rPr>
          <w:rFonts w:ascii="Times New Roman" w:hAnsi="Times New Roman" w:cs="Times New Roman"/>
          <w:sz w:val="24"/>
          <w:szCs w:val="24"/>
        </w:rPr>
        <w:t xml:space="preserve"> </w:t>
      </w:r>
      <w:r w:rsidR="00622460" w:rsidRPr="00622460">
        <w:rPr>
          <w:rStyle w:val="citation"/>
          <w:rFonts w:ascii="Times New Roman" w:hAnsi="Times New Roman" w:cs="Times New Roman"/>
          <w:iCs/>
          <w:sz w:val="24"/>
          <w:szCs w:val="24"/>
        </w:rPr>
        <w:t>Ленин В. И.</w:t>
      </w:r>
      <w:r w:rsidR="00622460" w:rsidRPr="00622460">
        <w:rPr>
          <w:rStyle w:val="citation"/>
          <w:rFonts w:ascii="Times New Roman" w:hAnsi="Times New Roman" w:cs="Times New Roman"/>
          <w:sz w:val="24"/>
          <w:szCs w:val="24"/>
        </w:rPr>
        <w:t xml:space="preserve"> Полное собрание сочинений в </w:t>
      </w:r>
      <w:r w:rsidR="00622460">
        <w:rPr>
          <w:rStyle w:val="citation"/>
          <w:rFonts w:ascii="Times New Roman" w:hAnsi="Times New Roman" w:cs="Times New Roman"/>
          <w:sz w:val="24"/>
          <w:szCs w:val="24"/>
        </w:rPr>
        <w:t xml:space="preserve">пятидесяти пяти томах. – </w:t>
      </w:r>
      <w:r w:rsidR="00622460" w:rsidRPr="00622460">
        <w:rPr>
          <w:rStyle w:val="citation"/>
          <w:rFonts w:ascii="Times New Roman" w:hAnsi="Times New Roman" w:cs="Times New Roman"/>
          <w:sz w:val="24"/>
          <w:szCs w:val="24"/>
        </w:rPr>
        <w:t>и</w:t>
      </w:r>
      <w:r w:rsidR="00622460">
        <w:rPr>
          <w:rStyle w:val="citation"/>
          <w:rFonts w:ascii="Times New Roman" w:hAnsi="Times New Roman" w:cs="Times New Roman"/>
          <w:sz w:val="24"/>
          <w:szCs w:val="24"/>
        </w:rPr>
        <w:t>здание пятое.</w:t>
      </w:r>
      <w:r w:rsidR="00622460" w:rsidRPr="00622460">
        <w:rPr>
          <w:rStyle w:val="citation"/>
          <w:rFonts w:ascii="Times New Roman" w:hAnsi="Times New Roman" w:cs="Times New Roman"/>
          <w:sz w:val="24"/>
          <w:szCs w:val="24"/>
        </w:rPr>
        <w:t xml:space="preserve"> </w:t>
      </w:r>
      <w:r w:rsidR="00622460">
        <w:rPr>
          <w:rStyle w:val="citation"/>
          <w:rFonts w:ascii="Times New Roman" w:hAnsi="Times New Roman" w:cs="Times New Roman"/>
          <w:sz w:val="24"/>
          <w:szCs w:val="24"/>
        </w:rPr>
        <w:t xml:space="preserve">– </w:t>
      </w:r>
      <w:r w:rsidR="00622460" w:rsidRPr="00622460">
        <w:rPr>
          <w:rStyle w:val="citation"/>
          <w:rFonts w:ascii="Times New Roman" w:hAnsi="Times New Roman" w:cs="Times New Roman"/>
          <w:sz w:val="24"/>
          <w:szCs w:val="24"/>
        </w:rPr>
        <w:t>М.: Издательство п</w:t>
      </w:r>
      <w:r w:rsidR="00622460">
        <w:rPr>
          <w:rStyle w:val="citation"/>
          <w:rFonts w:ascii="Times New Roman" w:hAnsi="Times New Roman" w:cs="Times New Roman"/>
          <w:sz w:val="24"/>
          <w:szCs w:val="24"/>
        </w:rPr>
        <w:t xml:space="preserve">олитической литературы, 1970. – </w:t>
      </w:r>
      <w:r w:rsidR="00622460" w:rsidRPr="00622460">
        <w:rPr>
          <w:rStyle w:val="citation"/>
          <w:rFonts w:ascii="Times New Roman" w:hAnsi="Times New Roman" w:cs="Times New Roman"/>
          <w:sz w:val="24"/>
          <w:szCs w:val="24"/>
        </w:rPr>
        <w:t>Т. </w:t>
      </w:r>
      <w:r w:rsidR="00622460">
        <w:rPr>
          <w:rStyle w:val="citation"/>
          <w:rFonts w:ascii="Times New Roman" w:hAnsi="Times New Roman" w:cs="Times New Roman"/>
          <w:sz w:val="24"/>
          <w:szCs w:val="24"/>
        </w:rPr>
        <w:t>42. Ноябрь 1920 ~ апрель 1921.</w:t>
      </w:r>
      <w:r w:rsidR="00622460" w:rsidRPr="00622460">
        <w:rPr>
          <w:rStyle w:val="citation"/>
          <w:rFonts w:ascii="Times New Roman" w:hAnsi="Times New Roman" w:cs="Times New Roman"/>
          <w:sz w:val="24"/>
          <w:szCs w:val="24"/>
        </w:rPr>
        <w:t xml:space="preserve"> </w:t>
      </w:r>
      <w:r w:rsidR="00622460">
        <w:rPr>
          <w:rStyle w:val="citation"/>
          <w:rFonts w:ascii="Times New Roman" w:hAnsi="Times New Roman" w:cs="Times New Roman"/>
          <w:sz w:val="24"/>
          <w:szCs w:val="24"/>
        </w:rPr>
        <w:t xml:space="preserve">– </w:t>
      </w:r>
      <w:r w:rsidR="00622460" w:rsidRPr="00622460">
        <w:rPr>
          <w:rStyle w:val="citation"/>
          <w:rFonts w:ascii="Times New Roman" w:hAnsi="Times New Roman" w:cs="Times New Roman"/>
          <w:sz w:val="24"/>
          <w:szCs w:val="24"/>
        </w:rPr>
        <w:t>С. 76.</w:t>
      </w:r>
    </w:p>
  </w:footnote>
  <w:footnote w:id="42">
    <w:p w:rsidR="00622460" w:rsidRPr="00622460" w:rsidRDefault="00622460" w:rsidP="00622460">
      <w:pPr>
        <w:pStyle w:val="a5"/>
        <w:spacing w:line="360" w:lineRule="auto"/>
        <w:jc w:val="both"/>
        <w:rPr>
          <w:rFonts w:ascii="Times New Roman" w:hAnsi="Times New Roman" w:cs="Times New Roman"/>
          <w:sz w:val="24"/>
          <w:szCs w:val="24"/>
        </w:rPr>
      </w:pPr>
      <w:r w:rsidRPr="00622460">
        <w:rPr>
          <w:rStyle w:val="a7"/>
          <w:rFonts w:ascii="Times New Roman" w:hAnsi="Times New Roman" w:cs="Times New Roman"/>
          <w:sz w:val="24"/>
          <w:szCs w:val="24"/>
        </w:rPr>
        <w:footnoteRef/>
      </w:r>
      <w:r w:rsidRPr="00622460">
        <w:rPr>
          <w:rFonts w:ascii="Times New Roman" w:hAnsi="Times New Roman" w:cs="Times New Roman"/>
          <w:sz w:val="24"/>
          <w:szCs w:val="24"/>
        </w:rPr>
        <w:t xml:space="preserve"> Правда. 1938. 14 февраля.</w:t>
      </w:r>
    </w:p>
  </w:footnote>
  <w:footnote w:id="43">
    <w:p w:rsidR="006C53A2" w:rsidRPr="00240C60" w:rsidRDefault="006C53A2" w:rsidP="006C53A2">
      <w:pPr>
        <w:pStyle w:val="a5"/>
        <w:spacing w:line="360" w:lineRule="auto"/>
        <w:jc w:val="both"/>
        <w:rPr>
          <w:rFonts w:ascii="Times New Roman" w:hAnsi="Times New Roman" w:cs="Times New Roman"/>
          <w:sz w:val="24"/>
          <w:szCs w:val="24"/>
        </w:rPr>
      </w:pPr>
      <w:r w:rsidRPr="00240C60">
        <w:rPr>
          <w:rStyle w:val="a7"/>
          <w:rFonts w:ascii="Times New Roman" w:hAnsi="Times New Roman" w:cs="Times New Roman"/>
          <w:sz w:val="24"/>
          <w:szCs w:val="24"/>
        </w:rPr>
        <w:footnoteRef/>
      </w:r>
      <w:r w:rsidRPr="00240C60">
        <w:rPr>
          <w:rFonts w:ascii="Times New Roman" w:hAnsi="Times New Roman" w:cs="Times New Roman"/>
          <w:sz w:val="24"/>
          <w:szCs w:val="24"/>
        </w:rPr>
        <w:t xml:space="preserve"> Правда. 1949. 19 апреля.</w:t>
      </w:r>
    </w:p>
  </w:footnote>
  <w:footnote w:id="44">
    <w:p w:rsidR="006C53A2" w:rsidRPr="00240C60" w:rsidRDefault="006C53A2" w:rsidP="006C53A2">
      <w:pPr>
        <w:pStyle w:val="a5"/>
        <w:spacing w:line="360" w:lineRule="auto"/>
        <w:jc w:val="both"/>
        <w:rPr>
          <w:rFonts w:ascii="Times New Roman" w:hAnsi="Times New Roman" w:cs="Times New Roman"/>
          <w:sz w:val="24"/>
          <w:szCs w:val="24"/>
        </w:rPr>
      </w:pPr>
      <w:r w:rsidRPr="00240C60">
        <w:rPr>
          <w:rStyle w:val="a7"/>
          <w:rFonts w:ascii="Times New Roman" w:hAnsi="Times New Roman" w:cs="Times New Roman"/>
          <w:sz w:val="24"/>
          <w:szCs w:val="24"/>
        </w:rPr>
        <w:footnoteRef/>
      </w:r>
      <w:r w:rsidRPr="00240C60">
        <w:rPr>
          <w:rFonts w:ascii="Times New Roman" w:hAnsi="Times New Roman" w:cs="Times New Roman"/>
          <w:sz w:val="24"/>
          <w:szCs w:val="24"/>
        </w:rPr>
        <w:t xml:space="preserve"> </w:t>
      </w:r>
      <w:bookmarkStart w:id="3" w:name="_Hlk512445759"/>
      <w:r w:rsidR="006C256E" w:rsidRPr="00727BBB">
        <w:rPr>
          <w:rFonts w:ascii="Times New Roman" w:hAnsi="Times New Roman" w:cs="Times New Roman"/>
          <w:sz w:val="24"/>
          <w:szCs w:val="24"/>
        </w:rPr>
        <w:t>Пыжиков А. В. Попытки модернизации советской системы (1945-1964 гг.) // Сталин. Сталинизм. Советское общество: К 70-летию В.С. Лельчука / Редакторы-составители: д.и.н., профессор Г.Ш. Сагателян, д.и.н., профессор Б.С. Илизаров, д.и.н. О.</w:t>
      </w:r>
      <w:r w:rsidR="006C256E">
        <w:rPr>
          <w:rFonts w:ascii="Times New Roman" w:hAnsi="Times New Roman" w:cs="Times New Roman"/>
          <w:sz w:val="24"/>
          <w:szCs w:val="24"/>
        </w:rPr>
        <w:t xml:space="preserve"> </w:t>
      </w:r>
      <w:r w:rsidR="006C256E" w:rsidRPr="00727BBB">
        <w:rPr>
          <w:rFonts w:ascii="Times New Roman" w:hAnsi="Times New Roman" w:cs="Times New Roman"/>
          <w:sz w:val="24"/>
          <w:szCs w:val="24"/>
        </w:rPr>
        <w:t>В.</w:t>
      </w:r>
      <w:r w:rsidR="006C256E">
        <w:rPr>
          <w:rFonts w:ascii="Times New Roman" w:hAnsi="Times New Roman" w:cs="Times New Roman"/>
          <w:sz w:val="24"/>
          <w:szCs w:val="24"/>
        </w:rPr>
        <w:t xml:space="preserve"> </w:t>
      </w:r>
      <w:r w:rsidR="006C256E" w:rsidRPr="00727BBB">
        <w:rPr>
          <w:rFonts w:ascii="Times New Roman" w:hAnsi="Times New Roman" w:cs="Times New Roman"/>
          <w:sz w:val="24"/>
          <w:szCs w:val="24"/>
        </w:rPr>
        <w:t>Хлевнюк. М.: ИРИ РАН, 2000. С</w:t>
      </w:r>
      <w:r w:rsidRPr="00240C60">
        <w:rPr>
          <w:rFonts w:ascii="Times New Roman" w:hAnsi="Times New Roman" w:cs="Times New Roman"/>
          <w:sz w:val="24"/>
          <w:szCs w:val="24"/>
        </w:rPr>
        <w:t>. 257</w:t>
      </w:r>
      <w:bookmarkEnd w:id="3"/>
      <w:r w:rsidRPr="00240C60">
        <w:rPr>
          <w:rFonts w:ascii="Times New Roman" w:hAnsi="Times New Roman" w:cs="Times New Roman"/>
          <w:sz w:val="24"/>
          <w:szCs w:val="24"/>
        </w:rPr>
        <w:t>.</w:t>
      </w:r>
    </w:p>
  </w:footnote>
  <w:footnote w:id="45">
    <w:p w:rsidR="006C53A2" w:rsidRPr="00240C60" w:rsidRDefault="006C53A2" w:rsidP="006C53A2">
      <w:pPr>
        <w:pStyle w:val="a5"/>
        <w:spacing w:line="360" w:lineRule="auto"/>
        <w:jc w:val="both"/>
        <w:rPr>
          <w:rFonts w:ascii="Times New Roman" w:hAnsi="Times New Roman" w:cs="Times New Roman"/>
          <w:sz w:val="24"/>
          <w:szCs w:val="24"/>
        </w:rPr>
      </w:pPr>
      <w:r w:rsidRPr="00240C60">
        <w:rPr>
          <w:rStyle w:val="a7"/>
          <w:rFonts w:ascii="Times New Roman" w:hAnsi="Times New Roman" w:cs="Times New Roman"/>
          <w:sz w:val="24"/>
          <w:szCs w:val="24"/>
        </w:rPr>
        <w:footnoteRef/>
      </w:r>
      <w:r w:rsidRPr="00240C60">
        <w:rPr>
          <w:rFonts w:ascii="Times New Roman" w:hAnsi="Times New Roman" w:cs="Times New Roman"/>
          <w:sz w:val="24"/>
          <w:szCs w:val="24"/>
        </w:rPr>
        <w:t xml:space="preserve"> </w:t>
      </w:r>
      <w:r w:rsidR="006C256E">
        <w:rPr>
          <w:rFonts w:ascii="Times New Roman" w:hAnsi="Times New Roman" w:cs="Times New Roman"/>
          <w:sz w:val="24"/>
          <w:szCs w:val="24"/>
        </w:rPr>
        <w:t>Там же</w:t>
      </w:r>
      <w:r w:rsidRPr="00240C60">
        <w:rPr>
          <w:rFonts w:ascii="Times New Roman" w:hAnsi="Times New Roman" w:cs="Times New Roman"/>
          <w:sz w:val="24"/>
          <w:szCs w:val="24"/>
        </w:rPr>
        <w:t>. С. 258.</w:t>
      </w:r>
    </w:p>
  </w:footnote>
  <w:footnote w:id="46">
    <w:p w:rsidR="006C53A2" w:rsidRPr="00240C60" w:rsidRDefault="006C53A2" w:rsidP="006C53A2">
      <w:pPr>
        <w:pStyle w:val="a5"/>
        <w:spacing w:line="360" w:lineRule="auto"/>
        <w:jc w:val="both"/>
        <w:rPr>
          <w:rFonts w:ascii="Times New Roman" w:hAnsi="Times New Roman" w:cs="Times New Roman"/>
          <w:sz w:val="24"/>
          <w:szCs w:val="24"/>
        </w:rPr>
      </w:pPr>
      <w:r w:rsidRPr="00240C60">
        <w:rPr>
          <w:rStyle w:val="a7"/>
          <w:rFonts w:ascii="Times New Roman" w:hAnsi="Times New Roman" w:cs="Times New Roman"/>
          <w:sz w:val="24"/>
          <w:szCs w:val="24"/>
        </w:rPr>
        <w:footnoteRef/>
      </w:r>
      <w:r w:rsidRPr="00240C60">
        <w:rPr>
          <w:rFonts w:ascii="Times New Roman" w:hAnsi="Times New Roman" w:cs="Times New Roman"/>
          <w:sz w:val="24"/>
          <w:szCs w:val="24"/>
        </w:rPr>
        <w:t xml:space="preserve"> </w:t>
      </w:r>
      <w:r w:rsidRPr="00240C60">
        <w:rPr>
          <w:rFonts w:ascii="Times New Roman" w:hAnsi="Times New Roman" w:cs="Times New Roman"/>
          <w:sz w:val="24"/>
          <w:szCs w:val="24"/>
          <w:lang w:val="en-US"/>
        </w:rPr>
        <w:t>XIX</w:t>
      </w:r>
      <w:r w:rsidRPr="00240C60">
        <w:rPr>
          <w:rFonts w:ascii="Times New Roman" w:hAnsi="Times New Roman" w:cs="Times New Roman"/>
          <w:sz w:val="24"/>
          <w:szCs w:val="24"/>
        </w:rPr>
        <w:t xml:space="preserve"> съезд КПСС. Бюллетень №1. М. 1952. С. 54.</w:t>
      </w:r>
    </w:p>
  </w:footnote>
  <w:footnote w:id="47">
    <w:p w:rsidR="006C53A2" w:rsidRPr="00240C60" w:rsidRDefault="006C53A2" w:rsidP="006C53A2">
      <w:pPr>
        <w:pStyle w:val="a5"/>
        <w:spacing w:line="360" w:lineRule="auto"/>
        <w:jc w:val="both"/>
        <w:rPr>
          <w:rFonts w:ascii="Times New Roman" w:hAnsi="Times New Roman" w:cs="Times New Roman"/>
          <w:sz w:val="24"/>
          <w:szCs w:val="24"/>
        </w:rPr>
      </w:pPr>
      <w:r w:rsidRPr="00240C60">
        <w:rPr>
          <w:rStyle w:val="a7"/>
          <w:rFonts w:ascii="Times New Roman" w:hAnsi="Times New Roman" w:cs="Times New Roman"/>
          <w:sz w:val="24"/>
          <w:szCs w:val="24"/>
        </w:rPr>
        <w:footnoteRef/>
      </w:r>
      <w:r w:rsidRPr="00240C60">
        <w:rPr>
          <w:rFonts w:ascii="Times New Roman" w:hAnsi="Times New Roman" w:cs="Times New Roman"/>
          <w:sz w:val="24"/>
          <w:szCs w:val="24"/>
        </w:rPr>
        <w:t xml:space="preserve"> </w:t>
      </w:r>
      <w:r>
        <w:rPr>
          <w:rFonts w:ascii="Times New Roman" w:hAnsi="Times New Roman" w:cs="Times New Roman"/>
          <w:sz w:val="24"/>
          <w:szCs w:val="24"/>
        </w:rPr>
        <w:t>Данилов А. А., Пыжиков А. В. Рождение сверхдержавы: СССР в первые послевоенные годы. – М.: «Российская политическая энциклопедия» (РОССПЭН), 2001. С. 253</w:t>
      </w:r>
      <w:r w:rsidRPr="00240C60">
        <w:rPr>
          <w:rFonts w:ascii="Times New Roman" w:hAnsi="Times New Roman" w:cs="Times New Roman"/>
          <w:sz w:val="24"/>
          <w:szCs w:val="24"/>
        </w:rPr>
        <w:t>.</w:t>
      </w:r>
    </w:p>
  </w:footnote>
  <w:footnote w:id="48">
    <w:p w:rsidR="006C53A2" w:rsidRPr="006A54EB" w:rsidRDefault="006C53A2" w:rsidP="006C53A2">
      <w:pPr>
        <w:pStyle w:val="a5"/>
        <w:spacing w:line="360" w:lineRule="auto"/>
        <w:jc w:val="both"/>
        <w:rPr>
          <w:rFonts w:ascii="Times New Roman" w:hAnsi="Times New Roman" w:cs="Times New Roman"/>
          <w:sz w:val="24"/>
          <w:szCs w:val="24"/>
          <w:lang w:val="en-US"/>
        </w:rPr>
      </w:pPr>
      <w:r w:rsidRPr="00057715">
        <w:rPr>
          <w:rStyle w:val="a7"/>
          <w:rFonts w:ascii="Times New Roman" w:hAnsi="Times New Roman" w:cs="Times New Roman"/>
          <w:sz w:val="24"/>
          <w:szCs w:val="24"/>
        </w:rPr>
        <w:footnoteRef/>
      </w:r>
      <w:r w:rsidRPr="00057715">
        <w:rPr>
          <w:rFonts w:ascii="Times New Roman" w:hAnsi="Times New Roman" w:cs="Times New Roman"/>
          <w:sz w:val="24"/>
          <w:szCs w:val="24"/>
        </w:rPr>
        <w:t xml:space="preserve"> Хрущёв Н. С. О мерах дальнейшего развития сельского хозяйства в СССР. М. 1953. С</w:t>
      </w:r>
      <w:r w:rsidRPr="006A54EB">
        <w:rPr>
          <w:rFonts w:ascii="Times New Roman" w:hAnsi="Times New Roman" w:cs="Times New Roman"/>
          <w:sz w:val="24"/>
          <w:szCs w:val="24"/>
          <w:lang w:val="en-US"/>
        </w:rPr>
        <w:t>. 28.</w:t>
      </w:r>
    </w:p>
  </w:footnote>
  <w:footnote w:id="49">
    <w:p w:rsidR="005A5371" w:rsidRPr="00690E36" w:rsidRDefault="005A5371" w:rsidP="005A5371">
      <w:pPr>
        <w:pStyle w:val="a5"/>
        <w:spacing w:line="360" w:lineRule="auto"/>
        <w:jc w:val="both"/>
        <w:rPr>
          <w:rFonts w:ascii="Times New Roman" w:hAnsi="Times New Roman" w:cs="Times New Roman"/>
          <w:sz w:val="24"/>
          <w:szCs w:val="24"/>
          <w:lang w:val="en-US"/>
        </w:rPr>
      </w:pPr>
      <w:r w:rsidRPr="005A5371">
        <w:rPr>
          <w:rStyle w:val="a7"/>
          <w:rFonts w:ascii="Times New Roman" w:hAnsi="Times New Roman" w:cs="Times New Roman"/>
          <w:sz w:val="24"/>
          <w:szCs w:val="24"/>
        </w:rPr>
        <w:footnoteRef/>
      </w:r>
      <w:r w:rsidRPr="005A5371">
        <w:rPr>
          <w:rFonts w:ascii="Times New Roman" w:hAnsi="Times New Roman" w:cs="Times New Roman"/>
          <w:sz w:val="24"/>
          <w:szCs w:val="24"/>
          <w:lang w:val="en-US"/>
        </w:rPr>
        <w:t xml:space="preserve"> Dawies R. W. S</w:t>
      </w:r>
      <w:bookmarkStart w:id="4" w:name="_GoBack"/>
      <w:bookmarkEnd w:id="4"/>
      <w:r w:rsidRPr="005A5371">
        <w:rPr>
          <w:rFonts w:ascii="Times New Roman" w:hAnsi="Times New Roman" w:cs="Times New Roman"/>
          <w:sz w:val="24"/>
          <w:szCs w:val="24"/>
          <w:lang w:val="en-US"/>
        </w:rPr>
        <w:t>talin as economic policy-maker: Soviet agriculture, 1931-1936 // Stalin: A New History / ed. by Sarah Davies and James Harris. Cambridge</w:t>
      </w:r>
      <w:r w:rsidRPr="00690E36">
        <w:rPr>
          <w:rFonts w:ascii="Times New Roman" w:hAnsi="Times New Roman" w:cs="Times New Roman"/>
          <w:sz w:val="24"/>
          <w:szCs w:val="24"/>
          <w:lang w:val="en-US"/>
        </w:rPr>
        <w:t xml:space="preserve"> </w:t>
      </w:r>
      <w:r w:rsidRPr="005A5371">
        <w:rPr>
          <w:rFonts w:ascii="Times New Roman" w:hAnsi="Times New Roman" w:cs="Times New Roman"/>
          <w:sz w:val="24"/>
          <w:szCs w:val="24"/>
          <w:lang w:val="en-US"/>
        </w:rPr>
        <w:t>University</w:t>
      </w:r>
      <w:r w:rsidRPr="00690E36">
        <w:rPr>
          <w:rFonts w:ascii="Times New Roman" w:hAnsi="Times New Roman" w:cs="Times New Roman"/>
          <w:sz w:val="24"/>
          <w:szCs w:val="24"/>
          <w:lang w:val="en-US"/>
        </w:rPr>
        <w:t xml:space="preserve"> </w:t>
      </w:r>
      <w:r w:rsidRPr="005A5371">
        <w:rPr>
          <w:rFonts w:ascii="Times New Roman" w:hAnsi="Times New Roman" w:cs="Times New Roman"/>
          <w:sz w:val="24"/>
          <w:szCs w:val="24"/>
          <w:lang w:val="en-US"/>
        </w:rPr>
        <w:t>Press</w:t>
      </w:r>
      <w:r w:rsidRPr="00690E36">
        <w:rPr>
          <w:rFonts w:ascii="Times New Roman" w:hAnsi="Times New Roman" w:cs="Times New Roman"/>
          <w:sz w:val="24"/>
          <w:szCs w:val="24"/>
          <w:lang w:val="en-US"/>
        </w:rPr>
        <w:t xml:space="preserve">, 2005. </w:t>
      </w:r>
      <w:r w:rsidRPr="00075DB3">
        <w:rPr>
          <w:rFonts w:ascii="Times New Roman" w:hAnsi="Times New Roman" w:cs="Times New Roman"/>
          <w:sz w:val="24"/>
          <w:szCs w:val="24"/>
        </w:rPr>
        <w:t>С</w:t>
      </w:r>
      <w:r w:rsidRPr="00690E36">
        <w:rPr>
          <w:rFonts w:ascii="Times New Roman" w:hAnsi="Times New Roman" w:cs="Times New Roman"/>
          <w:sz w:val="24"/>
          <w:szCs w:val="24"/>
          <w:lang w:val="en-US"/>
        </w:rPr>
        <w:t>. 139.</w:t>
      </w:r>
    </w:p>
  </w:footnote>
  <w:footnote w:id="50">
    <w:p w:rsidR="008B389B" w:rsidRPr="00690E36" w:rsidRDefault="008B389B" w:rsidP="008B389B">
      <w:pPr>
        <w:pStyle w:val="a5"/>
        <w:spacing w:line="360" w:lineRule="auto"/>
        <w:jc w:val="both"/>
        <w:rPr>
          <w:rFonts w:ascii="Times New Roman" w:hAnsi="Times New Roman" w:cs="Times New Roman"/>
          <w:sz w:val="24"/>
          <w:szCs w:val="24"/>
          <w:lang w:val="en-US"/>
        </w:rPr>
      </w:pPr>
      <w:r w:rsidRPr="00727BBB">
        <w:rPr>
          <w:rStyle w:val="a7"/>
          <w:rFonts w:ascii="Times New Roman" w:hAnsi="Times New Roman" w:cs="Times New Roman"/>
          <w:sz w:val="24"/>
          <w:szCs w:val="24"/>
        </w:rPr>
        <w:footnoteRef/>
      </w:r>
      <w:r w:rsidRPr="00690E36">
        <w:rPr>
          <w:rFonts w:ascii="Times New Roman" w:hAnsi="Times New Roman" w:cs="Times New Roman"/>
          <w:sz w:val="24"/>
          <w:szCs w:val="24"/>
          <w:lang w:val="en-US"/>
        </w:rPr>
        <w:t xml:space="preserve"> </w:t>
      </w:r>
      <w:r w:rsidRPr="00727BBB">
        <w:rPr>
          <w:rFonts w:ascii="Times New Roman" w:hAnsi="Times New Roman" w:cs="Times New Roman"/>
          <w:sz w:val="24"/>
          <w:szCs w:val="24"/>
        </w:rPr>
        <w:t>Пыжиков</w:t>
      </w:r>
      <w:r w:rsidRPr="00690E36">
        <w:rPr>
          <w:rFonts w:ascii="Times New Roman" w:hAnsi="Times New Roman" w:cs="Times New Roman"/>
          <w:sz w:val="24"/>
          <w:szCs w:val="24"/>
          <w:lang w:val="en-US"/>
        </w:rPr>
        <w:t xml:space="preserve"> </w:t>
      </w:r>
      <w:r w:rsidRPr="00727BBB">
        <w:rPr>
          <w:rFonts w:ascii="Times New Roman" w:hAnsi="Times New Roman" w:cs="Times New Roman"/>
          <w:sz w:val="24"/>
          <w:szCs w:val="24"/>
        </w:rPr>
        <w:t>А</w:t>
      </w:r>
      <w:r w:rsidRPr="00690E36">
        <w:rPr>
          <w:rFonts w:ascii="Times New Roman" w:hAnsi="Times New Roman" w:cs="Times New Roman"/>
          <w:sz w:val="24"/>
          <w:szCs w:val="24"/>
          <w:lang w:val="en-US"/>
        </w:rPr>
        <w:t xml:space="preserve">. </w:t>
      </w:r>
      <w:r w:rsidRPr="00727BBB">
        <w:rPr>
          <w:rFonts w:ascii="Times New Roman" w:hAnsi="Times New Roman" w:cs="Times New Roman"/>
          <w:sz w:val="24"/>
          <w:szCs w:val="24"/>
        </w:rPr>
        <w:t>В</w:t>
      </w:r>
      <w:r w:rsidRPr="00690E36">
        <w:rPr>
          <w:rFonts w:ascii="Times New Roman" w:hAnsi="Times New Roman" w:cs="Times New Roman"/>
          <w:sz w:val="24"/>
          <w:szCs w:val="24"/>
          <w:lang w:val="en-US"/>
        </w:rPr>
        <w:t xml:space="preserve">. </w:t>
      </w:r>
      <w:r w:rsidR="006C256E">
        <w:rPr>
          <w:rFonts w:ascii="Times New Roman" w:hAnsi="Times New Roman" w:cs="Times New Roman"/>
          <w:sz w:val="24"/>
          <w:szCs w:val="24"/>
        </w:rPr>
        <w:t>Указ</w:t>
      </w:r>
      <w:r w:rsidR="006C256E" w:rsidRPr="00690E36">
        <w:rPr>
          <w:rFonts w:ascii="Times New Roman" w:hAnsi="Times New Roman" w:cs="Times New Roman"/>
          <w:sz w:val="24"/>
          <w:szCs w:val="24"/>
          <w:lang w:val="en-US"/>
        </w:rPr>
        <w:t xml:space="preserve">. </w:t>
      </w:r>
      <w:proofErr w:type="spellStart"/>
      <w:r w:rsidR="006C256E">
        <w:rPr>
          <w:rFonts w:ascii="Times New Roman" w:hAnsi="Times New Roman" w:cs="Times New Roman"/>
          <w:sz w:val="24"/>
          <w:szCs w:val="24"/>
        </w:rPr>
        <w:t>соч</w:t>
      </w:r>
      <w:proofErr w:type="spellEnd"/>
      <w:r w:rsidRPr="00690E36">
        <w:rPr>
          <w:rFonts w:ascii="Times New Roman" w:hAnsi="Times New Roman" w:cs="Times New Roman"/>
          <w:sz w:val="24"/>
          <w:szCs w:val="24"/>
          <w:lang w:val="en-US"/>
        </w:rPr>
        <w:t xml:space="preserve">. </w:t>
      </w:r>
      <w:r w:rsidR="005918EE">
        <w:rPr>
          <w:rFonts w:ascii="Times New Roman" w:hAnsi="Times New Roman" w:cs="Times New Roman"/>
          <w:sz w:val="24"/>
          <w:szCs w:val="24"/>
        </w:rPr>
        <w:t>С</w:t>
      </w:r>
      <w:r w:rsidR="005918EE" w:rsidRPr="00690E36">
        <w:rPr>
          <w:rFonts w:ascii="Times New Roman" w:hAnsi="Times New Roman" w:cs="Times New Roman"/>
          <w:sz w:val="24"/>
          <w:szCs w:val="24"/>
          <w:lang w:val="en-US"/>
        </w:rPr>
        <w:t xml:space="preserve">. </w:t>
      </w:r>
      <w:r w:rsidRPr="00690E36">
        <w:rPr>
          <w:rFonts w:ascii="Times New Roman" w:hAnsi="Times New Roman" w:cs="Times New Roman"/>
          <w:sz w:val="24"/>
          <w:szCs w:val="24"/>
          <w:lang w:val="en-US"/>
        </w:rPr>
        <w:t>254.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4249E"/>
    <w:multiLevelType w:val="hybridMultilevel"/>
    <w:tmpl w:val="BA4A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DF680E"/>
    <w:multiLevelType w:val="hybridMultilevel"/>
    <w:tmpl w:val="D0922F6C"/>
    <w:lvl w:ilvl="0" w:tplc="8D5C6FB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 w15:restartNumberingAfterBreak="0">
    <w:nsid w:val="3B5604B7"/>
    <w:multiLevelType w:val="hybridMultilevel"/>
    <w:tmpl w:val="BA4A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452A1B"/>
    <w:multiLevelType w:val="hybridMultilevel"/>
    <w:tmpl w:val="96FE2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62749"/>
    <w:multiLevelType w:val="hybridMultilevel"/>
    <w:tmpl w:val="5D867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2A41"/>
    <w:rsid w:val="00075DB3"/>
    <w:rsid w:val="00083429"/>
    <w:rsid w:val="000E0674"/>
    <w:rsid w:val="00111EE7"/>
    <w:rsid w:val="00121A39"/>
    <w:rsid w:val="001B575C"/>
    <w:rsid w:val="001C76B2"/>
    <w:rsid w:val="001E46B6"/>
    <w:rsid w:val="001F2036"/>
    <w:rsid w:val="001F5B1D"/>
    <w:rsid w:val="00256035"/>
    <w:rsid w:val="00281271"/>
    <w:rsid w:val="00287F99"/>
    <w:rsid w:val="002B0D61"/>
    <w:rsid w:val="002C1099"/>
    <w:rsid w:val="002F6ACF"/>
    <w:rsid w:val="003049EE"/>
    <w:rsid w:val="00321C92"/>
    <w:rsid w:val="003A6DF5"/>
    <w:rsid w:val="003C024C"/>
    <w:rsid w:val="003D4192"/>
    <w:rsid w:val="004A2A41"/>
    <w:rsid w:val="004F6251"/>
    <w:rsid w:val="00584EC0"/>
    <w:rsid w:val="005918EE"/>
    <w:rsid w:val="00592BEC"/>
    <w:rsid w:val="00593B2F"/>
    <w:rsid w:val="005A5371"/>
    <w:rsid w:val="005D5996"/>
    <w:rsid w:val="005E6A31"/>
    <w:rsid w:val="005F3242"/>
    <w:rsid w:val="00607101"/>
    <w:rsid w:val="00622460"/>
    <w:rsid w:val="00622707"/>
    <w:rsid w:val="0065026B"/>
    <w:rsid w:val="006764D7"/>
    <w:rsid w:val="00682C11"/>
    <w:rsid w:val="00690E36"/>
    <w:rsid w:val="006A54EB"/>
    <w:rsid w:val="006C256E"/>
    <w:rsid w:val="006C53A2"/>
    <w:rsid w:val="006D3D95"/>
    <w:rsid w:val="006E2081"/>
    <w:rsid w:val="006F5959"/>
    <w:rsid w:val="006F6CF5"/>
    <w:rsid w:val="007029A4"/>
    <w:rsid w:val="00730A2C"/>
    <w:rsid w:val="00785594"/>
    <w:rsid w:val="007D33DF"/>
    <w:rsid w:val="00800FF2"/>
    <w:rsid w:val="00805EC5"/>
    <w:rsid w:val="00817B7F"/>
    <w:rsid w:val="008B389B"/>
    <w:rsid w:val="008C2031"/>
    <w:rsid w:val="008F1C3B"/>
    <w:rsid w:val="00900755"/>
    <w:rsid w:val="0091467A"/>
    <w:rsid w:val="00916AE1"/>
    <w:rsid w:val="00923AC6"/>
    <w:rsid w:val="00981A50"/>
    <w:rsid w:val="00982946"/>
    <w:rsid w:val="009C2593"/>
    <w:rsid w:val="009D3651"/>
    <w:rsid w:val="009F0F56"/>
    <w:rsid w:val="00A41A27"/>
    <w:rsid w:val="00A43F01"/>
    <w:rsid w:val="00A518B0"/>
    <w:rsid w:val="00A60B67"/>
    <w:rsid w:val="00AD2D98"/>
    <w:rsid w:val="00AF0562"/>
    <w:rsid w:val="00AF16C9"/>
    <w:rsid w:val="00B06D66"/>
    <w:rsid w:val="00B506FB"/>
    <w:rsid w:val="00B92BFA"/>
    <w:rsid w:val="00BD7A80"/>
    <w:rsid w:val="00BF39F8"/>
    <w:rsid w:val="00C1375A"/>
    <w:rsid w:val="00C653BA"/>
    <w:rsid w:val="00D0651E"/>
    <w:rsid w:val="00D17881"/>
    <w:rsid w:val="00D9585B"/>
    <w:rsid w:val="00DB2D40"/>
    <w:rsid w:val="00DB52A1"/>
    <w:rsid w:val="00DE4629"/>
    <w:rsid w:val="00E504D6"/>
    <w:rsid w:val="00E95CC2"/>
    <w:rsid w:val="00EB6B5C"/>
    <w:rsid w:val="00EE31DD"/>
    <w:rsid w:val="00EE5D74"/>
    <w:rsid w:val="00F95000"/>
    <w:rsid w:val="00FB6723"/>
    <w:rsid w:val="00FD3F72"/>
    <w:rsid w:val="00FE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CE54"/>
  <w15:docId w15:val="{A82B792D-BA08-4F0D-B532-09D280C0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A41"/>
  </w:style>
  <w:style w:type="paragraph" w:styleId="1">
    <w:name w:val="heading 1"/>
    <w:basedOn w:val="a"/>
    <w:link w:val="10"/>
    <w:uiPriority w:val="9"/>
    <w:qFormat/>
    <w:rsid w:val="00C137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A41"/>
    <w:pPr>
      <w:ind w:left="720"/>
      <w:contextualSpacing/>
    </w:pPr>
  </w:style>
  <w:style w:type="character" w:styleId="a4">
    <w:name w:val="Hyperlink"/>
    <w:basedOn w:val="a0"/>
    <w:uiPriority w:val="99"/>
    <w:unhideWhenUsed/>
    <w:rsid w:val="004A2A41"/>
    <w:rPr>
      <w:color w:val="0000FF"/>
      <w:u w:val="single"/>
    </w:rPr>
  </w:style>
  <w:style w:type="paragraph" w:styleId="a5">
    <w:name w:val="footnote text"/>
    <w:basedOn w:val="a"/>
    <w:link w:val="a6"/>
    <w:uiPriority w:val="99"/>
    <w:unhideWhenUsed/>
    <w:rsid w:val="009D3651"/>
    <w:pPr>
      <w:spacing w:after="0" w:line="240" w:lineRule="auto"/>
    </w:pPr>
    <w:rPr>
      <w:sz w:val="20"/>
      <w:szCs w:val="20"/>
    </w:rPr>
  </w:style>
  <w:style w:type="character" w:customStyle="1" w:styleId="a6">
    <w:name w:val="Текст сноски Знак"/>
    <w:basedOn w:val="a0"/>
    <w:link w:val="a5"/>
    <w:uiPriority w:val="99"/>
    <w:rsid w:val="009D3651"/>
    <w:rPr>
      <w:sz w:val="20"/>
      <w:szCs w:val="20"/>
    </w:rPr>
  </w:style>
  <w:style w:type="character" w:styleId="a7">
    <w:name w:val="footnote reference"/>
    <w:basedOn w:val="a0"/>
    <w:uiPriority w:val="99"/>
    <w:semiHidden/>
    <w:unhideWhenUsed/>
    <w:rsid w:val="009D3651"/>
    <w:rPr>
      <w:vertAlign w:val="superscript"/>
    </w:rPr>
  </w:style>
  <w:style w:type="character" w:customStyle="1" w:styleId="st">
    <w:name w:val="st"/>
    <w:basedOn w:val="a0"/>
    <w:rsid w:val="00EE5D74"/>
  </w:style>
  <w:style w:type="character" w:styleId="a8">
    <w:name w:val="Emphasis"/>
    <w:basedOn w:val="a0"/>
    <w:uiPriority w:val="20"/>
    <w:qFormat/>
    <w:rsid w:val="00EE5D74"/>
    <w:rPr>
      <w:i/>
      <w:iCs/>
    </w:rPr>
  </w:style>
  <w:style w:type="character" w:customStyle="1" w:styleId="citation">
    <w:name w:val="citation"/>
    <w:basedOn w:val="a0"/>
    <w:rsid w:val="00622460"/>
  </w:style>
  <w:style w:type="character" w:styleId="a9">
    <w:name w:val="Unresolved Mention"/>
    <w:basedOn w:val="a0"/>
    <w:uiPriority w:val="99"/>
    <w:semiHidden/>
    <w:unhideWhenUsed/>
    <w:rsid w:val="00923AC6"/>
    <w:rPr>
      <w:color w:val="808080"/>
      <w:shd w:val="clear" w:color="auto" w:fill="E6E6E6"/>
    </w:rPr>
  </w:style>
  <w:style w:type="character" w:customStyle="1" w:styleId="10">
    <w:name w:val="Заголовок 1 Знак"/>
    <w:basedOn w:val="a0"/>
    <w:link w:val="1"/>
    <w:uiPriority w:val="9"/>
    <w:rsid w:val="00C1375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19232">
      <w:bodyDiv w:val="1"/>
      <w:marLeft w:val="0"/>
      <w:marRight w:val="0"/>
      <w:marTop w:val="0"/>
      <w:marBottom w:val="0"/>
      <w:divBdr>
        <w:top w:val="none" w:sz="0" w:space="0" w:color="auto"/>
        <w:left w:val="none" w:sz="0" w:space="0" w:color="auto"/>
        <w:bottom w:val="none" w:sz="0" w:space="0" w:color="auto"/>
        <w:right w:val="none" w:sz="0" w:space="0" w:color="auto"/>
      </w:divBdr>
    </w:div>
    <w:div w:id="332924922">
      <w:bodyDiv w:val="1"/>
      <w:marLeft w:val="0"/>
      <w:marRight w:val="0"/>
      <w:marTop w:val="0"/>
      <w:marBottom w:val="0"/>
      <w:divBdr>
        <w:top w:val="none" w:sz="0" w:space="0" w:color="auto"/>
        <w:left w:val="none" w:sz="0" w:space="0" w:color="auto"/>
        <w:bottom w:val="none" w:sz="0" w:space="0" w:color="auto"/>
        <w:right w:val="none" w:sz="0" w:space="0" w:color="auto"/>
      </w:divBdr>
      <w:divsChild>
        <w:div w:id="1262028674">
          <w:marLeft w:val="0"/>
          <w:marRight w:val="0"/>
          <w:marTop w:val="0"/>
          <w:marBottom w:val="0"/>
          <w:divBdr>
            <w:top w:val="none" w:sz="0" w:space="0" w:color="auto"/>
            <w:left w:val="none" w:sz="0" w:space="0" w:color="auto"/>
            <w:bottom w:val="none" w:sz="0" w:space="0" w:color="auto"/>
            <w:right w:val="none" w:sz="0" w:space="0" w:color="auto"/>
          </w:divBdr>
        </w:div>
        <w:div w:id="112527760">
          <w:marLeft w:val="0"/>
          <w:marRight w:val="0"/>
          <w:marTop w:val="0"/>
          <w:marBottom w:val="0"/>
          <w:divBdr>
            <w:top w:val="none" w:sz="0" w:space="0" w:color="auto"/>
            <w:left w:val="none" w:sz="0" w:space="0" w:color="auto"/>
            <w:bottom w:val="none" w:sz="0" w:space="0" w:color="auto"/>
            <w:right w:val="none" w:sz="0" w:space="0" w:color="auto"/>
          </w:divBdr>
        </w:div>
        <w:div w:id="1620262440">
          <w:marLeft w:val="0"/>
          <w:marRight w:val="0"/>
          <w:marTop w:val="0"/>
          <w:marBottom w:val="0"/>
          <w:divBdr>
            <w:top w:val="none" w:sz="0" w:space="0" w:color="auto"/>
            <w:left w:val="none" w:sz="0" w:space="0" w:color="auto"/>
            <w:bottom w:val="none" w:sz="0" w:space="0" w:color="auto"/>
            <w:right w:val="none" w:sz="0" w:space="0" w:color="auto"/>
          </w:divBdr>
        </w:div>
      </w:divsChild>
    </w:div>
    <w:div w:id="1044938284">
      <w:bodyDiv w:val="1"/>
      <w:marLeft w:val="0"/>
      <w:marRight w:val="0"/>
      <w:marTop w:val="0"/>
      <w:marBottom w:val="0"/>
      <w:divBdr>
        <w:top w:val="none" w:sz="0" w:space="0" w:color="auto"/>
        <w:left w:val="none" w:sz="0" w:space="0" w:color="auto"/>
        <w:bottom w:val="none" w:sz="0" w:space="0" w:color="auto"/>
        <w:right w:val="none" w:sz="0" w:space="0" w:color="auto"/>
      </w:divBdr>
      <w:divsChild>
        <w:div w:id="1463309471">
          <w:marLeft w:val="0"/>
          <w:marRight w:val="0"/>
          <w:marTop w:val="0"/>
          <w:marBottom w:val="0"/>
          <w:divBdr>
            <w:top w:val="none" w:sz="0" w:space="0" w:color="auto"/>
            <w:left w:val="none" w:sz="0" w:space="0" w:color="auto"/>
            <w:bottom w:val="none" w:sz="0" w:space="0" w:color="auto"/>
            <w:right w:val="none" w:sz="0" w:space="0" w:color="auto"/>
          </w:divBdr>
        </w:div>
        <w:div w:id="1806314824">
          <w:marLeft w:val="0"/>
          <w:marRight w:val="0"/>
          <w:marTop w:val="0"/>
          <w:marBottom w:val="0"/>
          <w:divBdr>
            <w:top w:val="none" w:sz="0" w:space="0" w:color="auto"/>
            <w:left w:val="none" w:sz="0" w:space="0" w:color="auto"/>
            <w:bottom w:val="none" w:sz="0" w:space="0" w:color="auto"/>
            <w:right w:val="none" w:sz="0" w:space="0" w:color="auto"/>
          </w:divBdr>
        </w:div>
        <w:div w:id="704869550">
          <w:marLeft w:val="0"/>
          <w:marRight w:val="0"/>
          <w:marTop w:val="0"/>
          <w:marBottom w:val="0"/>
          <w:divBdr>
            <w:top w:val="none" w:sz="0" w:space="0" w:color="auto"/>
            <w:left w:val="none" w:sz="0" w:space="0" w:color="auto"/>
            <w:bottom w:val="none" w:sz="0" w:space="0" w:color="auto"/>
            <w:right w:val="none" w:sz="0" w:space="0" w:color="auto"/>
          </w:divBdr>
        </w:div>
        <w:div w:id="1936550134">
          <w:marLeft w:val="0"/>
          <w:marRight w:val="0"/>
          <w:marTop w:val="0"/>
          <w:marBottom w:val="0"/>
          <w:divBdr>
            <w:top w:val="none" w:sz="0" w:space="0" w:color="auto"/>
            <w:left w:val="none" w:sz="0" w:space="0" w:color="auto"/>
            <w:bottom w:val="none" w:sz="0" w:space="0" w:color="auto"/>
            <w:right w:val="none" w:sz="0" w:space="0" w:color="auto"/>
          </w:divBdr>
        </w:div>
      </w:divsChild>
    </w:div>
    <w:div w:id="1149857624">
      <w:bodyDiv w:val="1"/>
      <w:marLeft w:val="0"/>
      <w:marRight w:val="0"/>
      <w:marTop w:val="0"/>
      <w:marBottom w:val="0"/>
      <w:divBdr>
        <w:top w:val="none" w:sz="0" w:space="0" w:color="auto"/>
        <w:left w:val="none" w:sz="0" w:space="0" w:color="auto"/>
        <w:bottom w:val="none" w:sz="0" w:space="0" w:color="auto"/>
        <w:right w:val="none" w:sz="0" w:space="0" w:color="auto"/>
      </w:divBdr>
      <w:divsChild>
        <w:div w:id="503083766">
          <w:marLeft w:val="0"/>
          <w:marRight w:val="0"/>
          <w:marTop w:val="0"/>
          <w:marBottom w:val="0"/>
          <w:divBdr>
            <w:top w:val="none" w:sz="0" w:space="0" w:color="auto"/>
            <w:left w:val="none" w:sz="0" w:space="0" w:color="auto"/>
            <w:bottom w:val="none" w:sz="0" w:space="0" w:color="auto"/>
            <w:right w:val="none" w:sz="0" w:space="0" w:color="auto"/>
          </w:divBdr>
        </w:div>
        <w:div w:id="1770007422">
          <w:marLeft w:val="0"/>
          <w:marRight w:val="0"/>
          <w:marTop w:val="0"/>
          <w:marBottom w:val="0"/>
          <w:divBdr>
            <w:top w:val="none" w:sz="0" w:space="0" w:color="auto"/>
            <w:left w:val="none" w:sz="0" w:space="0" w:color="auto"/>
            <w:bottom w:val="none" w:sz="0" w:space="0" w:color="auto"/>
            <w:right w:val="none" w:sz="0" w:space="0" w:color="auto"/>
          </w:divBdr>
        </w:div>
        <w:div w:id="155726248">
          <w:marLeft w:val="0"/>
          <w:marRight w:val="0"/>
          <w:marTop w:val="0"/>
          <w:marBottom w:val="0"/>
          <w:divBdr>
            <w:top w:val="none" w:sz="0" w:space="0" w:color="auto"/>
            <w:left w:val="none" w:sz="0" w:space="0" w:color="auto"/>
            <w:bottom w:val="none" w:sz="0" w:space="0" w:color="auto"/>
            <w:right w:val="none" w:sz="0" w:space="0" w:color="auto"/>
          </w:divBdr>
        </w:div>
        <w:div w:id="484008093">
          <w:marLeft w:val="0"/>
          <w:marRight w:val="0"/>
          <w:marTop w:val="0"/>
          <w:marBottom w:val="0"/>
          <w:divBdr>
            <w:top w:val="none" w:sz="0" w:space="0" w:color="auto"/>
            <w:left w:val="none" w:sz="0" w:space="0" w:color="auto"/>
            <w:bottom w:val="none" w:sz="0" w:space="0" w:color="auto"/>
            <w:right w:val="none" w:sz="0" w:space="0" w:color="auto"/>
          </w:divBdr>
        </w:div>
        <w:div w:id="2038581823">
          <w:marLeft w:val="0"/>
          <w:marRight w:val="0"/>
          <w:marTop w:val="0"/>
          <w:marBottom w:val="0"/>
          <w:divBdr>
            <w:top w:val="none" w:sz="0" w:space="0" w:color="auto"/>
            <w:left w:val="none" w:sz="0" w:space="0" w:color="auto"/>
            <w:bottom w:val="none" w:sz="0" w:space="0" w:color="auto"/>
            <w:right w:val="none" w:sz="0" w:space="0" w:color="auto"/>
          </w:divBdr>
        </w:div>
        <w:div w:id="1967005626">
          <w:marLeft w:val="0"/>
          <w:marRight w:val="0"/>
          <w:marTop w:val="0"/>
          <w:marBottom w:val="0"/>
          <w:divBdr>
            <w:top w:val="none" w:sz="0" w:space="0" w:color="auto"/>
            <w:left w:val="none" w:sz="0" w:space="0" w:color="auto"/>
            <w:bottom w:val="none" w:sz="0" w:space="0" w:color="auto"/>
            <w:right w:val="none" w:sz="0" w:space="0" w:color="auto"/>
          </w:divBdr>
        </w:div>
      </w:divsChild>
    </w:div>
    <w:div w:id="1275794947">
      <w:bodyDiv w:val="1"/>
      <w:marLeft w:val="0"/>
      <w:marRight w:val="0"/>
      <w:marTop w:val="0"/>
      <w:marBottom w:val="0"/>
      <w:divBdr>
        <w:top w:val="none" w:sz="0" w:space="0" w:color="auto"/>
        <w:left w:val="none" w:sz="0" w:space="0" w:color="auto"/>
        <w:bottom w:val="none" w:sz="0" w:space="0" w:color="auto"/>
        <w:right w:val="none" w:sz="0" w:space="0" w:color="auto"/>
      </w:divBdr>
      <w:divsChild>
        <w:div w:id="714161415">
          <w:marLeft w:val="0"/>
          <w:marRight w:val="0"/>
          <w:marTop w:val="0"/>
          <w:marBottom w:val="0"/>
          <w:divBdr>
            <w:top w:val="none" w:sz="0" w:space="0" w:color="auto"/>
            <w:left w:val="none" w:sz="0" w:space="0" w:color="auto"/>
            <w:bottom w:val="none" w:sz="0" w:space="0" w:color="auto"/>
            <w:right w:val="none" w:sz="0" w:space="0" w:color="auto"/>
          </w:divBdr>
        </w:div>
        <w:div w:id="1071922796">
          <w:marLeft w:val="0"/>
          <w:marRight w:val="0"/>
          <w:marTop w:val="0"/>
          <w:marBottom w:val="0"/>
          <w:divBdr>
            <w:top w:val="none" w:sz="0" w:space="0" w:color="auto"/>
            <w:left w:val="none" w:sz="0" w:space="0" w:color="auto"/>
            <w:bottom w:val="none" w:sz="0" w:space="0" w:color="auto"/>
            <w:right w:val="none" w:sz="0" w:space="0" w:color="auto"/>
          </w:divBdr>
        </w:div>
        <w:div w:id="1587961554">
          <w:marLeft w:val="0"/>
          <w:marRight w:val="0"/>
          <w:marTop w:val="0"/>
          <w:marBottom w:val="0"/>
          <w:divBdr>
            <w:top w:val="none" w:sz="0" w:space="0" w:color="auto"/>
            <w:left w:val="none" w:sz="0" w:space="0" w:color="auto"/>
            <w:bottom w:val="none" w:sz="0" w:space="0" w:color="auto"/>
            <w:right w:val="none" w:sz="0" w:space="0" w:color="auto"/>
          </w:divBdr>
        </w:div>
      </w:divsChild>
    </w:div>
    <w:div w:id="1375277966">
      <w:bodyDiv w:val="1"/>
      <w:marLeft w:val="0"/>
      <w:marRight w:val="0"/>
      <w:marTop w:val="0"/>
      <w:marBottom w:val="0"/>
      <w:divBdr>
        <w:top w:val="none" w:sz="0" w:space="0" w:color="auto"/>
        <w:left w:val="none" w:sz="0" w:space="0" w:color="auto"/>
        <w:bottom w:val="none" w:sz="0" w:space="0" w:color="auto"/>
        <w:right w:val="none" w:sz="0" w:space="0" w:color="auto"/>
      </w:divBdr>
    </w:div>
    <w:div w:id="1411001410">
      <w:bodyDiv w:val="1"/>
      <w:marLeft w:val="0"/>
      <w:marRight w:val="0"/>
      <w:marTop w:val="0"/>
      <w:marBottom w:val="0"/>
      <w:divBdr>
        <w:top w:val="none" w:sz="0" w:space="0" w:color="auto"/>
        <w:left w:val="none" w:sz="0" w:space="0" w:color="auto"/>
        <w:bottom w:val="none" w:sz="0" w:space="0" w:color="auto"/>
        <w:right w:val="none" w:sz="0" w:space="0" w:color="auto"/>
      </w:divBdr>
      <w:divsChild>
        <w:div w:id="276303474">
          <w:marLeft w:val="0"/>
          <w:marRight w:val="0"/>
          <w:marTop w:val="0"/>
          <w:marBottom w:val="0"/>
          <w:divBdr>
            <w:top w:val="none" w:sz="0" w:space="0" w:color="auto"/>
            <w:left w:val="none" w:sz="0" w:space="0" w:color="auto"/>
            <w:bottom w:val="none" w:sz="0" w:space="0" w:color="auto"/>
            <w:right w:val="none" w:sz="0" w:space="0" w:color="auto"/>
          </w:divBdr>
        </w:div>
        <w:div w:id="1188713240">
          <w:marLeft w:val="0"/>
          <w:marRight w:val="0"/>
          <w:marTop w:val="0"/>
          <w:marBottom w:val="0"/>
          <w:divBdr>
            <w:top w:val="none" w:sz="0" w:space="0" w:color="auto"/>
            <w:left w:val="none" w:sz="0" w:space="0" w:color="auto"/>
            <w:bottom w:val="none" w:sz="0" w:space="0" w:color="auto"/>
            <w:right w:val="none" w:sz="0" w:space="0" w:color="auto"/>
          </w:divBdr>
        </w:div>
        <w:div w:id="1427262882">
          <w:marLeft w:val="0"/>
          <w:marRight w:val="0"/>
          <w:marTop w:val="0"/>
          <w:marBottom w:val="0"/>
          <w:divBdr>
            <w:top w:val="none" w:sz="0" w:space="0" w:color="auto"/>
            <w:left w:val="none" w:sz="0" w:space="0" w:color="auto"/>
            <w:bottom w:val="none" w:sz="0" w:space="0" w:color="auto"/>
            <w:right w:val="none" w:sz="0" w:space="0" w:color="auto"/>
          </w:divBdr>
        </w:div>
        <w:div w:id="1327712140">
          <w:marLeft w:val="0"/>
          <w:marRight w:val="0"/>
          <w:marTop w:val="0"/>
          <w:marBottom w:val="0"/>
          <w:divBdr>
            <w:top w:val="none" w:sz="0" w:space="0" w:color="auto"/>
            <w:left w:val="none" w:sz="0" w:space="0" w:color="auto"/>
            <w:bottom w:val="none" w:sz="0" w:space="0" w:color="auto"/>
            <w:right w:val="none" w:sz="0" w:space="0" w:color="auto"/>
          </w:divBdr>
        </w:div>
      </w:divsChild>
    </w:div>
    <w:div w:id="1476793773">
      <w:bodyDiv w:val="1"/>
      <w:marLeft w:val="0"/>
      <w:marRight w:val="0"/>
      <w:marTop w:val="0"/>
      <w:marBottom w:val="0"/>
      <w:divBdr>
        <w:top w:val="none" w:sz="0" w:space="0" w:color="auto"/>
        <w:left w:val="none" w:sz="0" w:space="0" w:color="auto"/>
        <w:bottom w:val="none" w:sz="0" w:space="0" w:color="auto"/>
        <w:right w:val="none" w:sz="0" w:space="0" w:color="auto"/>
      </w:divBdr>
      <w:divsChild>
        <w:div w:id="2044472980">
          <w:marLeft w:val="0"/>
          <w:marRight w:val="0"/>
          <w:marTop w:val="0"/>
          <w:marBottom w:val="0"/>
          <w:divBdr>
            <w:top w:val="none" w:sz="0" w:space="0" w:color="auto"/>
            <w:left w:val="none" w:sz="0" w:space="0" w:color="auto"/>
            <w:bottom w:val="none" w:sz="0" w:space="0" w:color="auto"/>
            <w:right w:val="none" w:sz="0" w:space="0" w:color="auto"/>
          </w:divBdr>
        </w:div>
        <w:div w:id="2086566412">
          <w:marLeft w:val="0"/>
          <w:marRight w:val="0"/>
          <w:marTop w:val="0"/>
          <w:marBottom w:val="0"/>
          <w:divBdr>
            <w:top w:val="none" w:sz="0" w:space="0" w:color="auto"/>
            <w:left w:val="none" w:sz="0" w:space="0" w:color="auto"/>
            <w:bottom w:val="none" w:sz="0" w:space="0" w:color="auto"/>
            <w:right w:val="none" w:sz="0" w:space="0" w:color="auto"/>
          </w:divBdr>
        </w:div>
        <w:div w:id="1010990124">
          <w:marLeft w:val="0"/>
          <w:marRight w:val="0"/>
          <w:marTop w:val="0"/>
          <w:marBottom w:val="0"/>
          <w:divBdr>
            <w:top w:val="none" w:sz="0" w:space="0" w:color="auto"/>
            <w:left w:val="none" w:sz="0" w:space="0" w:color="auto"/>
            <w:bottom w:val="none" w:sz="0" w:space="0" w:color="auto"/>
            <w:right w:val="none" w:sz="0" w:space="0" w:color="auto"/>
          </w:divBdr>
        </w:div>
      </w:divsChild>
    </w:div>
    <w:div w:id="15861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7/10/27/gosduma-priniala-v-pervom-chtenii-proekt-biudzheta-na-2018-2020-gody.html" TargetMode="External"/><Relationship Id="rId3" Type="http://schemas.openxmlformats.org/officeDocument/2006/relationships/settings" Target="settings.xml"/><Relationship Id="rId7" Type="http://schemas.openxmlformats.org/officeDocument/2006/relationships/hyperlink" Target="https://mail.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alinism.ru/dokumentyi/materialy-xix-s-ezda-vkp-b-kpss.html" TargetMode="External"/><Relationship Id="rId2" Type="http://schemas.openxmlformats.org/officeDocument/2006/relationships/hyperlink" Target="https://rg.ru/2017/10/27/gosduma-priniala-v-pervom-chtenii-proekt-biudzheta-na-2018-2020-gody.html" TargetMode="External"/><Relationship Id="rId1" Type="http://schemas.openxmlformats.org/officeDocument/2006/relationships/hyperlink" Target="https://rg.ru/2014/07/03/strategia-dok.html" TargetMode="External"/><Relationship Id="rId4" Type="http://schemas.openxmlformats.org/officeDocument/2006/relationships/hyperlink" Target="http://base.consultant.ru/cons/cgi/online.cgi?req=doc;base=ESU;n=37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16</Pages>
  <Words>3194</Words>
  <Characters>18209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Баев</dc:creator>
  <cp:lastModifiedBy>Евгений Баев</cp:lastModifiedBy>
  <cp:revision>19</cp:revision>
  <dcterms:created xsi:type="dcterms:W3CDTF">2017-07-07T10:51:00Z</dcterms:created>
  <dcterms:modified xsi:type="dcterms:W3CDTF">2018-12-04T16:03:00Z</dcterms:modified>
</cp:coreProperties>
</file>