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C6" w:rsidRPr="00CC228A" w:rsidRDefault="00281AC6" w:rsidP="00281AC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Сведения об официальных оппонентах</w:t>
      </w:r>
    </w:p>
    <w:p w:rsidR="00281AC6" w:rsidRPr="00CC228A" w:rsidRDefault="00281AC6" w:rsidP="00281AC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 xml:space="preserve">по диссертации </w:t>
      </w:r>
      <w:r w:rsidR="00C6762C">
        <w:rPr>
          <w:rFonts w:ascii="Times New Roman" w:eastAsia="Times New Roman" w:hAnsi="Times New Roman"/>
          <w:i/>
          <w:lang w:eastAsia="ru-RU"/>
        </w:rPr>
        <w:t>Македонской Марии Игоревны</w:t>
      </w:r>
    </w:p>
    <w:p w:rsidR="00281AC6" w:rsidRPr="00C6762C" w:rsidRDefault="00281AC6" w:rsidP="00281AC6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 w:rsidRPr="00C6762C">
        <w:rPr>
          <w:rFonts w:ascii="Times New Roman" w:eastAsia="Times New Roman" w:hAnsi="Times New Roman"/>
          <w:i/>
          <w:lang w:eastAsia="ru-RU"/>
        </w:rPr>
        <w:t>«</w:t>
      </w:r>
      <w:r w:rsidR="00C6762C" w:rsidRPr="00C6762C">
        <w:rPr>
          <w:rFonts w:ascii="Times New Roman" w:eastAsia="Times New Roman" w:hAnsi="Times New Roman"/>
          <w:i/>
          <w:lang w:eastAsia="ru-RU"/>
        </w:rPr>
        <w:t>Флуоресцентные твердофазные индикаторные системы для определения нейромедиаторов и их метаболитов в биологических объектах</w:t>
      </w:r>
      <w:r w:rsidRPr="00C6762C">
        <w:rPr>
          <w:rFonts w:ascii="Times New Roman" w:eastAsia="Times New Roman" w:hAnsi="Times New Roman"/>
          <w:i/>
          <w:lang w:eastAsia="ru-RU"/>
        </w:rPr>
        <w:t>»</w:t>
      </w:r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 xml:space="preserve">1. Ф.И.О.: </w:t>
      </w:r>
      <w:r w:rsidR="00C6762C" w:rsidRPr="00C6762C">
        <w:rPr>
          <w:rFonts w:ascii="Times New Roman" w:eastAsia="Times New Roman" w:hAnsi="Times New Roman"/>
          <w:lang w:eastAsia="ru-RU"/>
        </w:rPr>
        <w:t>Еремин Сергей Александрович</w:t>
      </w:r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Ученая степень:</w:t>
      </w:r>
      <w:r w:rsidR="00C6762C">
        <w:rPr>
          <w:rFonts w:ascii="Times New Roman" w:eastAsia="Times New Roman" w:hAnsi="Times New Roman"/>
          <w:b/>
          <w:lang w:eastAsia="ru-RU"/>
        </w:rPr>
        <w:t xml:space="preserve"> </w:t>
      </w:r>
      <w:r w:rsidR="00C6762C" w:rsidRPr="00C6762C">
        <w:rPr>
          <w:rFonts w:ascii="Times New Roman" w:eastAsia="Times New Roman" w:hAnsi="Times New Roman"/>
          <w:lang w:eastAsia="ru-RU"/>
        </w:rPr>
        <w:t>доктор химических наук</w:t>
      </w:r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Ученое звание:</w:t>
      </w:r>
      <w:r w:rsidR="00C6762C">
        <w:rPr>
          <w:rFonts w:ascii="Times New Roman" w:eastAsia="Times New Roman" w:hAnsi="Times New Roman"/>
          <w:b/>
          <w:lang w:eastAsia="ru-RU"/>
        </w:rPr>
        <w:t xml:space="preserve"> </w:t>
      </w:r>
      <w:r w:rsidR="00C6762C" w:rsidRPr="001B75E7">
        <w:rPr>
          <w:rFonts w:ascii="Times New Roman" w:eastAsia="Times New Roman" w:hAnsi="Times New Roman"/>
          <w:lang w:eastAsia="ru-RU"/>
        </w:rPr>
        <w:t>профессор, заслуженный научный сотрудник</w:t>
      </w:r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Научная(</w:t>
      </w:r>
      <w:proofErr w:type="spellStart"/>
      <w:r w:rsidRPr="00CC228A">
        <w:rPr>
          <w:rFonts w:ascii="Times New Roman" w:eastAsia="Times New Roman" w:hAnsi="Times New Roman"/>
          <w:b/>
          <w:lang w:eastAsia="ru-RU"/>
        </w:rPr>
        <w:t>ые</w:t>
      </w:r>
      <w:proofErr w:type="spellEnd"/>
      <w:r w:rsidRPr="00CC228A">
        <w:rPr>
          <w:rFonts w:ascii="Times New Roman" w:eastAsia="Times New Roman" w:hAnsi="Times New Roman"/>
          <w:b/>
          <w:lang w:eastAsia="ru-RU"/>
        </w:rPr>
        <w:t xml:space="preserve">) специальность(и): </w:t>
      </w:r>
      <w:r w:rsidR="001B75E7" w:rsidRPr="001B75E7">
        <w:rPr>
          <w:rFonts w:ascii="Times New Roman" w:eastAsia="Times New Roman" w:hAnsi="Times New Roman"/>
          <w:lang w:eastAsia="ru-RU"/>
        </w:rPr>
        <w:t>03.00.23 – Биотехнология,</w:t>
      </w:r>
      <w:r w:rsidR="001B75E7">
        <w:rPr>
          <w:rFonts w:ascii="Times New Roman" w:eastAsia="Times New Roman" w:hAnsi="Times New Roman"/>
          <w:lang w:eastAsia="ru-RU"/>
        </w:rPr>
        <w:t xml:space="preserve"> 02.00.02 – Аналитическая химия</w:t>
      </w:r>
    </w:p>
    <w:p w:rsidR="00281AC6" w:rsidRPr="001B75E7" w:rsidRDefault="001B75E7" w:rsidP="00281A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Должность</w:t>
      </w:r>
      <w:r w:rsidR="00281AC6" w:rsidRPr="00CC228A">
        <w:rPr>
          <w:rFonts w:ascii="Times New Roman" w:eastAsia="Times New Roman" w:hAnsi="Times New Roman"/>
          <w:b/>
          <w:lang w:eastAsia="ru-RU"/>
        </w:rPr>
        <w:t>: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0D1BBB">
        <w:rPr>
          <w:rFonts w:ascii="Times New Roman" w:eastAsia="Times New Roman" w:hAnsi="Times New Roman"/>
          <w:lang w:eastAsia="ru-RU"/>
        </w:rPr>
        <w:t>ведущий научный сотрудник</w:t>
      </w:r>
      <w:r w:rsidRPr="001B75E7">
        <w:rPr>
          <w:rFonts w:ascii="Times New Roman" w:eastAsia="Times New Roman" w:hAnsi="Times New Roman"/>
          <w:lang w:eastAsia="ru-RU"/>
        </w:rPr>
        <w:t xml:space="preserve"> кафедр</w:t>
      </w:r>
      <w:r>
        <w:rPr>
          <w:rFonts w:ascii="Times New Roman" w:eastAsia="Times New Roman" w:hAnsi="Times New Roman"/>
          <w:lang w:eastAsia="ru-RU"/>
        </w:rPr>
        <w:t>ы</w:t>
      </w:r>
      <w:r w:rsidRPr="001B75E7">
        <w:rPr>
          <w:rFonts w:ascii="Times New Roman" w:eastAsia="Times New Roman" w:hAnsi="Times New Roman"/>
          <w:lang w:eastAsia="ru-RU"/>
        </w:rPr>
        <w:t xml:space="preserve"> химической энзимологии </w:t>
      </w:r>
      <w:r>
        <w:rPr>
          <w:rFonts w:ascii="Times New Roman" w:eastAsia="Times New Roman" w:hAnsi="Times New Roman"/>
          <w:lang w:eastAsia="ru-RU"/>
        </w:rPr>
        <w:t>химического факультета</w:t>
      </w:r>
    </w:p>
    <w:p w:rsidR="00281AC6" w:rsidRPr="00A3240E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Место работы:</w:t>
      </w:r>
      <w:r w:rsidR="00A3240E">
        <w:rPr>
          <w:rFonts w:ascii="Times New Roman" w:eastAsia="Times New Roman" w:hAnsi="Times New Roman"/>
          <w:b/>
          <w:lang w:eastAsia="ru-RU"/>
        </w:rPr>
        <w:t xml:space="preserve"> </w:t>
      </w:r>
      <w:r w:rsidR="00A3240E" w:rsidRPr="00A3240E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</w:r>
      <w:proofErr w:type="spellStart"/>
      <w:r w:rsidR="00A3240E" w:rsidRPr="00A3240E">
        <w:rPr>
          <w:rFonts w:ascii="Times New Roman" w:eastAsia="Times New Roman" w:hAnsi="Times New Roman"/>
          <w:lang w:eastAsia="ru-RU"/>
        </w:rPr>
        <w:t>М.В.Ломоносова</w:t>
      </w:r>
      <w:proofErr w:type="spellEnd"/>
      <w:r w:rsidR="00A3240E" w:rsidRPr="00A3240E">
        <w:rPr>
          <w:rFonts w:ascii="Times New Roman" w:eastAsia="Times New Roman" w:hAnsi="Times New Roman"/>
          <w:lang w:eastAsia="ru-RU"/>
        </w:rPr>
        <w:t>»</w:t>
      </w:r>
    </w:p>
    <w:p w:rsidR="00281AC6" w:rsidRPr="00CC228A" w:rsidRDefault="00281AC6" w:rsidP="00A3240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Адрес места работы:</w:t>
      </w:r>
      <w:r w:rsidR="00A3240E">
        <w:rPr>
          <w:rFonts w:ascii="Times New Roman" w:eastAsia="Times New Roman" w:hAnsi="Times New Roman"/>
          <w:b/>
          <w:lang w:eastAsia="ru-RU"/>
        </w:rPr>
        <w:t xml:space="preserve"> </w:t>
      </w:r>
      <w:r w:rsidR="00A3240E" w:rsidRPr="00A3240E">
        <w:rPr>
          <w:rFonts w:ascii="Times New Roman" w:eastAsia="Times New Roman" w:hAnsi="Times New Roman"/>
          <w:lang w:eastAsia="ru-RU"/>
        </w:rPr>
        <w:t>119991, Москва, ГСП-1, Ленинские Горы, д. 1., стр. 3</w:t>
      </w:r>
    </w:p>
    <w:p w:rsidR="00281AC6" w:rsidRPr="00626256" w:rsidRDefault="00A3240E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ru-RU"/>
        </w:rPr>
      </w:pPr>
      <w:r>
        <w:rPr>
          <w:rFonts w:ascii="Times New Roman" w:eastAsia="Times New Roman" w:hAnsi="Times New Roman"/>
          <w:b/>
          <w:lang w:eastAsia="ru-RU"/>
        </w:rPr>
        <w:t>Тел</w:t>
      </w:r>
      <w:r w:rsidRPr="00AF651E">
        <w:rPr>
          <w:rFonts w:ascii="Times New Roman" w:eastAsia="Times New Roman" w:hAnsi="Times New Roman"/>
          <w:b/>
          <w:lang w:val="en-US" w:eastAsia="ru-RU"/>
        </w:rPr>
        <w:t>.</w:t>
      </w:r>
      <w:r w:rsidR="00281AC6" w:rsidRPr="00AF651E">
        <w:rPr>
          <w:rFonts w:ascii="Times New Roman" w:eastAsia="Times New Roman" w:hAnsi="Times New Roman"/>
          <w:b/>
          <w:lang w:val="en-US" w:eastAsia="ru-RU"/>
        </w:rPr>
        <w:t>:</w:t>
      </w:r>
      <w:r w:rsidR="00AF651E" w:rsidRPr="00626256">
        <w:rPr>
          <w:rFonts w:ascii="Times New Roman" w:eastAsia="Times New Roman" w:hAnsi="Times New Roman"/>
          <w:b/>
          <w:lang w:val="en-US" w:eastAsia="ru-RU"/>
        </w:rPr>
        <w:t xml:space="preserve"> </w:t>
      </w:r>
      <w:r w:rsidR="00AF651E" w:rsidRPr="00CE4864">
        <w:rPr>
          <w:rFonts w:ascii="Times New Roman" w:hAnsi="Times New Roman"/>
          <w:lang w:val="en-US"/>
        </w:rPr>
        <w:t>+7-495-939</w:t>
      </w:r>
      <w:r w:rsidR="00CE4864" w:rsidRPr="00626256">
        <w:rPr>
          <w:rFonts w:ascii="Times New Roman" w:hAnsi="Times New Roman"/>
          <w:lang w:val="en-US"/>
        </w:rPr>
        <w:t>-</w:t>
      </w:r>
      <w:r w:rsidR="00AF651E" w:rsidRPr="00CE4864">
        <w:rPr>
          <w:rFonts w:ascii="Times New Roman" w:hAnsi="Times New Roman"/>
          <w:lang w:val="en-US"/>
        </w:rPr>
        <w:t>41</w:t>
      </w:r>
      <w:r w:rsidR="00CE4864" w:rsidRPr="00626256">
        <w:rPr>
          <w:rFonts w:ascii="Times New Roman" w:hAnsi="Times New Roman"/>
          <w:lang w:val="en-US"/>
        </w:rPr>
        <w:t>-</w:t>
      </w:r>
      <w:r w:rsidR="00AF651E" w:rsidRPr="00CE4864">
        <w:rPr>
          <w:rFonts w:ascii="Times New Roman" w:hAnsi="Times New Roman"/>
          <w:lang w:val="en-US"/>
        </w:rPr>
        <w:t>92</w:t>
      </w:r>
    </w:p>
    <w:p w:rsidR="00281AC6" w:rsidRPr="00CE4864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ru-RU"/>
        </w:rPr>
      </w:pPr>
      <w:r w:rsidRPr="00CE4864">
        <w:rPr>
          <w:rFonts w:ascii="Times New Roman" w:eastAsia="Times New Roman" w:hAnsi="Times New Roman"/>
          <w:b/>
          <w:lang w:val="en-US" w:eastAsia="ru-RU"/>
        </w:rPr>
        <w:t>E-mail:</w:t>
      </w:r>
      <w:r w:rsidR="00AF651E" w:rsidRPr="00CE4864">
        <w:rPr>
          <w:rFonts w:ascii="Times New Roman" w:eastAsia="Times New Roman" w:hAnsi="Times New Roman"/>
          <w:b/>
          <w:lang w:val="en-US" w:eastAsia="ru-RU"/>
        </w:rPr>
        <w:t xml:space="preserve"> </w:t>
      </w:r>
      <w:hyperlink r:id="rId5" w:history="1">
        <w:r w:rsidR="00AF651E" w:rsidRPr="00CE4864">
          <w:rPr>
            <w:rStyle w:val="a3"/>
            <w:rFonts w:ascii="Times New Roman" w:hAnsi="Times New Roman"/>
            <w:lang w:val="en-US"/>
          </w:rPr>
          <w:t>eremin_sergei@hotmail.com</w:t>
        </w:r>
      </w:hyperlink>
      <w:r w:rsidR="00AF651E" w:rsidRPr="00CE4864">
        <w:rPr>
          <w:rFonts w:ascii="Times New Roman" w:hAnsi="Times New Roman"/>
          <w:lang w:val="en-US"/>
        </w:rPr>
        <w:t xml:space="preserve"> </w:t>
      </w:r>
    </w:p>
    <w:p w:rsidR="00281AC6" w:rsidRPr="00AF651E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</w:p>
    <w:p w:rsidR="00281AC6" w:rsidRPr="000D1BBB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C228A">
        <w:rPr>
          <w:rFonts w:ascii="Times New Roman" w:eastAsia="Times New Roman" w:hAnsi="Times New Roman"/>
          <w:lang w:eastAsia="ru-RU"/>
        </w:rPr>
        <w:t>Список основных научн</w:t>
      </w:r>
      <w:r w:rsidR="00E77211">
        <w:rPr>
          <w:rFonts w:ascii="Times New Roman" w:eastAsia="Times New Roman" w:hAnsi="Times New Roman"/>
          <w:lang w:eastAsia="ru-RU"/>
        </w:rPr>
        <w:t>ых публикаций по специальности 02.00.02</w:t>
      </w:r>
      <w:r w:rsidRPr="00CC228A">
        <w:rPr>
          <w:rFonts w:ascii="Times New Roman" w:eastAsia="Times New Roman" w:hAnsi="Times New Roman"/>
          <w:lang w:eastAsia="ru-RU"/>
        </w:rPr>
        <w:t xml:space="preserve"> </w:t>
      </w:r>
      <w:r w:rsidR="00E77211">
        <w:rPr>
          <w:rFonts w:ascii="Times New Roman" w:eastAsia="Times New Roman" w:hAnsi="Times New Roman"/>
          <w:lang w:eastAsia="ru-RU"/>
        </w:rPr>
        <w:t>–</w:t>
      </w:r>
      <w:r w:rsidRPr="00CC228A">
        <w:rPr>
          <w:rFonts w:ascii="Times New Roman" w:eastAsia="Times New Roman" w:hAnsi="Times New Roman"/>
          <w:lang w:eastAsia="ru-RU"/>
        </w:rPr>
        <w:t xml:space="preserve"> </w:t>
      </w:r>
      <w:r w:rsidR="00E77211">
        <w:rPr>
          <w:rFonts w:ascii="Times New Roman" w:eastAsia="Times New Roman" w:hAnsi="Times New Roman"/>
          <w:lang w:eastAsia="ru-RU"/>
        </w:rPr>
        <w:t xml:space="preserve">Аналитическая химия </w:t>
      </w:r>
      <w:r w:rsidR="00E77211">
        <w:rPr>
          <w:rFonts w:ascii="Times New Roman" w:eastAsia="Times New Roman" w:hAnsi="Times New Roman"/>
          <w:lang w:eastAsia="ru-RU"/>
        </w:rPr>
        <w:br/>
        <w:t>за последние 5 лет:</w:t>
      </w:r>
    </w:p>
    <w:p w:rsidR="00E77211" w:rsidRPr="00E77211" w:rsidRDefault="00E77211" w:rsidP="005D535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E77211">
        <w:rPr>
          <w:rFonts w:ascii="Times New Roman" w:hAnsi="Times New Roman"/>
          <w:i/>
          <w:szCs w:val="24"/>
          <w:lang w:val="en-US"/>
        </w:rPr>
        <w:t>Eremin</w:t>
      </w:r>
      <w:proofErr w:type="spellEnd"/>
      <w:r w:rsidRPr="00E77211">
        <w:rPr>
          <w:rFonts w:ascii="Times New Roman" w:hAnsi="Times New Roman"/>
          <w:i/>
          <w:szCs w:val="24"/>
          <w:lang w:val="en-US"/>
        </w:rPr>
        <w:t xml:space="preserve"> S.A. Fluorescence polarization immunoassay design for rapid screening of the pesticides thiabendazole and tetraconazole in wheat // Analytical and Bioanalytical Chemistry, 2018. – V. 410. – </w:t>
      </w:r>
      <w:r w:rsidR="005D5357">
        <w:rPr>
          <w:rFonts w:ascii="Times New Roman" w:hAnsi="Times New Roman"/>
          <w:i/>
          <w:szCs w:val="24"/>
          <w:lang w:val="en-US"/>
        </w:rPr>
        <w:br/>
      </w:r>
      <w:r w:rsidRPr="00E77211">
        <w:rPr>
          <w:rFonts w:ascii="Times New Roman" w:hAnsi="Times New Roman"/>
          <w:i/>
          <w:szCs w:val="24"/>
          <w:lang w:val="en-US"/>
        </w:rPr>
        <w:t xml:space="preserve">№ 26. – P. 6923-6934. </w:t>
      </w:r>
    </w:p>
    <w:p w:rsidR="00E77211" w:rsidRPr="00E77211" w:rsidRDefault="00E77211" w:rsidP="005D535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E77211">
        <w:rPr>
          <w:rFonts w:ascii="Times New Roman" w:hAnsi="Times New Roman"/>
          <w:i/>
          <w:szCs w:val="24"/>
          <w:lang w:val="en-US"/>
        </w:rPr>
        <w:t>Eremin</w:t>
      </w:r>
      <w:proofErr w:type="spellEnd"/>
      <w:r w:rsidRPr="00E77211">
        <w:rPr>
          <w:rFonts w:ascii="Times New Roman" w:hAnsi="Times New Roman"/>
          <w:i/>
          <w:szCs w:val="24"/>
          <w:lang w:val="en-US"/>
        </w:rPr>
        <w:t xml:space="preserve"> S.A. Development of a simple, rapid and high-throughput fluorescence polarization immunoassay for </w:t>
      </w:r>
      <w:proofErr w:type="spellStart"/>
      <w:r w:rsidRPr="00E77211">
        <w:rPr>
          <w:rFonts w:ascii="Times New Roman" w:hAnsi="Times New Roman"/>
          <w:i/>
          <w:szCs w:val="24"/>
          <w:lang w:val="en-US"/>
        </w:rPr>
        <w:t>glycocholic</w:t>
      </w:r>
      <w:proofErr w:type="spellEnd"/>
      <w:r w:rsidRPr="00E77211">
        <w:rPr>
          <w:rFonts w:ascii="Times New Roman" w:hAnsi="Times New Roman"/>
          <w:i/>
          <w:szCs w:val="24"/>
          <w:lang w:val="en-US"/>
        </w:rPr>
        <w:t xml:space="preserve"> acid in human urine // Journal of Pharmaceutical and Biomedical Analysis, 2018. – V. 158. – P. 431-437.</w:t>
      </w:r>
    </w:p>
    <w:p w:rsidR="00E77211" w:rsidRPr="00E77211" w:rsidRDefault="00E77211" w:rsidP="005D535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E77211">
        <w:rPr>
          <w:rFonts w:ascii="Times New Roman" w:hAnsi="Times New Roman"/>
          <w:i/>
          <w:szCs w:val="24"/>
          <w:lang w:val="en-US"/>
        </w:rPr>
        <w:t>Eremin</w:t>
      </w:r>
      <w:proofErr w:type="spellEnd"/>
      <w:r w:rsidRPr="00E77211">
        <w:rPr>
          <w:rFonts w:ascii="Times New Roman" w:hAnsi="Times New Roman"/>
          <w:i/>
          <w:szCs w:val="24"/>
          <w:lang w:val="en-US"/>
        </w:rPr>
        <w:t xml:space="preserve"> S.A. Highly simple and sensitive molecular amplification-integrated fluorescence anisotropy for rapid and on-site identification of adulterated beef // Analytical Chemistry, 2018. – V. 90. – № 12. – P. 7171-7175.</w:t>
      </w:r>
    </w:p>
    <w:p w:rsidR="00E77211" w:rsidRPr="00E77211" w:rsidRDefault="00E77211" w:rsidP="005D535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E77211">
        <w:rPr>
          <w:rFonts w:ascii="Times New Roman" w:hAnsi="Times New Roman"/>
          <w:i/>
          <w:szCs w:val="24"/>
          <w:lang w:val="en-US"/>
        </w:rPr>
        <w:t>Eremin</w:t>
      </w:r>
      <w:proofErr w:type="spellEnd"/>
      <w:r w:rsidRPr="00E77211">
        <w:rPr>
          <w:rFonts w:ascii="Times New Roman" w:hAnsi="Times New Roman"/>
          <w:i/>
          <w:szCs w:val="24"/>
          <w:lang w:val="en-US"/>
        </w:rPr>
        <w:t xml:space="preserve"> S.A. Fluorescence polarization immunoassay for Alternaria mycotoxin tenuazonic acid detection and molecular modeling studies of antibody recognition // Food Analytical Methods, 2018. – </w:t>
      </w:r>
      <w:r w:rsidR="005D5357">
        <w:rPr>
          <w:rFonts w:ascii="Times New Roman" w:hAnsi="Times New Roman"/>
          <w:i/>
          <w:szCs w:val="24"/>
          <w:lang w:val="en-US"/>
        </w:rPr>
        <w:br/>
      </w:r>
      <w:r w:rsidRPr="00E77211">
        <w:rPr>
          <w:rFonts w:ascii="Times New Roman" w:hAnsi="Times New Roman"/>
          <w:i/>
          <w:szCs w:val="24"/>
          <w:lang w:val="en-US"/>
        </w:rPr>
        <w:t>V. 11. – № 9. – P. 2455-2462.</w:t>
      </w:r>
    </w:p>
    <w:p w:rsidR="00E77211" w:rsidRPr="00E77211" w:rsidRDefault="00E77211" w:rsidP="005D5357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E77211">
        <w:rPr>
          <w:rFonts w:ascii="Times New Roman" w:hAnsi="Times New Roman"/>
          <w:i/>
          <w:szCs w:val="24"/>
          <w:lang w:val="en-US"/>
        </w:rPr>
        <w:t>Eremin</w:t>
      </w:r>
      <w:proofErr w:type="spellEnd"/>
      <w:r w:rsidRPr="00E77211">
        <w:rPr>
          <w:rFonts w:ascii="Times New Roman" w:hAnsi="Times New Roman"/>
          <w:i/>
          <w:szCs w:val="24"/>
          <w:lang w:val="en-US"/>
        </w:rPr>
        <w:t xml:space="preserve"> S.A. A gold nanoparticle-single-chain fragment variable antibody as an immunoprobe for rapid detection of morphine by dipstick // RSC advances, 2018. – V. 8. – № 3. – P. 1511-1518.</w:t>
      </w:r>
    </w:p>
    <w:p w:rsidR="00E77211" w:rsidRPr="00E77211" w:rsidRDefault="00E77211" w:rsidP="005D535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E77211">
        <w:rPr>
          <w:rFonts w:ascii="Times New Roman" w:eastAsia="CharisSIL" w:hAnsi="Times New Roman"/>
          <w:i/>
          <w:szCs w:val="24"/>
          <w:lang w:val="en-US"/>
        </w:rPr>
        <w:t>Eremin</w:t>
      </w:r>
      <w:proofErr w:type="spellEnd"/>
      <w:r w:rsidRPr="00E77211">
        <w:rPr>
          <w:rFonts w:ascii="Times New Roman" w:hAnsi="Times New Roman"/>
          <w:i/>
          <w:szCs w:val="24"/>
          <w:lang w:val="en-US"/>
        </w:rPr>
        <w:t xml:space="preserve"> </w:t>
      </w:r>
      <w:r w:rsidRPr="00E77211">
        <w:rPr>
          <w:rFonts w:ascii="Times New Roman" w:eastAsia="CharisSIL" w:hAnsi="Times New Roman"/>
          <w:i/>
          <w:szCs w:val="24"/>
          <w:lang w:val="en-US"/>
        </w:rPr>
        <w:t xml:space="preserve">S.A. </w:t>
      </w:r>
      <w:r w:rsidRPr="00E77211">
        <w:rPr>
          <w:rFonts w:ascii="Times New Roman" w:hAnsi="Times New Roman"/>
          <w:i/>
          <w:szCs w:val="24"/>
          <w:lang w:val="en-US"/>
        </w:rPr>
        <w:t xml:space="preserve">Development of a surface plasmon resonance immunosensor and ELISA for </w:t>
      </w:r>
      <w:r w:rsidR="005D5357">
        <w:rPr>
          <w:rFonts w:ascii="Times New Roman" w:hAnsi="Times New Roman"/>
          <w:i/>
          <w:szCs w:val="24"/>
          <w:lang w:val="en-US"/>
        </w:rPr>
        <w:br/>
      </w:r>
      <w:r w:rsidRPr="00E77211">
        <w:rPr>
          <w:rFonts w:ascii="Times New Roman" w:hAnsi="Times New Roman"/>
          <w:i/>
          <w:szCs w:val="24"/>
          <w:lang w:val="en-US"/>
        </w:rPr>
        <w:t xml:space="preserve">3-nitrotyrosine in human urine // </w:t>
      </w:r>
      <w:proofErr w:type="spellStart"/>
      <w:r w:rsidRPr="00E77211">
        <w:rPr>
          <w:rFonts w:ascii="Times New Roman" w:hAnsi="Times New Roman"/>
          <w:i/>
          <w:szCs w:val="24"/>
          <w:lang w:val="en-US"/>
        </w:rPr>
        <w:t>Talanta</w:t>
      </w:r>
      <w:proofErr w:type="spellEnd"/>
      <w:r w:rsidRPr="00E77211">
        <w:rPr>
          <w:rFonts w:ascii="Times New Roman" w:hAnsi="Times New Roman"/>
          <w:i/>
          <w:szCs w:val="24"/>
          <w:lang w:val="en-US"/>
        </w:rPr>
        <w:t>, 2019. – V. 195. – P. 655-661.</w:t>
      </w:r>
    </w:p>
    <w:p w:rsidR="00E77211" w:rsidRPr="00E77211" w:rsidRDefault="00E77211" w:rsidP="00281AC6">
      <w:p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 xml:space="preserve">2. Ф.И.О.: </w:t>
      </w:r>
      <w:r w:rsidR="005D5357" w:rsidRPr="005D5357">
        <w:rPr>
          <w:rFonts w:ascii="Times New Roman" w:eastAsia="Times New Roman" w:hAnsi="Times New Roman"/>
          <w:lang w:eastAsia="ru-RU"/>
        </w:rPr>
        <w:t xml:space="preserve">Бабкина Софья </w:t>
      </w:r>
      <w:proofErr w:type="spellStart"/>
      <w:r w:rsidR="005D5357" w:rsidRPr="005D5357">
        <w:rPr>
          <w:rFonts w:ascii="Times New Roman" w:eastAsia="Times New Roman" w:hAnsi="Times New Roman"/>
          <w:lang w:eastAsia="ru-RU"/>
        </w:rPr>
        <w:t>Сауловна</w:t>
      </w:r>
      <w:proofErr w:type="spellEnd"/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Ученая степень:</w:t>
      </w:r>
      <w:r w:rsidR="00EB0E40">
        <w:rPr>
          <w:rFonts w:ascii="Times New Roman" w:eastAsia="Times New Roman" w:hAnsi="Times New Roman"/>
          <w:b/>
          <w:lang w:eastAsia="ru-RU"/>
        </w:rPr>
        <w:t xml:space="preserve"> </w:t>
      </w:r>
      <w:r w:rsidR="00EB0E40" w:rsidRPr="00EB0E40">
        <w:rPr>
          <w:rFonts w:ascii="Times New Roman" w:eastAsia="Times New Roman" w:hAnsi="Times New Roman"/>
          <w:lang w:eastAsia="ru-RU"/>
        </w:rPr>
        <w:t>доктор химических наук</w:t>
      </w:r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Ученое звание:</w:t>
      </w:r>
      <w:r w:rsidR="00EB0E40">
        <w:rPr>
          <w:rFonts w:ascii="Times New Roman" w:eastAsia="Times New Roman" w:hAnsi="Times New Roman"/>
          <w:b/>
          <w:lang w:eastAsia="ru-RU"/>
        </w:rPr>
        <w:t xml:space="preserve"> </w:t>
      </w:r>
      <w:r w:rsidR="00EB0E40" w:rsidRPr="00EB0E40">
        <w:rPr>
          <w:rFonts w:ascii="Times New Roman" w:eastAsia="Times New Roman" w:hAnsi="Times New Roman"/>
          <w:lang w:eastAsia="ru-RU"/>
        </w:rPr>
        <w:t>профессор</w:t>
      </w:r>
    </w:p>
    <w:p w:rsidR="00281AC6" w:rsidRPr="005D5357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Научная(</w:t>
      </w:r>
      <w:proofErr w:type="spellStart"/>
      <w:r w:rsidRPr="00CC228A">
        <w:rPr>
          <w:rFonts w:ascii="Times New Roman" w:eastAsia="Times New Roman" w:hAnsi="Times New Roman"/>
          <w:b/>
          <w:lang w:eastAsia="ru-RU"/>
        </w:rPr>
        <w:t>ые</w:t>
      </w:r>
      <w:proofErr w:type="spellEnd"/>
      <w:r w:rsidRPr="00CC228A">
        <w:rPr>
          <w:rFonts w:ascii="Times New Roman" w:eastAsia="Times New Roman" w:hAnsi="Times New Roman"/>
          <w:b/>
          <w:lang w:eastAsia="ru-RU"/>
        </w:rPr>
        <w:t xml:space="preserve">) специальность(и): </w:t>
      </w:r>
      <w:r w:rsidR="005D5357" w:rsidRPr="005D5357">
        <w:rPr>
          <w:rFonts w:ascii="Times New Roman" w:eastAsia="Times New Roman" w:hAnsi="Times New Roman"/>
          <w:szCs w:val="24"/>
          <w:lang w:eastAsia="ru-RU"/>
        </w:rPr>
        <w:t>02.00.02 – Аналитическая химия</w:t>
      </w:r>
    </w:p>
    <w:p w:rsidR="00281AC6" w:rsidRPr="00CC228A" w:rsidRDefault="00281AC6" w:rsidP="00CE486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Должность:</w:t>
      </w:r>
      <w:r w:rsidR="00EB0E40">
        <w:rPr>
          <w:rFonts w:ascii="Times New Roman" w:eastAsia="Times New Roman" w:hAnsi="Times New Roman"/>
          <w:b/>
          <w:lang w:eastAsia="ru-RU"/>
        </w:rPr>
        <w:t xml:space="preserve"> </w:t>
      </w:r>
      <w:r w:rsidR="00CE4864" w:rsidRPr="00CE4864">
        <w:rPr>
          <w:rFonts w:ascii="Times New Roman" w:eastAsia="Times New Roman" w:hAnsi="Times New Roman"/>
          <w:lang w:eastAsia="ru-RU"/>
        </w:rPr>
        <w:t xml:space="preserve">профессор кафедры аналитической химии им. </w:t>
      </w:r>
      <w:proofErr w:type="spellStart"/>
      <w:r w:rsidR="00CE4864" w:rsidRPr="00CE4864">
        <w:rPr>
          <w:rFonts w:ascii="Times New Roman" w:eastAsia="Times New Roman" w:hAnsi="Times New Roman"/>
          <w:lang w:eastAsia="ru-RU"/>
        </w:rPr>
        <w:t>И.П.Алимарина</w:t>
      </w:r>
      <w:proofErr w:type="spellEnd"/>
      <w:r w:rsidR="00CE4864" w:rsidRPr="00CE4864">
        <w:rPr>
          <w:rFonts w:ascii="Times New Roman" w:eastAsia="Times New Roman" w:hAnsi="Times New Roman"/>
          <w:lang w:eastAsia="ru-RU"/>
        </w:rPr>
        <w:t xml:space="preserve"> Института тонких химических технологий им. </w:t>
      </w:r>
      <w:proofErr w:type="spellStart"/>
      <w:r w:rsidR="00CE4864" w:rsidRPr="00CE4864">
        <w:rPr>
          <w:rFonts w:ascii="Times New Roman" w:eastAsia="Times New Roman" w:hAnsi="Times New Roman"/>
          <w:lang w:eastAsia="ru-RU"/>
        </w:rPr>
        <w:t>М.В.Ломоносова</w:t>
      </w:r>
      <w:proofErr w:type="spellEnd"/>
    </w:p>
    <w:p w:rsidR="00CE4864" w:rsidRPr="00CC228A" w:rsidRDefault="00281AC6" w:rsidP="00CE486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Место работы:</w:t>
      </w:r>
      <w:r w:rsidR="00EB0E40">
        <w:rPr>
          <w:rFonts w:ascii="Times New Roman" w:eastAsia="Times New Roman" w:hAnsi="Times New Roman"/>
          <w:b/>
          <w:lang w:eastAsia="ru-RU"/>
        </w:rPr>
        <w:t xml:space="preserve"> </w:t>
      </w:r>
      <w:r w:rsidR="00CE4864" w:rsidRPr="00CE4864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EB0E40" w:rsidRPr="00CE4864">
        <w:rPr>
          <w:rFonts w:ascii="Times New Roman" w:eastAsia="Times New Roman" w:hAnsi="Times New Roman"/>
          <w:lang w:eastAsia="ru-RU"/>
        </w:rPr>
        <w:t>«МИРЭА – Российски</w:t>
      </w:r>
      <w:r w:rsidR="00CE4864" w:rsidRPr="00CE4864">
        <w:rPr>
          <w:rFonts w:ascii="Times New Roman" w:eastAsia="Times New Roman" w:hAnsi="Times New Roman"/>
          <w:lang w:eastAsia="ru-RU"/>
        </w:rPr>
        <w:t>й технологический университет»</w:t>
      </w:r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Адрес места работы:</w:t>
      </w:r>
      <w:r w:rsidR="00CE4864">
        <w:rPr>
          <w:rFonts w:ascii="Times New Roman" w:eastAsia="Times New Roman" w:hAnsi="Times New Roman"/>
          <w:b/>
          <w:lang w:eastAsia="ru-RU"/>
        </w:rPr>
        <w:t xml:space="preserve"> </w:t>
      </w:r>
      <w:r w:rsidR="00CE4864" w:rsidRPr="00CE4864">
        <w:rPr>
          <w:rFonts w:ascii="Times New Roman" w:eastAsia="Times New Roman" w:hAnsi="Times New Roman"/>
          <w:lang w:eastAsia="ru-RU"/>
        </w:rPr>
        <w:t>119454, г. Москва, проспект Вернадского, 78</w:t>
      </w:r>
    </w:p>
    <w:p w:rsidR="00281AC6" w:rsidRPr="00CE4864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Тел</w:t>
      </w:r>
      <w:r w:rsidRPr="00CE4864">
        <w:rPr>
          <w:rFonts w:ascii="Times New Roman" w:eastAsia="Times New Roman" w:hAnsi="Times New Roman"/>
          <w:b/>
          <w:lang w:val="en-US" w:eastAsia="ru-RU"/>
        </w:rPr>
        <w:t>.:</w:t>
      </w:r>
      <w:r w:rsidR="00CE4864" w:rsidRPr="00CE4864">
        <w:rPr>
          <w:rFonts w:ascii="Times New Roman" w:eastAsia="Times New Roman" w:hAnsi="Times New Roman"/>
          <w:b/>
          <w:lang w:val="en-US" w:eastAsia="ru-RU"/>
        </w:rPr>
        <w:t xml:space="preserve"> </w:t>
      </w:r>
      <w:r w:rsidR="00CE4864">
        <w:rPr>
          <w:rFonts w:ascii="Times New Roman" w:eastAsia="Times New Roman" w:hAnsi="Times New Roman"/>
          <w:lang w:val="en-US" w:eastAsia="ru-RU"/>
        </w:rPr>
        <w:t>+7</w:t>
      </w:r>
      <w:r w:rsidR="00CE4864" w:rsidRPr="00CE4864">
        <w:rPr>
          <w:rFonts w:ascii="Times New Roman" w:eastAsia="Times New Roman" w:hAnsi="Times New Roman"/>
          <w:lang w:val="en-US" w:eastAsia="ru-RU"/>
        </w:rPr>
        <w:t>-499-215-65-65</w:t>
      </w:r>
    </w:p>
    <w:p w:rsidR="00281AC6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ru-RU"/>
        </w:rPr>
      </w:pPr>
      <w:r w:rsidRPr="00CC228A">
        <w:rPr>
          <w:rFonts w:ascii="Times New Roman" w:eastAsia="Times New Roman" w:hAnsi="Times New Roman"/>
          <w:b/>
          <w:lang w:val="en-US" w:eastAsia="ru-RU"/>
        </w:rPr>
        <w:t>E</w:t>
      </w:r>
      <w:r w:rsidRPr="00CE4864">
        <w:rPr>
          <w:rFonts w:ascii="Times New Roman" w:eastAsia="Times New Roman" w:hAnsi="Times New Roman"/>
          <w:b/>
          <w:lang w:val="en-US" w:eastAsia="ru-RU"/>
        </w:rPr>
        <w:t>-</w:t>
      </w:r>
      <w:r w:rsidRPr="00CC228A">
        <w:rPr>
          <w:rFonts w:ascii="Times New Roman" w:eastAsia="Times New Roman" w:hAnsi="Times New Roman"/>
          <w:b/>
          <w:lang w:val="en-US" w:eastAsia="ru-RU"/>
        </w:rPr>
        <w:t>mail</w:t>
      </w:r>
      <w:r w:rsidRPr="00CE4864">
        <w:rPr>
          <w:rFonts w:ascii="Times New Roman" w:eastAsia="Times New Roman" w:hAnsi="Times New Roman"/>
          <w:b/>
          <w:lang w:val="en-US" w:eastAsia="ru-RU"/>
        </w:rPr>
        <w:t>:</w:t>
      </w:r>
      <w:r w:rsidR="00CE4864" w:rsidRPr="00CE4864">
        <w:rPr>
          <w:rFonts w:ascii="Times New Roman" w:eastAsia="Times New Roman" w:hAnsi="Times New Roman"/>
          <w:b/>
          <w:lang w:val="en-US" w:eastAsia="ru-RU"/>
        </w:rPr>
        <w:t xml:space="preserve"> </w:t>
      </w:r>
      <w:hyperlink r:id="rId6" w:history="1">
        <w:r w:rsidR="00CE4864" w:rsidRPr="00027BBF">
          <w:rPr>
            <w:rStyle w:val="a3"/>
            <w:rFonts w:ascii="Times New Roman" w:eastAsia="Times New Roman" w:hAnsi="Times New Roman"/>
            <w:b/>
            <w:lang w:val="en-US" w:eastAsia="ru-RU"/>
          </w:rPr>
          <w:t>sofya.babkina@gmail.com</w:t>
        </w:r>
      </w:hyperlink>
    </w:p>
    <w:p w:rsidR="00CE4864" w:rsidRPr="00CE4864" w:rsidRDefault="00CE4864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CE4864" w:rsidRPr="00CC228A" w:rsidRDefault="00CE4864" w:rsidP="00CE4864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C228A">
        <w:rPr>
          <w:rFonts w:ascii="Times New Roman" w:eastAsia="Times New Roman" w:hAnsi="Times New Roman"/>
          <w:lang w:eastAsia="ru-RU"/>
        </w:rPr>
        <w:t>Список основных научн</w:t>
      </w:r>
      <w:r>
        <w:rPr>
          <w:rFonts w:ascii="Times New Roman" w:eastAsia="Times New Roman" w:hAnsi="Times New Roman"/>
          <w:lang w:eastAsia="ru-RU"/>
        </w:rPr>
        <w:t>ых публикаций по специальности 02.00.02</w:t>
      </w:r>
      <w:r w:rsidRPr="00CC228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–</w:t>
      </w:r>
      <w:r w:rsidRPr="00CC228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Аналитическая химия </w:t>
      </w:r>
      <w:r>
        <w:rPr>
          <w:rFonts w:ascii="Times New Roman" w:eastAsia="Times New Roman" w:hAnsi="Times New Roman"/>
          <w:lang w:eastAsia="ru-RU"/>
        </w:rPr>
        <w:br/>
        <w:t>за последние 5 лет:</w:t>
      </w:r>
    </w:p>
    <w:p w:rsidR="00281AC6" w:rsidRPr="00B61DAB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CE4864" w:rsidRPr="00CE4864" w:rsidRDefault="00CE4864" w:rsidP="00CE486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CE4864">
        <w:rPr>
          <w:rFonts w:ascii="Times New Roman" w:eastAsia="Times New Roman" w:hAnsi="Times New Roman"/>
          <w:i/>
          <w:szCs w:val="24"/>
          <w:lang w:eastAsia="ru-RU"/>
        </w:rPr>
        <w:t>Бабкина С.С. Контроль безопасности природных и сточных вод промышленных производств с помощью определения и прогнозирования содержания тяжелых металлов // Экология промышленного производства, 2016. – № 4. – C. 21-25.</w:t>
      </w:r>
    </w:p>
    <w:p w:rsidR="00CE4864" w:rsidRPr="00CE4864" w:rsidRDefault="00CE4864" w:rsidP="00CE486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CE4864">
        <w:rPr>
          <w:rFonts w:ascii="Times New Roman" w:eastAsia="Times New Roman" w:hAnsi="Times New Roman"/>
          <w:i/>
          <w:szCs w:val="24"/>
          <w:lang w:eastAsia="ru-RU"/>
        </w:rPr>
        <w:t xml:space="preserve">Бабкина С.С. Химический состав гибридных наночастиц кремния и сверхбыстрая динамика носителей заряда // Российские </w:t>
      </w:r>
      <w:proofErr w:type="spellStart"/>
      <w:r w:rsidRPr="00CE4864">
        <w:rPr>
          <w:rFonts w:ascii="Times New Roman" w:eastAsia="Times New Roman" w:hAnsi="Times New Roman"/>
          <w:i/>
          <w:szCs w:val="24"/>
          <w:lang w:eastAsia="ru-RU"/>
        </w:rPr>
        <w:t>нанотехнологии</w:t>
      </w:r>
      <w:proofErr w:type="spellEnd"/>
      <w:r w:rsidRPr="00CE4864">
        <w:rPr>
          <w:rFonts w:ascii="Times New Roman" w:eastAsia="Times New Roman" w:hAnsi="Times New Roman"/>
          <w:i/>
          <w:szCs w:val="24"/>
          <w:lang w:eastAsia="ru-RU"/>
        </w:rPr>
        <w:t>, 2016. – Т. 11. – № 4. – С. 14-20.</w:t>
      </w:r>
    </w:p>
    <w:p w:rsidR="00CE4864" w:rsidRPr="00CE4864" w:rsidRDefault="00CE4864" w:rsidP="00CE486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Cs w:val="24"/>
          <w:lang w:val="en-US" w:eastAsia="ru-RU"/>
        </w:rPr>
      </w:pPr>
      <w:proofErr w:type="spellStart"/>
      <w:r w:rsidRPr="00CE4864">
        <w:rPr>
          <w:rFonts w:ascii="Times New Roman" w:eastAsia="Times New Roman" w:hAnsi="Times New Roman"/>
          <w:i/>
          <w:szCs w:val="24"/>
          <w:lang w:val="en-US" w:eastAsia="ru-RU"/>
        </w:rPr>
        <w:lastRenderedPageBreak/>
        <w:t>Babkina</w:t>
      </w:r>
      <w:proofErr w:type="spellEnd"/>
      <w:r w:rsidRPr="00CE4864">
        <w:rPr>
          <w:rFonts w:ascii="Times New Roman" w:eastAsia="Times New Roman" w:hAnsi="Times New Roman"/>
          <w:i/>
          <w:szCs w:val="24"/>
          <w:lang w:val="en-US" w:eastAsia="ru-RU"/>
        </w:rPr>
        <w:t xml:space="preserve"> S.S. Study and simulation of the adsorption of dihydrogen phosphate ions on magnetite as a function of </w:t>
      </w:r>
      <w:r w:rsidRPr="00CE4864">
        <w:rPr>
          <w:rFonts w:ascii="Times New Roman" w:eastAsia="Times New Roman" w:hAnsi="Times New Roman"/>
          <w:i/>
          <w:szCs w:val="24"/>
          <w:lang w:eastAsia="ru-RU"/>
        </w:rPr>
        <w:t>рН</w:t>
      </w:r>
      <w:r w:rsidRPr="00CE4864">
        <w:rPr>
          <w:rFonts w:ascii="Times New Roman" w:eastAsia="Times New Roman" w:hAnsi="Times New Roman"/>
          <w:i/>
          <w:szCs w:val="24"/>
          <w:lang w:val="en-US" w:eastAsia="ru-RU"/>
        </w:rPr>
        <w:t xml:space="preserve"> // Russian Metallurgy, 2015. – V. 7. – P. 542-550.</w:t>
      </w:r>
    </w:p>
    <w:p w:rsidR="00CE4864" w:rsidRPr="00CE4864" w:rsidRDefault="00CE4864" w:rsidP="00CE486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CE4864">
        <w:rPr>
          <w:rFonts w:ascii="Times New Roman" w:eastAsia="Times New Roman" w:hAnsi="Times New Roman"/>
          <w:i/>
          <w:szCs w:val="24"/>
          <w:lang w:eastAsia="ru-RU"/>
        </w:rPr>
        <w:t xml:space="preserve">Бабкина С.С. Новые подходы к анализу лекарственных препаратов на основе </w:t>
      </w:r>
      <w:proofErr w:type="spellStart"/>
      <w:r w:rsidRPr="00CE4864">
        <w:rPr>
          <w:rFonts w:ascii="Times New Roman" w:eastAsia="Times New Roman" w:hAnsi="Times New Roman"/>
          <w:i/>
          <w:szCs w:val="24"/>
          <w:lang w:eastAsia="ru-RU"/>
        </w:rPr>
        <w:t>биоаффинных</w:t>
      </w:r>
      <w:proofErr w:type="spellEnd"/>
      <w:r w:rsidRPr="00CE4864">
        <w:rPr>
          <w:rFonts w:ascii="Times New Roman" w:eastAsia="Times New Roman" w:hAnsi="Times New Roman"/>
          <w:i/>
          <w:szCs w:val="24"/>
          <w:lang w:eastAsia="ru-RU"/>
        </w:rPr>
        <w:t xml:space="preserve"> взаимодействий и биосенсоров // </w:t>
      </w:r>
      <w:proofErr w:type="spellStart"/>
      <w:r w:rsidRPr="00CE4864">
        <w:rPr>
          <w:rFonts w:ascii="Times New Roman" w:eastAsia="Times New Roman" w:hAnsi="Times New Roman"/>
          <w:i/>
          <w:szCs w:val="24"/>
          <w:lang w:eastAsia="ru-RU"/>
        </w:rPr>
        <w:t>Бутлеровские</w:t>
      </w:r>
      <w:proofErr w:type="spellEnd"/>
      <w:r w:rsidRPr="00CE4864">
        <w:rPr>
          <w:rFonts w:ascii="Times New Roman" w:eastAsia="Times New Roman" w:hAnsi="Times New Roman"/>
          <w:i/>
          <w:szCs w:val="24"/>
          <w:lang w:eastAsia="ru-RU"/>
        </w:rPr>
        <w:t xml:space="preserve"> сообщения, 2014. – Т. 37. – № 3. – С. 63-66.</w:t>
      </w:r>
    </w:p>
    <w:p w:rsidR="00CE4864" w:rsidRPr="00CE4864" w:rsidRDefault="00CE4864" w:rsidP="00CE486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CE4864">
        <w:rPr>
          <w:rFonts w:ascii="Times New Roman" w:eastAsia="Times New Roman" w:hAnsi="Times New Roman"/>
          <w:i/>
          <w:szCs w:val="24"/>
          <w:lang w:eastAsia="ru-RU"/>
        </w:rPr>
        <w:t xml:space="preserve">Бабкина С.С. Определение лекарственных препаратов строго учета амперометрическими </w:t>
      </w:r>
      <w:proofErr w:type="spellStart"/>
      <w:r w:rsidRPr="00CE4864">
        <w:rPr>
          <w:rFonts w:ascii="Times New Roman" w:eastAsia="Times New Roman" w:hAnsi="Times New Roman"/>
          <w:i/>
          <w:szCs w:val="24"/>
          <w:lang w:eastAsia="ru-RU"/>
        </w:rPr>
        <w:t>моноаминооксидазными</w:t>
      </w:r>
      <w:proofErr w:type="spellEnd"/>
      <w:r w:rsidRPr="00CE4864">
        <w:rPr>
          <w:rFonts w:ascii="Times New Roman" w:eastAsia="Times New Roman" w:hAnsi="Times New Roman"/>
          <w:i/>
          <w:szCs w:val="24"/>
          <w:lang w:eastAsia="ru-RU"/>
        </w:rPr>
        <w:t xml:space="preserve"> биосенсорами // </w:t>
      </w:r>
      <w:proofErr w:type="spellStart"/>
      <w:r w:rsidRPr="00CE4864">
        <w:rPr>
          <w:rFonts w:ascii="Times New Roman" w:eastAsia="Times New Roman" w:hAnsi="Times New Roman"/>
          <w:i/>
          <w:szCs w:val="24"/>
          <w:lang w:eastAsia="ru-RU"/>
        </w:rPr>
        <w:t>Бутлеровские</w:t>
      </w:r>
      <w:proofErr w:type="spellEnd"/>
      <w:r w:rsidRPr="00CE4864">
        <w:rPr>
          <w:rFonts w:ascii="Times New Roman" w:eastAsia="Times New Roman" w:hAnsi="Times New Roman"/>
          <w:i/>
          <w:szCs w:val="24"/>
          <w:lang w:eastAsia="ru-RU"/>
        </w:rPr>
        <w:t xml:space="preserve"> сообщения, 2014. – Т. 37. – № 3. – С. 103-112.</w:t>
      </w:r>
    </w:p>
    <w:p w:rsidR="00CE4864" w:rsidRPr="00CE4864" w:rsidRDefault="00CE4864" w:rsidP="00CE486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CE4864">
        <w:rPr>
          <w:rFonts w:ascii="Times New Roman" w:eastAsia="Times New Roman" w:hAnsi="Times New Roman"/>
          <w:i/>
          <w:szCs w:val="24"/>
          <w:lang w:eastAsia="ru-RU"/>
        </w:rPr>
        <w:t xml:space="preserve">Бабкина С.С. Получение и анализ свойств наночастиц на основе амфифильного поли-N-винил-2-пирролидона // </w:t>
      </w:r>
      <w:proofErr w:type="spellStart"/>
      <w:r w:rsidRPr="00CE4864">
        <w:rPr>
          <w:rFonts w:ascii="Times New Roman" w:eastAsia="Times New Roman" w:hAnsi="Times New Roman"/>
          <w:i/>
          <w:szCs w:val="24"/>
          <w:lang w:eastAsia="ru-RU"/>
        </w:rPr>
        <w:t>Бутлеровские</w:t>
      </w:r>
      <w:proofErr w:type="spellEnd"/>
      <w:r w:rsidRPr="00CE4864">
        <w:rPr>
          <w:rFonts w:ascii="Times New Roman" w:eastAsia="Times New Roman" w:hAnsi="Times New Roman"/>
          <w:i/>
          <w:szCs w:val="24"/>
          <w:lang w:eastAsia="ru-RU"/>
        </w:rPr>
        <w:t xml:space="preserve"> сообщения, 2014. – T. 38. – № 4. – С. 109-118.</w:t>
      </w:r>
    </w:p>
    <w:p w:rsidR="00CE4864" w:rsidRPr="00CE4864" w:rsidRDefault="00CE4864" w:rsidP="00CE486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CE4864">
        <w:rPr>
          <w:rFonts w:ascii="Times New Roman" w:eastAsia="Times New Roman" w:hAnsi="Times New Roman"/>
          <w:i/>
          <w:szCs w:val="24"/>
          <w:lang w:eastAsia="ru-RU"/>
        </w:rPr>
        <w:t xml:space="preserve">Бабкина С.С. Исследование области существования </w:t>
      </w:r>
      <w:proofErr w:type="spellStart"/>
      <w:r w:rsidRPr="00CE4864">
        <w:rPr>
          <w:rFonts w:ascii="Times New Roman" w:eastAsia="Times New Roman" w:hAnsi="Times New Roman"/>
          <w:i/>
          <w:szCs w:val="24"/>
          <w:lang w:eastAsia="ru-RU"/>
        </w:rPr>
        <w:t>декаванадатионов</w:t>
      </w:r>
      <w:proofErr w:type="spellEnd"/>
      <w:r w:rsidRPr="00CE4864">
        <w:rPr>
          <w:rFonts w:ascii="Times New Roman" w:eastAsia="Times New Roman" w:hAnsi="Times New Roman"/>
          <w:i/>
          <w:szCs w:val="24"/>
          <w:lang w:eastAsia="ru-RU"/>
        </w:rPr>
        <w:t xml:space="preserve"> с целью совершенствования методики синтеза кристаллических </w:t>
      </w:r>
      <w:proofErr w:type="spellStart"/>
      <w:r w:rsidRPr="00CE4864">
        <w:rPr>
          <w:rFonts w:ascii="Times New Roman" w:eastAsia="Times New Roman" w:hAnsi="Times New Roman"/>
          <w:i/>
          <w:szCs w:val="24"/>
          <w:lang w:eastAsia="ru-RU"/>
        </w:rPr>
        <w:t>декаванадатов</w:t>
      </w:r>
      <w:proofErr w:type="spellEnd"/>
      <w:r w:rsidRPr="00CE4864">
        <w:rPr>
          <w:rFonts w:ascii="Times New Roman" w:eastAsia="Times New Roman" w:hAnsi="Times New Roman"/>
          <w:i/>
          <w:szCs w:val="24"/>
          <w:lang w:eastAsia="ru-RU"/>
        </w:rPr>
        <w:t xml:space="preserve"> из растворов // Ученые записки Казанского государственного университета, 2014. – Т. 156. – № 2. – C. 9-15.</w:t>
      </w:r>
    </w:p>
    <w:p w:rsidR="00CE4864" w:rsidRPr="00CC228A" w:rsidRDefault="00CE4864" w:rsidP="00281A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81AC6" w:rsidRPr="00B867F8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 xml:space="preserve">3. Ф.И.О.: </w:t>
      </w:r>
      <w:proofErr w:type="spellStart"/>
      <w:r w:rsidR="00B867F8" w:rsidRPr="00B867F8">
        <w:rPr>
          <w:rFonts w:ascii="Times New Roman" w:eastAsia="Times New Roman" w:hAnsi="Times New Roman"/>
          <w:lang w:eastAsia="ru-RU"/>
        </w:rPr>
        <w:t>Жердев</w:t>
      </w:r>
      <w:proofErr w:type="spellEnd"/>
      <w:r w:rsidR="00B867F8" w:rsidRPr="00B867F8">
        <w:rPr>
          <w:rFonts w:ascii="Times New Roman" w:eastAsia="Times New Roman" w:hAnsi="Times New Roman"/>
          <w:lang w:eastAsia="ru-RU"/>
        </w:rPr>
        <w:t xml:space="preserve"> Анатолий </w:t>
      </w:r>
      <w:proofErr w:type="spellStart"/>
      <w:r w:rsidR="00B867F8" w:rsidRPr="00B867F8">
        <w:rPr>
          <w:rFonts w:ascii="Times New Roman" w:eastAsia="Times New Roman" w:hAnsi="Times New Roman"/>
          <w:lang w:eastAsia="ru-RU"/>
        </w:rPr>
        <w:t>Виталиевич</w:t>
      </w:r>
      <w:proofErr w:type="spellEnd"/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Ученая степень:</w:t>
      </w:r>
      <w:r w:rsidR="00B867F8">
        <w:rPr>
          <w:rFonts w:ascii="Times New Roman" w:eastAsia="Times New Roman" w:hAnsi="Times New Roman"/>
          <w:b/>
          <w:lang w:eastAsia="ru-RU"/>
        </w:rPr>
        <w:t xml:space="preserve"> </w:t>
      </w:r>
      <w:r w:rsidR="00B867F8" w:rsidRPr="00B867F8">
        <w:rPr>
          <w:rFonts w:ascii="Times New Roman" w:eastAsia="Times New Roman" w:hAnsi="Times New Roman"/>
          <w:lang w:eastAsia="ru-RU"/>
        </w:rPr>
        <w:t>кандидат биологических наук</w:t>
      </w:r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Ученое звание:</w:t>
      </w:r>
      <w:r w:rsidR="00B867F8">
        <w:rPr>
          <w:rFonts w:ascii="Times New Roman" w:eastAsia="Times New Roman" w:hAnsi="Times New Roman"/>
          <w:b/>
          <w:lang w:eastAsia="ru-RU"/>
        </w:rPr>
        <w:t xml:space="preserve"> </w:t>
      </w:r>
      <w:r w:rsidR="00B867F8" w:rsidRPr="00B867F8">
        <w:rPr>
          <w:rFonts w:ascii="Times New Roman" w:eastAsia="Times New Roman" w:hAnsi="Times New Roman"/>
          <w:lang w:eastAsia="ru-RU"/>
        </w:rPr>
        <w:t>б/з</w:t>
      </w:r>
    </w:p>
    <w:p w:rsidR="00281AC6" w:rsidRPr="00B867F8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Научная(</w:t>
      </w:r>
      <w:proofErr w:type="spellStart"/>
      <w:r w:rsidRPr="00CC228A">
        <w:rPr>
          <w:rFonts w:ascii="Times New Roman" w:eastAsia="Times New Roman" w:hAnsi="Times New Roman"/>
          <w:b/>
          <w:lang w:eastAsia="ru-RU"/>
        </w:rPr>
        <w:t>ые</w:t>
      </w:r>
      <w:proofErr w:type="spellEnd"/>
      <w:r w:rsidRPr="00CC228A">
        <w:rPr>
          <w:rFonts w:ascii="Times New Roman" w:eastAsia="Times New Roman" w:hAnsi="Times New Roman"/>
          <w:b/>
          <w:lang w:eastAsia="ru-RU"/>
        </w:rPr>
        <w:t xml:space="preserve">) специальность(и): </w:t>
      </w:r>
      <w:r w:rsidR="00B867F8" w:rsidRPr="00B867F8">
        <w:rPr>
          <w:rFonts w:ascii="Times New Roman" w:eastAsia="Times New Roman" w:hAnsi="Times New Roman"/>
          <w:lang w:eastAsia="ru-RU"/>
        </w:rPr>
        <w:t>03.00.04 – Биохимия</w:t>
      </w:r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Должность:</w:t>
      </w:r>
      <w:r w:rsidR="00B867F8">
        <w:rPr>
          <w:rFonts w:ascii="Times New Roman" w:eastAsia="Times New Roman" w:hAnsi="Times New Roman"/>
          <w:b/>
          <w:lang w:eastAsia="ru-RU"/>
        </w:rPr>
        <w:t xml:space="preserve"> </w:t>
      </w:r>
      <w:r w:rsidR="00B867F8" w:rsidRPr="00B867F8">
        <w:rPr>
          <w:rFonts w:ascii="Times New Roman" w:eastAsia="Times New Roman" w:hAnsi="Times New Roman"/>
          <w:lang w:eastAsia="ru-RU"/>
        </w:rPr>
        <w:t xml:space="preserve">ведущий научный сотрудник </w:t>
      </w:r>
      <w:r w:rsidR="00B867F8">
        <w:rPr>
          <w:rFonts w:ascii="Times New Roman" w:eastAsia="Times New Roman" w:hAnsi="Times New Roman"/>
          <w:lang w:eastAsia="ru-RU"/>
        </w:rPr>
        <w:t>лаборатории</w:t>
      </w:r>
      <w:r w:rsidR="00B867F8" w:rsidRPr="00B867F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B867F8" w:rsidRPr="00B867F8">
        <w:rPr>
          <w:rFonts w:ascii="Times New Roman" w:eastAsia="Times New Roman" w:hAnsi="Times New Roman"/>
          <w:lang w:eastAsia="ru-RU"/>
        </w:rPr>
        <w:t>иммунобиох</w:t>
      </w:r>
      <w:r w:rsidR="00B867F8">
        <w:rPr>
          <w:rFonts w:ascii="Times New Roman" w:eastAsia="Times New Roman" w:hAnsi="Times New Roman"/>
          <w:lang w:eastAsia="ru-RU"/>
        </w:rPr>
        <w:t>имии</w:t>
      </w:r>
      <w:proofErr w:type="spellEnd"/>
      <w:r w:rsidR="00B867F8" w:rsidRPr="00B867F8">
        <w:rPr>
          <w:rFonts w:ascii="Times New Roman" w:eastAsia="Times New Roman" w:hAnsi="Times New Roman"/>
          <w:lang w:eastAsia="ru-RU"/>
        </w:rPr>
        <w:t xml:space="preserve"> отдел</w:t>
      </w:r>
      <w:r w:rsidR="00B867F8">
        <w:rPr>
          <w:rFonts w:ascii="Times New Roman" w:eastAsia="Times New Roman" w:hAnsi="Times New Roman"/>
          <w:lang w:eastAsia="ru-RU"/>
        </w:rPr>
        <w:t>а</w:t>
      </w:r>
      <w:r w:rsidR="00B867F8" w:rsidRPr="00B867F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B867F8" w:rsidRPr="00B867F8">
        <w:rPr>
          <w:rFonts w:ascii="Times New Roman" w:eastAsia="Times New Roman" w:hAnsi="Times New Roman"/>
          <w:lang w:eastAsia="ru-RU"/>
        </w:rPr>
        <w:t>лиганд</w:t>
      </w:r>
      <w:proofErr w:type="spellEnd"/>
      <w:r w:rsidR="00B867F8" w:rsidRPr="00B867F8">
        <w:rPr>
          <w:rFonts w:ascii="Times New Roman" w:eastAsia="Times New Roman" w:hAnsi="Times New Roman"/>
          <w:lang w:eastAsia="ru-RU"/>
        </w:rPr>
        <w:t>-рецепторных взаимодейс</w:t>
      </w:r>
      <w:r w:rsidR="00B867F8">
        <w:rPr>
          <w:rFonts w:ascii="Times New Roman" w:eastAsia="Times New Roman" w:hAnsi="Times New Roman"/>
          <w:lang w:eastAsia="ru-RU"/>
        </w:rPr>
        <w:t xml:space="preserve">твий и </w:t>
      </w:r>
      <w:proofErr w:type="spellStart"/>
      <w:r w:rsidR="00B867F8">
        <w:rPr>
          <w:rFonts w:ascii="Times New Roman" w:eastAsia="Times New Roman" w:hAnsi="Times New Roman"/>
          <w:lang w:eastAsia="ru-RU"/>
        </w:rPr>
        <w:t>биосенсорики</w:t>
      </w:r>
      <w:proofErr w:type="spellEnd"/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Место работы:</w:t>
      </w:r>
      <w:r w:rsidR="00B867F8">
        <w:rPr>
          <w:rFonts w:ascii="Times New Roman" w:eastAsia="Times New Roman" w:hAnsi="Times New Roman"/>
          <w:b/>
          <w:lang w:eastAsia="ru-RU"/>
        </w:rPr>
        <w:t xml:space="preserve"> </w:t>
      </w:r>
      <w:r w:rsidR="00B867F8" w:rsidRPr="00B867F8">
        <w:rPr>
          <w:rFonts w:ascii="Times New Roman" w:eastAsia="Times New Roman" w:hAnsi="Times New Roman"/>
          <w:lang w:eastAsia="ru-RU"/>
        </w:rPr>
        <w:t>Федеральный исследовательский центр «Фундаментальные основы биотехнологии» Российской академии наук</w:t>
      </w:r>
    </w:p>
    <w:p w:rsidR="00281AC6" w:rsidRPr="00CC228A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Адрес места работы:</w:t>
      </w:r>
      <w:r w:rsidR="00B867F8">
        <w:rPr>
          <w:rFonts w:ascii="Times New Roman" w:eastAsia="Times New Roman" w:hAnsi="Times New Roman"/>
          <w:b/>
          <w:lang w:eastAsia="ru-RU"/>
        </w:rPr>
        <w:t xml:space="preserve"> </w:t>
      </w:r>
      <w:r w:rsidR="00B867F8" w:rsidRPr="00B867F8">
        <w:rPr>
          <w:rFonts w:ascii="Times New Roman" w:eastAsia="Times New Roman" w:hAnsi="Times New Roman"/>
          <w:lang w:eastAsia="ru-RU"/>
        </w:rPr>
        <w:t>119071, г. Москва, Ленинский проспект, д. 33, стр. 2</w:t>
      </w:r>
    </w:p>
    <w:p w:rsidR="00281AC6" w:rsidRPr="00B867F8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ru-RU"/>
        </w:rPr>
      </w:pPr>
      <w:r w:rsidRPr="00CC228A">
        <w:rPr>
          <w:rFonts w:ascii="Times New Roman" w:eastAsia="Times New Roman" w:hAnsi="Times New Roman"/>
          <w:b/>
          <w:lang w:eastAsia="ru-RU"/>
        </w:rPr>
        <w:t>Тел</w:t>
      </w:r>
      <w:r w:rsidRPr="00B867F8">
        <w:rPr>
          <w:rFonts w:ascii="Times New Roman" w:eastAsia="Times New Roman" w:hAnsi="Times New Roman"/>
          <w:b/>
          <w:lang w:val="en-US" w:eastAsia="ru-RU"/>
        </w:rPr>
        <w:t>.:</w:t>
      </w:r>
      <w:r w:rsidR="00B867F8" w:rsidRPr="00B867F8">
        <w:rPr>
          <w:rFonts w:ascii="Times New Roman" w:eastAsia="Times New Roman" w:hAnsi="Times New Roman"/>
          <w:b/>
          <w:lang w:val="en-US" w:eastAsia="ru-RU"/>
        </w:rPr>
        <w:t xml:space="preserve"> </w:t>
      </w:r>
      <w:r w:rsidR="00B867F8" w:rsidRPr="00A82299">
        <w:rPr>
          <w:rFonts w:ascii="Times New Roman" w:eastAsia="Times New Roman" w:hAnsi="Times New Roman"/>
          <w:lang w:val="en-US" w:eastAsia="ru-RU"/>
        </w:rPr>
        <w:t>+7-495-954-28-04</w:t>
      </w:r>
    </w:p>
    <w:p w:rsidR="00B867F8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ru-RU"/>
        </w:rPr>
      </w:pPr>
      <w:r w:rsidRPr="00CC228A">
        <w:rPr>
          <w:rFonts w:ascii="Times New Roman" w:eastAsia="Times New Roman" w:hAnsi="Times New Roman"/>
          <w:b/>
          <w:lang w:val="en-US" w:eastAsia="ru-RU"/>
        </w:rPr>
        <w:t>E</w:t>
      </w:r>
      <w:r w:rsidRPr="00B867F8">
        <w:rPr>
          <w:rFonts w:ascii="Times New Roman" w:eastAsia="Times New Roman" w:hAnsi="Times New Roman"/>
          <w:b/>
          <w:lang w:val="en-US" w:eastAsia="ru-RU"/>
        </w:rPr>
        <w:t>-</w:t>
      </w:r>
      <w:r w:rsidRPr="00CC228A">
        <w:rPr>
          <w:rFonts w:ascii="Times New Roman" w:eastAsia="Times New Roman" w:hAnsi="Times New Roman"/>
          <w:b/>
          <w:lang w:val="en-US" w:eastAsia="ru-RU"/>
        </w:rPr>
        <w:t>mail</w:t>
      </w:r>
      <w:r w:rsidRPr="00B867F8">
        <w:rPr>
          <w:rFonts w:ascii="Times New Roman" w:eastAsia="Times New Roman" w:hAnsi="Times New Roman"/>
          <w:b/>
          <w:lang w:val="en-US" w:eastAsia="ru-RU"/>
        </w:rPr>
        <w:t>:</w:t>
      </w:r>
      <w:r w:rsidR="00B867F8" w:rsidRPr="00B867F8">
        <w:rPr>
          <w:rFonts w:ascii="Times New Roman" w:eastAsia="Times New Roman" w:hAnsi="Times New Roman"/>
          <w:b/>
          <w:lang w:val="en-US" w:eastAsia="ru-RU"/>
        </w:rPr>
        <w:t xml:space="preserve"> </w:t>
      </w:r>
      <w:hyperlink r:id="rId7" w:history="1">
        <w:r w:rsidR="00A82299" w:rsidRPr="00027BBF">
          <w:rPr>
            <w:rStyle w:val="a3"/>
            <w:rFonts w:ascii="Times New Roman" w:eastAsia="Times New Roman" w:hAnsi="Times New Roman"/>
            <w:lang w:val="en-US" w:eastAsia="ru-RU"/>
          </w:rPr>
          <w:t>zherdev@inbi.ras.ru</w:t>
        </w:r>
      </w:hyperlink>
    </w:p>
    <w:p w:rsidR="00A82299" w:rsidRPr="00B867F8" w:rsidRDefault="00A82299" w:rsidP="00281AC6">
      <w:pPr>
        <w:spacing w:after="0" w:line="240" w:lineRule="auto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A82299" w:rsidRDefault="00A82299" w:rsidP="00A822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228A">
        <w:rPr>
          <w:rFonts w:ascii="Times New Roman" w:eastAsia="Times New Roman" w:hAnsi="Times New Roman"/>
          <w:lang w:eastAsia="ru-RU"/>
        </w:rPr>
        <w:t>Список основных научн</w:t>
      </w:r>
      <w:r>
        <w:rPr>
          <w:rFonts w:ascii="Times New Roman" w:eastAsia="Times New Roman" w:hAnsi="Times New Roman"/>
          <w:lang w:eastAsia="ru-RU"/>
        </w:rPr>
        <w:t>ых публикаций по специальности 02.00.02</w:t>
      </w:r>
      <w:r w:rsidRPr="00CC228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–</w:t>
      </w:r>
      <w:r w:rsidRPr="00CC228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Аналитическая химия </w:t>
      </w:r>
      <w:r>
        <w:rPr>
          <w:rFonts w:ascii="Times New Roman" w:eastAsia="Times New Roman" w:hAnsi="Times New Roman"/>
          <w:lang w:eastAsia="ru-RU"/>
        </w:rPr>
        <w:br/>
        <w:t>за последние 5 лет:</w:t>
      </w:r>
    </w:p>
    <w:p w:rsidR="00EE58D6" w:rsidRPr="00CC228A" w:rsidRDefault="00EE58D6" w:rsidP="00A82299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A82299" w:rsidRPr="00A82299" w:rsidRDefault="00A82299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A82299">
        <w:rPr>
          <w:rFonts w:ascii="Times New Roman" w:hAnsi="Times New Roman"/>
          <w:i/>
          <w:szCs w:val="24"/>
          <w:lang w:val="en-US"/>
        </w:rPr>
        <w:t>Zherdev</w:t>
      </w:r>
      <w:proofErr w:type="spellEnd"/>
      <w:r w:rsidRPr="00A82299">
        <w:rPr>
          <w:rFonts w:ascii="Times New Roman" w:hAnsi="Times New Roman"/>
          <w:i/>
          <w:szCs w:val="24"/>
          <w:lang w:val="en-US"/>
        </w:rPr>
        <w:t xml:space="preserve"> A.V.</w:t>
      </w:r>
      <w:r>
        <w:rPr>
          <w:rFonts w:ascii="Times New Roman" w:hAnsi="Times New Roman"/>
          <w:b/>
          <w:i/>
          <w:szCs w:val="24"/>
          <w:lang w:val="en-US"/>
        </w:rPr>
        <w:t xml:space="preserve"> </w:t>
      </w:r>
      <w:r w:rsidRPr="00A82299">
        <w:rPr>
          <w:rFonts w:ascii="Times New Roman" w:hAnsi="Times New Roman"/>
          <w:i/>
          <w:szCs w:val="24"/>
          <w:lang w:val="en-GB"/>
        </w:rPr>
        <w:t>Alarm lateral flow immunoassay for detection of the total infection caused by the five viruses</w:t>
      </w:r>
      <w:r w:rsidRPr="00A82299">
        <w:rPr>
          <w:rFonts w:ascii="Times New Roman" w:hAnsi="Times New Roman"/>
          <w:i/>
          <w:szCs w:val="24"/>
          <w:lang w:val="en-US" w:eastAsia="zh-CN" w:bidi="hi-IN"/>
        </w:rPr>
        <w:t xml:space="preserve"> //</w:t>
      </w:r>
      <w:r w:rsidRPr="00A8229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Pr="00A82299">
        <w:rPr>
          <w:rFonts w:ascii="Times New Roman" w:hAnsi="Times New Roman"/>
          <w:bCs/>
          <w:i/>
          <w:iCs/>
          <w:szCs w:val="24"/>
          <w:lang w:val="en-US"/>
        </w:rPr>
        <w:t>Talanta</w:t>
      </w:r>
      <w:proofErr w:type="spellEnd"/>
      <w:r w:rsidRPr="00A82299">
        <w:rPr>
          <w:rFonts w:ascii="Times New Roman" w:hAnsi="Times New Roman"/>
          <w:bCs/>
          <w:i/>
          <w:iCs/>
          <w:szCs w:val="24"/>
          <w:lang w:val="en-US"/>
        </w:rPr>
        <w:t>, 2019</w:t>
      </w:r>
      <w:r w:rsidRPr="00A82299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 xml:space="preserve">. </w:t>
      </w:r>
      <w:r w:rsidRPr="00A82299">
        <w:rPr>
          <w:rFonts w:ascii="Times New Roman" w:hAnsi="Times New Roman"/>
          <w:i/>
          <w:szCs w:val="24"/>
          <w:lang w:val="en-US"/>
        </w:rPr>
        <w:t>–</w:t>
      </w:r>
      <w:r w:rsidRPr="00A82299">
        <w:rPr>
          <w:rStyle w:val="a3"/>
          <w:rFonts w:ascii="Times New Roman" w:hAnsi="Times New Roman"/>
          <w:i/>
          <w:szCs w:val="24"/>
          <w:u w:val="none"/>
          <w:lang w:val="en-US"/>
        </w:rPr>
        <w:t xml:space="preserve"> </w:t>
      </w:r>
      <w:r w:rsidRPr="00A82299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>V</w:t>
      </w:r>
      <w:r w:rsidRPr="00A82299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. </w:t>
      </w:r>
      <w:r w:rsidRPr="00A82299">
        <w:rPr>
          <w:rFonts w:ascii="Times New Roman" w:hAnsi="Times New Roman"/>
          <w:i/>
          <w:szCs w:val="24"/>
          <w:lang w:val="en-US"/>
        </w:rPr>
        <w:t xml:space="preserve">195. – </w:t>
      </w:r>
      <w:r w:rsidRPr="00BB408F">
        <w:rPr>
          <w:rFonts w:ascii="Times New Roman" w:hAnsi="Times New Roman"/>
          <w:i/>
          <w:szCs w:val="24"/>
          <w:lang w:val="en-US"/>
        </w:rPr>
        <w:t>P</w:t>
      </w:r>
      <w:r w:rsidRPr="00A82299">
        <w:rPr>
          <w:rFonts w:ascii="Times New Roman" w:hAnsi="Times New Roman"/>
          <w:i/>
          <w:szCs w:val="24"/>
          <w:lang w:val="en-US"/>
        </w:rPr>
        <w:t>. 739-744</w:t>
      </w:r>
      <w:r w:rsidRPr="00A82299">
        <w:rPr>
          <w:rFonts w:ascii="Times New Roman" w:hAnsi="Times New Roman"/>
          <w:bCs/>
          <w:i/>
          <w:iCs/>
          <w:szCs w:val="24"/>
          <w:lang w:val="en-US"/>
        </w:rPr>
        <w:t>.</w:t>
      </w:r>
    </w:p>
    <w:p w:rsidR="00A82299" w:rsidRPr="00A82299" w:rsidRDefault="00BB408F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BB408F">
        <w:rPr>
          <w:rFonts w:ascii="Times New Roman" w:hAnsi="Times New Roman"/>
          <w:i/>
          <w:szCs w:val="24"/>
          <w:lang w:val="en-US"/>
        </w:rPr>
        <w:t>Zherdev</w:t>
      </w:r>
      <w:proofErr w:type="spellEnd"/>
      <w:r w:rsidRPr="00BB408F">
        <w:rPr>
          <w:rFonts w:ascii="Times New Roman" w:hAnsi="Times New Roman"/>
          <w:i/>
          <w:szCs w:val="24"/>
          <w:lang w:val="en-US"/>
        </w:rPr>
        <w:t xml:space="preserve"> A.V.</w:t>
      </w:r>
      <w:r>
        <w:rPr>
          <w:rFonts w:ascii="Times New Roman" w:hAnsi="Times New Roman"/>
          <w:b/>
          <w:i/>
          <w:szCs w:val="24"/>
          <w:lang w:val="en-US"/>
        </w:rPr>
        <w:t xml:space="preserve"> </w:t>
      </w:r>
      <w:r w:rsidR="00A82299" w:rsidRPr="00A82299">
        <w:rPr>
          <w:rFonts w:ascii="Times New Roman" w:hAnsi="Times New Roman"/>
          <w:i/>
          <w:szCs w:val="24"/>
          <w:lang w:val="en-US"/>
        </w:rPr>
        <w:t>Adsorption of proteins on gold nanoparticles: One or more layers?</w:t>
      </w:r>
      <w:r w:rsidR="00A82299" w:rsidRPr="00A82299">
        <w:rPr>
          <w:rFonts w:ascii="Times New Roman" w:eastAsia="MS Mincho" w:hAnsi="Times New Roman"/>
          <w:i/>
          <w:szCs w:val="24"/>
          <w:lang w:val="en-US" w:eastAsia="ja-JP"/>
        </w:rPr>
        <w:t xml:space="preserve"> </w:t>
      </w:r>
      <w:r w:rsidR="00A82299" w:rsidRPr="00A82299">
        <w:rPr>
          <w:rFonts w:ascii="Times New Roman" w:hAnsi="Times New Roman"/>
          <w:i/>
          <w:szCs w:val="24"/>
          <w:lang w:val="en-US" w:eastAsia="zh-CN" w:bidi="hi-IN"/>
        </w:rPr>
        <w:t>//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 Colloids and Surfaces B: </w:t>
      </w:r>
      <w:proofErr w:type="spellStart"/>
      <w:r w:rsidR="00A82299" w:rsidRPr="00A82299">
        <w:rPr>
          <w:rFonts w:ascii="Times New Roman" w:hAnsi="Times New Roman"/>
          <w:i/>
          <w:szCs w:val="24"/>
          <w:lang w:val="en-US"/>
        </w:rPr>
        <w:t>Biointerfaces</w:t>
      </w:r>
      <w:proofErr w:type="spellEnd"/>
      <w:r w:rsidR="00A82299" w:rsidRPr="00BB408F">
        <w:rPr>
          <w:rFonts w:ascii="Times New Roman" w:hAnsi="Times New Roman"/>
          <w:i/>
          <w:color w:val="000000" w:themeColor="text1"/>
          <w:szCs w:val="24"/>
          <w:shd w:val="clear" w:color="auto" w:fill="FFFFFF"/>
          <w:lang w:val="en-US"/>
        </w:rPr>
        <w:t>, 2019</w:t>
      </w:r>
      <w:r w:rsidR="00A82299" w:rsidRPr="00BB408F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 xml:space="preserve">. </w:t>
      </w:r>
      <w:r w:rsidR="00A82299" w:rsidRPr="00BB408F">
        <w:rPr>
          <w:rFonts w:ascii="Times New Roman" w:hAnsi="Times New Roman"/>
          <w:i/>
          <w:color w:val="000000" w:themeColor="text1"/>
          <w:szCs w:val="24"/>
          <w:lang w:val="en-US"/>
        </w:rPr>
        <w:t>–</w:t>
      </w:r>
      <w:r w:rsidR="00A82299" w:rsidRPr="00BB408F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 xml:space="preserve"> </w:t>
      </w:r>
      <w:r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>V</w:t>
      </w:r>
      <w:r w:rsidR="00A82299" w:rsidRPr="00BB408F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. 173. – </w:t>
      </w:r>
      <w:r w:rsidRPr="00BB408F">
        <w:rPr>
          <w:rFonts w:ascii="Times New Roman" w:hAnsi="Times New Roman"/>
          <w:i/>
          <w:color w:val="000000" w:themeColor="text1"/>
          <w:szCs w:val="24"/>
          <w:lang w:val="en-US"/>
        </w:rPr>
        <w:t>P</w:t>
      </w:r>
      <w:r w:rsidR="00A82299" w:rsidRPr="00BB408F">
        <w:rPr>
          <w:rFonts w:ascii="Times New Roman" w:hAnsi="Times New Roman"/>
          <w:i/>
          <w:color w:val="000000" w:themeColor="text1"/>
          <w:szCs w:val="24"/>
          <w:lang w:val="en-US"/>
        </w:rPr>
        <w:t>. 557-563</w:t>
      </w:r>
      <w:r w:rsidR="00A82299" w:rsidRPr="00BB408F">
        <w:rPr>
          <w:rFonts w:ascii="Times New Roman" w:hAnsi="Times New Roman"/>
          <w:i/>
          <w:color w:val="000000" w:themeColor="text1"/>
          <w:szCs w:val="24"/>
          <w:lang w:val="en-US" w:eastAsia="zh-CN" w:bidi="hi-IN"/>
        </w:rPr>
        <w:t>.</w:t>
      </w:r>
    </w:p>
    <w:p w:rsidR="00A82299" w:rsidRPr="00BB408F" w:rsidRDefault="00BB408F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BB408F">
        <w:rPr>
          <w:rFonts w:ascii="Times New Roman" w:hAnsi="Times New Roman"/>
          <w:i/>
          <w:szCs w:val="24"/>
          <w:lang w:val="en-US"/>
        </w:rPr>
        <w:t>Zherdev</w:t>
      </w:r>
      <w:proofErr w:type="spellEnd"/>
      <w:r w:rsidRPr="00BB408F">
        <w:rPr>
          <w:rFonts w:ascii="Times New Roman" w:hAnsi="Times New Roman"/>
          <w:i/>
          <w:szCs w:val="24"/>
          <w:lang w:val="en-US"/>
        </w:rPr>
        <w:t xml:space="preserve"> A.V.</w:t>
      </w:r>
      <w:r w:rsidRPr="00BB408F">
        <w:rPr>
          <w:rFonts w:ascii="Times New Roman" w:hAnsi="Times New Roman"/>
          <w:b/>
          <w:i/>
          <w:szCs w:val="24"/>
          <w:lang w:val="en-US"/>
        </w:rPr>
        <w:t xml:space="preserve"> </w:t>
      </w:r>
      <w:r w:rsidR="00A82299" w:rsidRPr="00BB408F">
        <w:rPr>
          <w:rFonts w:ascii="Times New Roman" w:hAnsi="Times New Roman"/>
          <w:i/>
          <w:szCs w:val="24"/>
          <w:lang w:val="en-US"/>
        </w:rPr>
        <w:t>Measurement of (aptamer – small target) KD using the competition between fluorescently labeled and unlabeled target and the detection of fluorescence anisotropy</w:t>
      </w:r>
      <w:r w:rsidR="00A82299" w:rsidRPr="00BB408F">
        <w:rPr>
          <w:rFonts w:ascii="Times New Roman" w:hAnsi="Times New Roman"/>
          <w:i/>
          <w:szCs w:val="24"/>
          <w:lang w:val="en-US" w:eastAsia="zh-CN" w:bidi="hi-IN"/>
        </w:rPr>
        <w:t xml:space="preserve"> //</w:t>
      </w:r>
      <w:r w:rsidR="00A82299" w:rsidRPr="00BB408F">
        <w:rPr>
          <w:rFonts w:ascii="Times New Roman" w:hAnsi="Times New Roman"/>
          <w:i/>
          <w:szCs w:val="24"/>
          <w:lang w:val="en-US"/>
        </w:rPr>
        <w:t xml:space="preserve"> Analytical Chemistry, 2018</w:t>
      </w:r>
      <w:r w:rsidR="00A82299" w:rsidRPr="00BB408F">
        <w:rPr>
          <w:rStyle w:val="a3"/>
          <w:rFonts w:ascii="Times New Roman" w:hAnsi="Times New Roman"/>
          <w:i/>
          <w:szCs w:val="24"/>
          <w:u w:val="none"/>
          <w:lang w:val="en-US"/>
        </w:rPr>
        <w:t xml:space="preserve">. </w:t>
      </w:r>
      <w:r w:rsidR="00A82299" w:rsidRPr="00BB408F">
        <w:rPr>
          <w:rFonts w:ascii="Times New Roman" w:hAnsi="Times New Roman"/>
          <w:i/>
          <w:szCs w:val="24"/>
          <w:lang w:val="en-US"/>
        </w:rPr>
        <w:t>–</w:t>
      </w:r>
      <w:r w:rsidR="00A82299" w:rsidRPr="00BB408F">
        <w:rPr>
          <w:rStyle w:val="a3"/>
          <w:rFonts w:ascii="Times New Roman" w:hAnsi="Times New Roman"/>
          <w:i/>
          <w:szCs w:val="24"/>
          <w:u w:val="none"/>
          <w:lang w:val="en-US"/>
        </w:rPr>
        <w:t xml:space="preserve"> </w:t>
      </w:r>
      <w:r w:rsidRPr="00BB408F">
        <w:rPr>
          <w:rFonts w:ascii="Times New Roman" w:hAnsi="Times New Roman"/>
          <w:i/>
          <w:szCs w:val="24"/>
          <w:lang w:val="en-US"/>
        </w:rPr>
        <w:t>V</w:t>
      </w:r>
      <w:r w:rsidR="00A82299" w:rsidRPr="00BB408F">
        <w:rPr>
          <w:rFonts w:ascii="Times New Roman" w:hAnsi="Times New Roman"/>
          <w:i/>
          <w:szCs w:val="24"/>
          <w:lang w:val="en-US"/>
        </w:rPr>
        <w:t xml:space="preserve">. 90. </w:t>
      </w:r>
      <w:r w:rsidRPr="00BB408F">
        <w:rPr>
          <w:rFonts w:ascii="Times New Roman" w:hAnsi="Times New Roman"/>
          <w:i/>
          <w:szCs w:val="24"/>
          <w:lang w:val="en-US"/>
        </w:rPr>
        <w:t xml:space="preserve">– </w:t>
      </w:r>
      <w:r w:rsidR="00A82299" w:rsidRPr="00BB408F">
        <w:rPr>
          <w:rFonts w:ascii="Times New Roman" w:hAnsi="Times New Roman"/>
          <w:i/>
          <w:szCs w:val="24"/>
          <w:lang w:val="en-US"/>
        </w:rPr>
        <w:t xml:space="preserve">№ 15. – </w:t>
      </w:r>
      <w:r w:rsidRPr="00BB408F">
        <w:rPr>
          <w:rFonts w:ascii="Times New Roman" w:hAnsi="Times New Roman"/>
          <w:i/>
          <w:szCs w:val="24"/>
          <w:lang w:val="en-US"/>
        </w:rPr>
        <w:t>P</w:t>
      </w:r>
      <w:r w:rsidR="00A82299" w:rsidRPr="00BB408F">
        <w:rPr>
          <w:rFonts w:ascii="Times New Roman" w:hAnsi="Times New Roman"/>
          <w:i/>
          <w:szCs w:val="24"/>
          <w:lang w:val="en-US"/>
        </w:rPr>
        <w:t>. 9189-9198.</w:t>
      </w:r>
    </w:p>
    <w:p w:rsidR="00A82299" w:rsidRPr="00BB408F" w:rsidRDefault="00A82299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BB408F">
        <w:rPr>
          <w:rFonts w:ascii="Times New Roman" w:hAnsi="Times New Roman"/>
          <w:i/>
          <w:szCs w:val="24"/>
          <w:lang w:val="en-US"/>
        </w:rPr>
        <w:t>Zherdev</w:t>
      </w:r>
      <w:proofErr w:type="spellEnd"/>
      <w:r w:rsidRPr="00BB408F">
        <w:rPr>
          <w:rFonts w:ascii="Times New Roman" w:hAnsi="Times New Roman"/>
          <w:i/>
          <w:szCs w:val="24"/>
          <w:lang w:val="en-US"/>
        </w:rPr>
        <w:t xml:space="preserve"> A.V. Multiplex highly sensitive immunochromatographic assay based on the use of non-processed antisera</w:t>
      </w:r>
      <w:r w:rsidRPr="00BB408F">
        <w:rPr>
          <w:rFonts w:ascii="Times New Roman" w:hAnsi="Times New Roman"/>
          <w:i/>
          <w:szCs w:val="24"/>
          <w:lang w:val="en-US" w:eastAsia="zh-CN" w:bidi="hi-IN"/>
        </w:rPr>
        <w:t xml:space="preserve"> //</w:t>
      </w:r>
      <w:r w:rsidRPr="00BB408F">
        <w:rPr>
          <w:rFonts w:ascii="Times New Roman" w:hAnsi="Times New Roman"/>
          <w:i/>
          <w:szCs w:val="24"/>
          <w:lang w:val="en-US"/>
        </w:rPr>
        <w:t xml:space="preserve"> Analytical and Bioanalytical Chemistry</w:t>
      </w:r>
      <w:r w:rsidRPr="00BB408F">
        <w:rPr>
          <w:rFonts w:ascii="Times New Roman" w:hAnsi="Times New Roman"/>
          <w:bCs/>
          <w:i/>
          <w:iCs/>
          <w:szCs w:val="24"/>
          <w:lang w:val="en-US"/>
        </w:rPr>
        <w:t>, 2018</w:t>
      </w:r>
      <w:r w:rsidRPr="00BB408F">
        <w:rPr>
          <w:rStyle w:val="a3"/>
          <w:rFonts w:ascii="Times New Roman" w:hAnsi="Times New Roman"/>
          <w:i/>
          <w:szCs w:val="24"/>
          <w:u w:val="none"/>
          <w:lang w:val="en-US"/>
        </w:rPr>
        <w:t xml:space="preserve">. </w:t>
      </w:r>
      <w:r w:rsidRPr="00BB408F">
        <w:rPr>
          <w:rFonts w:ascii="Times New Roman" w:hAnsi="Times New Roman"/>
          <w:i/>
          <w:szCs w:val="24"/>
          <w:lang w:val="en-US"/>
        </w:rPr>
        <w:t>–</w:t>
      </w:r>
      <w:r w:rsidRPr="00BB408F">
        <w:rPr>
          <w:rStyle w:val="a3"/>
          <w:rFonts w:ascii="Times New Roman" w:hAnsi="Times New Roman"/>
          <w:i/>
          <w:szCs w:val="24"/>
          <w:u w:val="none"/>
          <w:lang w:val="en-US"/>
        </w:rPr>
        <w:t xml:space="preserve"> </w:t>
      </w:r>
      <w:r w:rsidR="00BB408F" w:rsidRPr="00BB408F">
        <w:rPr>
          <w:rFonts w:ascii="Times New Roman" w:hAnsi="Times New Roman"/>
          <w:i/>
          <w:szCs w:val="24"/>
          <w:lang w:val="en-US"/>
        </w:rPr>
        <w:t>V</w:t>
      </w:r>
      <w:r w:rsidRPr="00BB408F">
        <w:rPr>
          <w:rFonts w:ascii="Times New Roman" w:hAnsi="Times New Roman"/>
          <w:i/>
          <w:szCs w:val="24"/>
          <w:lang w:val="en-US"/>
        </w:rPr>
        <w:t xml:space="preserve">. 410. </w:t>
      </w:r>
      <w:r w:rsidR="00BB408F" w:rsidRPr="00BB408F">
        <w:rPr>
          <w:rFonts w:ascii="Times New Roman" w:hAnsi="Times New Roman"/>
          <w:i/>
          <w:szCs w:val="24"/>
          <w:lang w:val="en-US"/>
        </w:rPr>
        <w:t xml:space="preserve">– </w:t>
      </w:r>
      <w:r w:rsidRPr="00BB408F">
        <w:rPr>
          <w:rFonts w:ascii="Times New Roman" w:hAnsi="Times New Roman"/>
          <w:i/>
          <w:szCs w:val="24"/>
          <w:lang w:val="en-US"/>
        </w:rPr>
        <w:t xml:space="preserve">№ 7. – </w:t>
      </w:r>
      <w:r w:rsidR="00BB408F" w:rsidRPr="00BB408F">
        <w:rPr>
          <w:rFonts w:ascii="Times New Roman" w:hAnsi="Times New Roman"/>
          <w:i/>
          <w:szCs w:val="24"/>
          <w:lang w:val="en-US"/>
        </w:rPr>
        <w:t>P</w:t>
      </w:r>
      <w:r w:rsidRPr="00BB408F">
        <w:rPr>
          <w:rFonts w:ascii="Times New Roman" w:hAnsi="Times New Roman"/>
          <w:i/>
          <w:szCs w:val="24"/>
          <w:lang w:val="en-US"/>
        </w:rPr>
        <w:t xml:space="preserve">. 1903-1910. </w:t>
      </w:r>
    </w:p>
    <w:p w:rsidR="00A82299" w:rsidRPr="00BB408F" w:rsidRDefault="00BB408F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color w:val="000000" w:themeColor="text1"/>
          <w:szCs w:val="24"/>
          <w:lang w:val="en-US"/>
        </w:rPr>
      </w:pPr>
      <w:proofErr w:type="spellStart"/>
      <w:r w:rsidRPr="00BB408F">
        <w:rPr>
          <w:rFonts w:ascii="Times New Roman" w:hAnsi="Times New Roman"/>
          <w:i/>
          <w:szCs w:val="24"/>
          <w:lang w:val="en-US"/>
        </w:rPr>
        <w:t>Zherdev</w:t>
      </w:r>
      <w:proofErr w:type="spellEnd"/>
      <w:r w:rsidRPr="00BB408F">
        <w:rPr>
          <w:rFonts w:ascii="Times New Roman" w:hAnsi="Times New Roman"/>
          <w:i/>
          <w:szCs w:val="24"/>
          <w:lang w:val="en-US"/>
        </w:rPr>
        <w:t xml:space="preserve"> A.V.</w:t>
      </w:r>
      <w:r>
        <w:rPr>
          <w:rFonts w:ascii="Times New Roman" w:hAnsi="Times New Roman"/>
          <w:b/>
          <w:i/>
          <w:szCs w:val="24"/>
          <w:lang w:val="en-US"/>
        </w:rPr>
        <w:t xml:space="preserve"> 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Enhancement of lateral flow immunoassay by alkaline phosphatase: a simple and highly sensitive test for potato virus X </w:t>
      </w:r>
      <w:r w:rsidR="00A82299" w:rsidRPr="00A82299">
        <w:rPr>
          <w:rFonts w:ascii="Times New Roman" w:hAnsi="Times New Roman"/>
          <w:i/>
          <w:szCs w:val="24"/>
          <w:lang w:val="en-US" w:eastAsia="zh-CN" w:bidi="hi-IN"/>
        </w:rPr>
        <w:t>//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="00A82299" w:rsidRPr="00A82299">
        <w:rPr>
          <w:rFonts w:ascii="Times New Roman" w:hAnsi="Times New Roman"/>
          <w:i/>
          <w:szCs w:val="24"/>
          <w:lang w:val="en-US"/>
        </w:rPr>
        <w:t>Microchimica</w:t>
      </w:r>
      <w:proofErr w:type="spellEnd"/>
      <w:r w:rsidR="00A82299" w:rsidRPr="00A82299">
        <w:rPr>
          <w:rFonts w:ascii="Times New Roman" w:hAnsi="Times New Roman"/>
          <w:i/>
          <w:szCs w:val="24"/>
          <w:lang w:val="en-US"/>
        </w:rPr>
        <w:t xml:space="preserve"> Acta, </w:t>
      </w:r>
      <w:r w:rsidR="00A82299" w:rsidRPr="00BB408F">
        <w:rPr>
          <w:rFonts w:ascii="Times New Roman" w:hAnsi="Times New Roman"/>
          <w:i/>
          <w:color w:val="000000" w:themeColor="text1"/>
          <w:szCs w:val="24"/>
          <w:lang w:val="en-US"/>
        </w:rPr>
        <w:t>2018</w:t>
      </w:r>
      <w:r w:rsidR="00A82299" w:rsidRPr="00BB408F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 xml:space="preserve">. </w:t>
      </w:r>
      <w:r w:rsidR="00A82299" w:rsidRPr="00BB408F">
        <w:rPr>
          <w:rFonts w:ascii="Times New Roman" w:hAnsi="Times New Roman"/>
          <w:i/>
          <w:color w:val="000000" w:themeColor="text1"/>
          <w:szCs w:val="24"/>
          <w:lang w:val="en-US"/>
        </w:rPr>
        <w:t>–</w:t>
      </w:r>
      <w:r w:rsidR="00A82299" w:rsidRPr="00BB408F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 xml:space="preserve"> </w:t>
      </w:r>
      <w:r w:rsidRPr="00BB408F">
        <w:rPr>
          <w:rFonts w:ascii="Times New Roman" w:hAnsi="Times New Roman"/>
          <w:i/>
          <w:color w:val="000000" w:themeColor="text1"/>
          <w:szCs w:val="24"/>
          <w:lang w:val="en-US"/>
        </w:rPr>
        <w:t>V</w:t>
      </w:r>
      <w:r w:rsidR="00A82299" w:rsidRPr="00BB408F">
        <w:rPr>
          <w:rFonts w:ascii="Times New Roman" w:hAnsi="Times New Roman"/>
          <w:i/>
          <w:color w:val="000000" w:themeColor="text1"/>
          <w:szCs w:val="24"/>
          <w:lang w:val="en-US"/>
        </w:rPr>
        <w:t>. 185.</w:t>
      </w:r>
      <w:r w:rsidRPr="00BB408F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 –</w:t>
      </w:r>
      <w:r w:rsidR="00A82299" w:rsidRPr="00BB408F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 № 1. – </w:t>
      </w:r>
      <w:r w:rsidR="00A82299" w:rsidRPr="00BB408F">
        <w:rPr>
          <w:rFonts w:ascii="Times New Roman" w:hAnsi="Times New Roman"/>
          <w:i/>
          <w:color w:val="000000" w:themeColor="text1"/>
          <w:szCs w:val="24"/>
        </w:rPr>
        <w:t>Статья</w:t>
      </w:r>
      <w:r w:rsidR="00A82299" w:rsidRPr="00BB408F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 № 25.</w:t>
      </w:r>
    </w:p>
    <w:p w:rsidR="00A82299" w:rsidRPr="00A82299" w:rsidRDefault="00A82299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16609A">
        <w:rPr>
          <w:rFonts w:ascii="Times New Roman" w:hAnsi="Times New Roman"/>
          <w:bCs/>
          <w:i/>
          <w:iCs/>
          <w:szCs w:val="24"/>
          <w:lang w:val="en-GB"/>
        </w:rPr>
        <w:t>Zherdev</w:t>
      </w:r>
      <w:proofErr w:type="spellEnd"/>
      <w:r w:rsidRPr="0016609A">
        <w:rPr>
          <w:rFonts w:ascii="Times New Roman" w:hAnsi="Times New Roman"/>
          <w:bCs/>
          <w:i/>
          <w:iCs/>
          <w:szCs w:val="24"/>
          <w:lang w:val="en-GB"/>
        </w:rPr>
        <w:t xml:space="preserve"> A.V.</w:t>
      </w:r>
      <w:r w:rsidR="0016609A">
        <w:rPr>
          <w:rFonts w:ascii="Times New Roman" w:hAnsi="Times New Roman"/>
          <w:bCs/>
          <w:i/>
          <w:iCs/>
          <w:szCs w:val="24"/>
          <w:lang w:val="en-GB"/>
        </w:rPr>
        <w:t xml:space="preserve"> </w:t>
      </w:r>
      <w:r w:rsidRPr="00A82299">
        <w:rPr>
          <w:rFonts w:ascii="Times New Roman" w:hAnsi="Times New Roman"/>
          <w:i/>
          <w:szCs w:val="24"/>
          <w:lang w:val="en-US"/>
        </w:rPr>
        <w:t xml:space="preserve">Double-enhanced lateral flow immunoassay for potato virus X based on a combination of magnetic and gold nanoparticles // Analytica </w:t>
      </w:r>
      <w:proofErr w:type="spellStart"/>
      <w:r w:rsidRPr="00A82299">
        <w:rPr>
          <w:rFonts w:ascii="Times New Roman" w:hAnsi="Times New Roman"/>
          <w:i/>
          <w:szCs w:val="24"/>
          <w:lang w:val="en-US"/>
        </w:rPr>
        <w:t>Chimica</w:t>
      </w:r>
      <w:proofErr w:type="spellEnd"/>
      <w:r w:rsidRPr="00A82299">
        <w:rPr>
          <w:rFonts w:ascii="Times New Roman" w:hAnsi="Times New Roman"/>
          <w:i/>
          <w:szCs w:val="24"/>
          <w:lang w:val="en-US"/>
        </w:rPr>
        <w:t xml:space="preserve"> Acta, </w:t>
      </w:r>
      <w:r w:rsidRPr="0016609A">
        <w:rPr>
          <w:rFonts w:ascii="Times New Roman" w:hAnsi="Times New Roman"/>
          <w:i/>
          <w:szCs w:val="24"/>
          <w:lang w:val="en-US"/>
        </w:rPr>
        <w:t>2018</w:t>
      </w:r>
      <w:r w:rsidRPr="0016609A">
        <w:rPr>
          <w:rStyle w:val="a3"/>
          <w:rFonts w:ascii="Times New Roman" w:hAnsi="Times New Roman"/>
          <w:i/>
          <w:szCs w:val="24"/>
          <w:u w:val="none"/>
          <w:lang w:val="en-US"/>
        </w:rPr>
        <w:t xml:space="preserve">. </w:t>
      </w:r>
      <w:r w:rsidRPr="0016609A">
        <w:rPr>
          <w:rFonts w:ascii="Times New Roman" w:hAnsi="Times New Roman"/>
          <w:i/>
          <w:szCs w:val="24"/>
          <w:lang w:val="en-US"/>
        </w:rPr>
        <w:t xml:space="preserve">– </w:t>
      </w:r>
      <w:r w:rsidR="0016609A" w:rsidRPr="0016609A">
        <w:rPr>
          <w:rFonts w:ascii="Times New Roman" w:hAnsi="Times New Roman"/>
          <w:i/>
          <w:szCs w:val="24"/>
          <w:lang w:val="en-US"/>
        </w:rPr>
        <w:t>V</w:t>
      </w:r>
      <w:r w:rsidRPr="0016609A">
        <w:rPr>
          <w:rFonts w:ascii="Times New Roman" w:hAnsi="Times New Roman"/>
          <w:i/>
          <w:szCs w:val="24"/>
          <w:lang w:val="en-US"/>
        </w:rPr>
        <w:t xml:space="preserve">. 1007. – </w:t>
      </w:r>
      <w:r w:rsidR="0016609A" w:rsidRPr="0016609A">
        <w:rPr>
          <w:rFonts w:ascii="Times New Roman" w:hAnsi="Times New Roman"/>
          <w:i/>
          <w:szCs w:val="24"/>
          <w:lang w:val="en-US"/>
        </w:rPr>
        <w:t>P</w:t>
      </w:r>
      <w:r w:rsidRPr="0016609A">
        <w:rPr>
          <w:rFonts w:ascii="Times New Roman" w:hAnsi="Times New Roman"/>
          <w:i/>
          <w:szCs w:val="24"/>
          <w:lang w:val="en-US"/>
        </w:rPr>
        <w:t>. 50-60.</w:t>
      </w:r>
      <w:r w:rsidRPr="00A82299">
        <w:rPr>
          <w:rFonts w:ascii="Times New Roman" w:hAnsi="Times New Roman"/>
          <w:i/>
          <w:szCs w:val="24"/>
          <w:lang w:val="en-US"/>
        </w:rPr>
        <w:t xml:space="preserve"> </w:t>
      </w:r>
    </w:p>
    <w:p w:rsidR="00A82299" w:rsidRPr="0016609A" w:rsidRDefault="0016609A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color w:val="000000" w:themeColor="text1"/>
          <w:szCs w:val="24"/>
          <w:lang w:val="en-US"/>
        </w:rPr>
      </w:pPr>
      <w:proofErr w:type="spellStart"/>
      <w:r w:rsidRPr="0016609A">
        <w:rPr>
          <w:rFonts w:ascii="Times New Roman" w:hAnsi="Times New Roman"/>
          <w:i/>
          <w:szCs w:val="24"/>
          <w:lang w:val="en-US"/>
        </w:rPr>
        <w:t>Zherdev</w:t>
      </w:r>
      <w:proofErr w:type="spellEnd"/>
      <w:r w:rsidRPr="0016609A">
        <w:rPr>
          <w:rFonts w:ascii="Times New Roman" w:hAnsi="Times New Roman"/>
          <w:i/>
          <w:szCs w:val="24"/>
          <w:lang w:val="en-US"/>
        </w:rPr>
        <w:t xml:space="preserve"> A.V.</w:t>
      </w:r>
      <w:r>
        <w:rPr>
          <w:rFonts w:ascii="Times New Roman" w:hAnsi="Times New Roman"/>
          <w:b/>
          <w:i/>
          <w:szCs w:val="24"/>
          <w:lang w:val="en-US"/>
        </w:rPr>
        <w:t xml:space="preserve"> </w:t>
      </w:r>
      <w:r w:rsidR="00A82299" w:rsidRPr="0016609A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Less is more: Comparison of antibodies – gold nanoparticle conjugates of different ratio </w:t>
      </w:r>
      <w:r w:rsidR="00A82299" w:rsidRPr="0016609A">
        <w:rPr>
          <w:rFonts w:ascii="Times New Roman" w:hAnsi="Times New Roman"/>
          <w:i/>
          <w:color w:val="000000" w:themeColor="text1"/>
          <w:szCs w:val="24"/>
          <w:lang w:val="en-US" w:eastAsia="zh-CN" w:bidi="hi-IN"/>
        </w:rPr>
        <w:t>//</w:t>
      </w:r>
      <w:r w:rsidR="00A82299" w:rsidRPr="0016609A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 Bioconjugate Chemistry, 2017</w:t>
      </w:r>
      <w:r w:rsidR="00A82299" w:rsidRPr="0016609A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 xml:space="preserve">. </w:t>
      </w:r>
      <w:r w:rsidR="00A82299" w:rsidRPr="0016609A">
        <w:rPr>
          <w:rFonts w:ascii="Times New Roman" w:hAnsi="Times New Roman"/>
          <w:i/>
          <w:color w:val="000000" w:themeColor="text1"/>
          <w:szCs w:val="24"/>
          <w:lang w:val="en-US"/>
        </w:rPr>
        <w:t>–</w:t>
      </w:r>
      <w:r w:rsidR="00A82299" w:rsidRPr="0016609A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 xml:space="preserve"> </w:t>
      </w:r>
      <w:r w:rsidRPr="0016609A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>V</w:t>
      </w:r>
      <w:r w:rsidR="00A82299" w:rsidRPr="0016609A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. 28. </w:t>
      </w:r>
      <w:r w:rsidRPr="0016609A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– </w:t>
      </w:r>
      <w:r w:rsidR="00A82299" w:rsidRPr="0016609A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№ 11. – </w:t>
      </w:r>
      <w:r w:rsidRPr="0016609A">
        <w:rPr>
          <w:rFonts w:ascii="Times New Roman" w:hAnsi="Times New Roman"/>
          <w:i/>
          <w:color w:val="000000" w:themeColor="text1"/>
          <w:szCs w:val="24"/>
          <w:lang w:val="en-US"/>
        </w:rPr>
        <w:t>P</w:t>
      </w:r>
      <w:r w:rsidR="00A82299" w:rsidRPr="0016609A">
        <w:rPr>
          <w:rFonts w:ascii="Times New Roman" w:hAnsi="Times New Roman"/>
          <w:i/>
          <w:color w:val="000000" w:themeColor="text1"/>
          <w:szCs w:val="24"/>
          <w:lang w:val="en-US"/>
        </w:rPr>
        <w:t>. 2737-2746.</w:t>
      </w:r>
    </w:p>
    <w:p w:rsidR="00A82299" w:rsidRPr="00A82299" w:rsidRDefault="00A82299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16609A">
        <w:rPr>
          <w:rFonts w:ascii="Times New Roman" w:hAnsi="Times New Roman"/>
          <w:bCs/>
          <w:i/>
          <w:color w:val="000000" w:themeColor="text1"/>
          <w:szCs w:val="24"/>
          <w:lang w:val="en-US"/>
        </w:rPr>
        <w:t>Zherdev</w:t>
      </w:r>
      <w:proofErr w:type="spellEnd"/>
      <w:r w:rsidRPr="0016609A">
        <w:rPr>
          <w:rFonts w:ascii="Times New Roman" w:hAnsi="Times New Roman"/>
          <w:bCs/>
          <w:i/>
          <w:color w:val="000000" w:themeColor="text1"/>
          <w:szCs w:val="24"/>
          <w:lang w:val="en-US"/>
        </w:rPr>
        <w:t xml:space="preserve"> A.V.</w:t>
      </w:r>
      <w:r w:rsidR="0016609A">
        <w:rPr>
          <w:rFonts w:ascii="Times New Roman" w:hAnsi="Times New Roman"/>
          <w:bCs/>
          <w:i/>
          <w:color w:val="000000" w:themeColor="text1"/>
          <w:szCs w:val="24"/>
          <w:lang w:val="en-US"/>
        </w:rPr>
        <w:t xml:space="preserve"> </w:t>
      </w:r>
      <w:r w:rsidRPr="00A82299">
        <w:rPr>
          <w:rFonts w:ascii="Times New Roman" w:eastAsia="Times New Roman" w:hAnsi="Times New Roman"/>
          <w:i/>
          <w:szCs w:val="24"/>
          <w:bdr w:val="none" w:sz="0" w:space="0" w:color="auto" w:frame="1"/>
          <w:shd w:val="clear" w:color="auto" w:fill="FFFFFF"/>
          <w:lang w:val="en-US" w:eastAsia="ru-RU"/>
        </w:rPr>
        <w:t>A triple immunochromatographic test for simultaneous determination of cardiac troponin I, fatty acid binding protein, and C-reactive protein biomarkers</w:t>
      </w:r>
      <w:r w:rsidRPr="00A82299">
        <w:rPr>
          <w:rFonts w:ascii="Times New Roman" w:hAnsi="Times New Roman"/>
          <w:i/>
          <w:szCs w:val="24"/>
          <w:lang w:val="en-US"/>
        </w:rPr>
        <w:t xml:space="preserve"> // </w:t>
      </w:r>
      <w:hyperlink r:id="rId8" w:tooltip="Перейти на страницу журнала" w:history="1">
        <w:proofErr w:type="spellStart"/>
        <w:r w:rsidRPr="00A82299">
          <w:rPr>
            <w:rFonts w:ascii="Times New Roman" w:eastAsia="Times New Roman" w:hAnsi="Times New Roman"/>
            <w:i/>
            <w:iCs/>
            <w:szCs w:val="24"/>
            <w:bdr w:val="none" w:sz="0" w:space="0" w:color="auto" w:frame="1"/>
            <w:shd w:val="clear" w:color="auto" w:fill="FFFFFF"/>
            <w:lang w:val="en-US" w:eastAsia="ru-RU"/>
          </w:rPr>
          <w:t>Microchimica</w:t>
        </w:r>
        <w:proofErr w:type="spellEnd"/>
        <w:r w:rsidRPr="00A82299">
          <w:rPr>
            <w:rFonts w:ascii="Times New Roman" w:eastAsia="Times New Roman" w:hAnsi="Times New Roman"/>
            <w:i/>
            <w:iCs/>
            <w:szCs w:val="24"/>
            <w:bdr w:val="none" w:sz="0" w:space="0" w:color="auto" w:frame="1"/>
            <w:shd w:val="clear" w:color="auto" w:fill="FFFFFF"/>
            <w:lang w:val="en-US" w:eastAsia="ru-RU"/>
          </w:rPr>
          <w:t xml:space="preserve"> Acta</w:t>
        </w:r>
      </w:hyperlink>
      <w:r w:rsidRPr="00A82299">
        <w:rPr>
          <w:rFonts w:ascii="Times New Roman" w:hAnsi="Times New Roman"/>
          <w:i/>
          <w:szCs w:val="24"/>
          <w:lang w:val="en-US"/>
        </w:rPr>
        <w:t xml:space="preserve">, 2017. – </w:t>
      </w:r>
      <w:r w:rsidR="00606B84">
        <w:rPr>
          <w:rFonts w:ascii="Times New Roman" w:hAnsi="Times New Roman"/>
          <w:i/>
          <w:szCs w:val="24"/>
          <w:lang w:val="en-US"/>
        </w:rPr>
        <w:br/>
      </w:r>
      <w:r w:rsidR="0016609A" w:rsidRPr="0016609A">
        <w:rPr>
          <w:rFonts w:ascii="Times New Roman" w:hAnsi="Times New Roman"/>
          <w:i/>
          <w:szCs w:val="24"/>
          <w:lang w:val="en-US"/>
        </w:rPr>
        <w:t>V</w:t>
      </w:r>
      <w:r w:rsidRPr="00A82299">
        <w:rPr>
          <w:rFonts w:ascii="Times New Roman" w:hAnsi="Times New Roman"/>
          <w:i/>
          <w:szCs w:val="24"/>
          <w:lang w:val="en-US"/>
        </w:rPr>
        <w:t>. 184.</w:t>
      </w:r>
      <w:r w:rsidR="0016609A">
        <w:rPr>
          <w:rFonts w:ascii="Times New Roman" w:hAnsi="Times New Roman"/>
          <w:i/>
          <w:szCs w:val="24"/>
          <w:lang w:val="en-US"/>
        </w:rPr>
        <w:t xml:space="preserve"> –</w:t>
      </w:r>
      <w:r w:rsidRPr="00A82299">
        <w:rPr>
          <w:rFonts w:ascii="Times New Roman" w:hAnsi="Times New Roman"/>
          <w:i/>
          <w:szCs w:val="24"/>
          <w:lang w:val="en-US"/>
        </w:rPr>
        <w:t xml:space="preserve"> № 2. – </w:t>
      </w:r>
      <w:r w:rsidR="0016609A" w:rsidRPr="0016609A">
        <w:rPr>
          <w:rFonts w:ascii="Times New Roman" w:hAnsi="Times New Roman"/>
          <w:i/>
          <w:szCs w:val="24"/>
          <w:lang w:val="en-US"/>
        </w:rPr>
        <w:t>P</w:t>
      </w:r>
      <w:r w:rsidRPr="00A82299">
        <w:rPr>
          <w:rFonts w:ascii="Times New Roman" w:hAnsi="Times New Roman"/>
          <w:i/>
          <w:szCs w:val="24"/>
          <w:lang w:val="en-US"/>
        </w:rPr>
        <w:t>.</w:t>
      </w:r>
      <w:r w:rsidRPr="0016609A">
        <w:rPr>
          <w:rFonts w:ascii="Times New Roman" w:hAnsi="Times New Roman"/>
          <w:i/>
          <w:szCs w:val="24"/>
          <w:lang w:val="en-US"/>
        </w:rPr>
        <w:t xml:space="preserve"> </w:t>
      </w:r>
      <w:r w:rsidRPr="00A82299">
        <w:rPr>
          <w:rFonts w:ascii="Times New Roman" w:hAnsi="Times New Roman"/>
          <w:i/>
          <w:szCs w:val="24"/>
          <w:lang w:val="en-US"/>
        </w:rPr>
        <w:t xml:space="preserve">463-471. </w:t>
      </w:r>
    </w:p>
    <w:p w:rsidR="00A82299" w:rsidRPr="00A82299" w:rsidRDefault="00A82299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Cs w:val="24"/>
          <w:lang w:val="en-US"/>
        </w:rPr>
      </w:pPr>
      <w:proofErr w:type="spellStart"/>
      <w:r w:rsidRPr="0016609A">
        <w:rPr>
          <w:rFonts w:ascii="Times New Roman" w:hAnsi="Times New Roman"/>
          <w:bCs/>
          <w:i/>
          <w:szCs w:val="24"/>
          <w:lang w:val="en-US"/>
        </w:rPr>
        <w:t>Zherdev</w:t>
      </w:r>
      <w:proofErr w:type="spellEnd"/>
      <w:r w:rsidRPr="0016609A">
        <w:rPr>
          <w:rFonts w:ascii="Times New Roman" w:hAnsi="Times New Roman"/>
          <w:bCs/>
          <w:i/>
          <w:szCs w:val="24"/>
          <w:lang w:val="en-US"/>
        </w:rPr>
        <w:t xml:space="preserve"> A.V.</w:t>
      </w:r>
      <w:r w:rsidR="0016609A">
        <w:rPr>
          <w:rFonts w:ascii="Times New Roman" w:hAnsi="Times New Roman"/>
          <w:bCs/>
          <w:i/>
          <w:szCs w:val="24"/>
          <w:lang w:val="en-US"/>
        </w:rPr>
        <w:t xml:space="preserve"> </w:t>
      </w:r>
      <w:r w:rsidRPr="00A82299">
        <w:rPr>
          <w:rFonts w:ascii="Times New Roman" w:eastAsia="Times New Roman" w:hAnsi="Times New Roman"/>
          <w:i/>
          <w:szCs w:val="24"/>
          <w:bdr w:val="none" w:sz="0" w:space="0" w:color="auto" w:frame="1"/>
          <w:shd w:val="clear" w:color="auto" w:fill="FFFFFF"/>
          <w:lang w:val="en-US" w:eastAsia="ru-RU"/>
        </w:rPr>
        <w:t>Setting up the cut-off level of a sensitive barcode lateral flow assay with magnetic nanoparticles</w:t>
      </w:r>
      <w:r w:rsidRPr="00A82299">
        <w:rPr>
          <w:rFonts w:ascii="Times New Roman" w:eastAsia="Times New Roman" w:hAnsi="Times New Roman"/>
          <w:i/>
          <w:szCs w:val="24"/>
          <w:lang w:val="en-US" w:eastAsia="ru-RU"/>
        </w:rPr>
        <w:t xml:space="preserve"> // </w:t>
      </w:r>
      <w:hyperlink r:id="rId9" w:tooltip="Перейти на страницу журнала" w:history="1">
        <w:proofErr w:type="spellStart"/>
        <w:r w:rsidRPr="00A82299">
          <w:rPr>
            <w:rFonts w:ascii="Times New Roman" w:eastAsia="Times New Roman" w:hAnsi="Times New Roman"/>
            <w:i/>
            <w:iCs/>
            <w:szCs w:val="24"/>
            <w:bdr w:val="none" w:sz="0" w:space="0" w:color="auto" w:frame="1"/>
            <w:shd w:val="clear" w:color="auto" w:fill="FFFFFF"/>
            <w:lang w:val="en-US" w:eastAsia="ru-RU"/>
          </w:rPr>
          <w:t>Talanta</w:t>
        </w:r>
        <w:proofErr w:type="spellEnd"/>
      </w:hyperlink>
      <w:r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 xml:space="preserve">, 2017. </w:t>
      </w:r>
      <w:r w:rsidRPr="00A82299">
        <w:rPr>
          <w:rFonts w:ascii="Times New Roman" w:hAnsi="Times New Roman"/>
          <w:i/>
          <w:szCs w:val="24"/>
          <w:lang w:val="en-US"/>
        </w:rPr>
        <w:t xml:space="preserve">– </w:t>
      </w:r>
      <w:r w:rsidR="00606B84" w:rsidRPr="00606B84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>V</w:t>
      </w:r>
      <w:r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 xml:space="preserve">. 164. </w:t>
      </w:r>
      <w:r w:rsidRPr="00A82299">
        <w:rPr>
          <w:rFonts w:ascii="Times New Roman" w:hAnsi="Times New Roman"/>
          <w:i/>
          <w:szCs w:val="24"/>
          <w:lang w:val="en-US"/>
        </w:rPr>
        <w:t xml:space="preserve">– </w:t>
      </w:r>
      <w:r w:rsidR="00606B84" w:rsidRPr="00606B84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>P</w:t>
      </w:r>
      <w:r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>. 69-76.</w:t>
      </w:r>
    </w:p>
    <w:p w:rsidR="00A82299" w:rsidRPr="00606B84" w:rsidRDefault="00606B84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color w:val="000000" w:themeColor="text1"/>
          <w:szCs w:val="24"/>
          <w:lang w:val="en-US"/>
        </w:rPr>
      </w:pPr>
      <w:r>
        <w:rPr>
          <w:rFonts w:ascii="Times New Roman" w:hAnsi="Times New Roman"/>
          <w:b/>
          <w:i/>
          <w:szCs w:val="24"/>
          <w:lang w:val="en-US"/>
        </w:rPr>
        <w:t xml:space="preserve"> </w:t>
      </w:r>
      <w:proofErr w:type="spellStart"/>
      <w:r w:rsidRPr="00606B84">
        <w:rPr>
          <w:rFonts w:ascii="Times New Roman" w:hAnsi="Times New Roman"/>
          <w:i/>
          <w:szCs w:val="24"/>
          <w:lang w:val="en-US"/>
        </w:rPr>
        <w:t>Zherdev</w:t>
      </w:r>
      <w:proofErr w:type="spellEnd"/>
      <w:r w:rsidRPr="00606B84">
        <w:rPr>
          <w:rFonts w:ascii="Times New Roman" w:hAnsi="Times New Roman"/>
          <w:i/>
          <w:szCs w:val="24"/>
          <w:lang w:val="en-US"/>
        </w:rPr>
        <w:t xml:space="preserve"> A.V.</w:t>
      </w:r>
      <w:r>
        <w:rPr>
          <w:rFonts w:ascii="Times New Roman" w:hAnsi="Times New Roman"/>
          <w:b/>
          <w:i/>
          <w:szCs w:val="24"/>
          <w:lang w:val="en-US"/>
        </w:rPr>
        <w:t xml:space="preserve"> 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Use of anchor protein modules in fluorescence </w:t>
      </w:r>
      <w:proofErr w:type="spellStart"/>
      <w:r w:rsidR="00A82299" w:rsidRPr="00A82299">
        <w:rPr>
          <w:rFonts w:ascii="Times New Roman" w:hAnsi="Times New Roman"/>
          <w:i/>
          <w:szCs w:val="24"/>
          <w:lang w:val="en-US"/>
        </w:rPr>
        <w:t>polarisation</w:t>
      </w:r>
      <w:proofErr w:type="spellEnd"/>
      <w:r w:rsidR="00A82299" w:rsidRPr="00A82299">
        <w:rPr>
          <w:rFonts w:ascii="Times New Roman" w:hAnsi="Times New Roman"/>
          <w:i/>
          <w:szCs w:val="24"/>
          <w:lang w:val="en-US"/>
        </w:rPr>
        <w:t xml:space="preserve"> aptamer assay for ochratoxin A determination </w:t>
      </w:r>
      <w:r w:rsidR="00A82299" w:rsidRPr="00A82299">
        <w:rPr>
          <w:rFonts w:ascii="Times New Roman" w:hAnsi="Times New Roman"/>
          <w:i/>
          <w:szCs w:val="24"/>
          <w:lang w:val="en-US" w:eastAsia="zh-CN" w:bidi="hi-IN"/>
        </w:rPr>
        <w:t>//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 Analytica </w:t>
      </w:r>
      <w:proofErr w:type="spellStart"/>
      <w:r w:rsidR="00A82299" w:rsidRPr="00A82299">
        <w:rPr>
          <w:rFonts w:ascii="Times New Roman" w:hAnsi="Times New Roman"/>
          <w:i/>
          <w:szCs w:val="24"/>
          <w:lang w:val="en-US"/>
        </w:rPr>
        <w:t>Chimica</w:t>
      </w:r>
      <w:proofErr w:type="spellEnd"/>
      <w:r w:rsidR="00A82299" w:rsidRPr="00A82299">
        <w:rPr>
          <w:rFonts w:ascii="Times New Roman" w:hAnsi="Times New Roman"/>
          <w:i/>
          <w:szCs w:val="24"/>
          <w:lang w:val="en-US"/>
        </w:rPr>
        <w:t xml:space="preserve"> Acta, 2017</w:t>
      </w:r>
      <w:r w:rsidR="00A82299" w:rsidRPr="00606B84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 xml:space="preserve">. </w:t>
      </w:r>
      <w:r w:rsidR="00A82299" w:rsidRPr="00606B84">
        <w:rPr>
          <w:rFonts w:ascii="Times New Roman" w:hAnsi="Times New Roman"/>
          <w:i/>
          <w:color w:val="000000" w:themeColor="text1"/>
          <w:szCs w:val="24"/>
          <w:lang w:val="en-US"/>
        </w:rPr>
        <w:t>–</w:t>
      </w:r>
      <w:r w:rsidR="00A82299" w:rsidRPr="00606B84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 xml:space="preserve"> </w:t>
      </w:r>
      <w:r w:rsidRPr="00606B84">
        <w:rPr>
          <w:rFonts w:ascii="Times New Roman" w:hAnsi="Times New Roman"/>
          <w:i/>
          <w:color w:val="000000" w:themeColor="text1"/>
          <w:szCs w:val="24"/>
          <w:lang w:val="en-US"/>
        </w:rPr>
        <w:t>V</w:t>
      </w:r>
      <w:r w:rsidR="00A82299" w:rsidRPr="00606B84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. 962. – </w:t>
      </w:r>
      <w:r w:rsidRPr="00606B84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P. </w:t>
      </w:r>
      <w:r w:rsidR="00A82299" w:rsidRPr="00606B84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80-87. </w:t>
      </w:r>
    </w:p>
    <w:p w:rsidR="00A82299" w:rsidRPr="00A82299" w:rsidRDefault="00606B84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Cs w:val="24"/>
          <w:lang w:val="en-US"/>
        </w:rPr>
      </w:pPr>
      <w:r w:rsidRPr="00606B84">
        <w:rPr>
          <w:rFonts w:ascii="Times New Roman" w:hAnsi="Times New Roman"/>
          <w:i/>
          <w:color w:val="000000" w:themeColor="text1"/>
          <w:szCs w:val="24"/>
          <w:lang w:val="en-GB"/>
        </w:rPr>
        <w:t xml:space="preserve"> </w:t>
      </w:r>
      <w:proofErr w:type="spellStart"/>
      <w:r w:rsidR="00A82299" w:rsidRPr="00606B84">
        <w:rPr>
          <w:rFonts w:ascii="Times New Roman" w:hAnsi="Times New Roman"/>
          <w:i/>
          <w:color w:val="000000" w:themeColor="text1"/>
          <w:szCs w:val="24"/>
          <w:lang w:val="en-GB"/>
        </w:rPr>
        <w:t>Zherdev</w:t>
      </w:r>
      <w:proofErr w:type="spellEnd"/>
      <w:r w:rsidR="00A82299" w:rsidRPr="00606B84">
        <w:rPr>
          <w:rFonts w:ascii="Times New Roman" w:hAnsi="Times New Roman"/>
          <w:i/>
          <w:color w:val="000000" w:themeColor="text1"/>
          <w:szCs w:val="24"/>
          <w:lang w:val="en-GB"/>
        </w:rPr>
        <w:t xml:space="preserve"> A.V.</w:t>
      </w:r>
      <w:r w:rsidRPr="00606B84">
        <w:rPr>
          <w:rFonts w:ascii="Times New Roman" w:hAnsi="Times New Roman"/>
          <w:i/>
          <w:color w:val="000000" w:themeColor="text1"/>
          <w:szCs w:val="24"/>
          <w:lang w:val="en-GB"/>
        </w:rPr>
        <w:t xml:space="preserve"> </w:t>
      </w:r>
      <w:r w:rsidR="00A82299" w:rsidRPr="00606B84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Mathematical model of </w:t>
      </w:r>
      <w:proofErr w:type="spellStart"/>
      <w:r w:rsidR="00A82299" w:rsidRPr="00606B84">
        <w:rPr>
          <w:rFonts w:ascii="Times New Roman" w:hAnsi="Times New Roman"/>
          <w:i/>
          <w:color w:val="000000" w:themeColor="text1"/>
          <w:szCs w:val="24"/>
          <w:lang w:val="en-US"/>
        </w:rPr>
        <w:t>serodiagnostic</w:t>
      </w:r>
      <w:proofErr w:type="spellEnd"/>
      <w:r w:rsidR="00A82299" w:rsidRPr="00606B84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 immunochromatographic 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assay </w:t>
      </w:r>
      <w:r w:rsidR="00A82299" w:rsidRPr="00A82299">
        <w:rPr>
          <w:rFonts w:ascii="Times New Roman" w:eastAsia="Times New Roman" w:hAnsi="Times New Roman"/>
          <w:i/>
          <w:szCs w:val="24"/>
          <w:lang w:val="en-US" w:eastAsia="ru-RU"/>
        </w:rPr>
        <w:t xml:space="preserve">// </w:t>
      </w:r>
      <w:r w:rsidR="00A82299" w:rsidRPr="00A82299">
        <w:rPr>
          <w:rFonts w:ascii="Times New Roman" w:hAnsi="Times New Roman"/>
          <w:i/>
          <w:szCs w:val="24"/>
          <w:lang w:val="en-US"/>
        </w:rPr>
        <w:t>Analytical Chemistry, 20</w:t>
      </w:r>
      <w:r w:rsidR="00A82299" w:rsidRPr="00606B84">
        <w:rPr>
          <w:rFonts w:ascii="Times New Roman" w:hAnsi="Times New Roman"/>
          <w:i/>
          <w:color w:val="000000" w:themeColor="text1"/>
          <w:szCs w:val="24"/>
          <w:lang w:val="en-US"/>
        </w:rPr>
        <w:t>17</w:t>
      </w:r>
      <w:r w:rsidR="00A82299" w:rsidRPr="00606B84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 xml:space="preserve">. </w:t>
      </w:r>
      <w:r w:rsidR="00A82299" w:rsidRPr="00606B84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– </w:t>
      </w:r>
      <w:r w:rsidRPr="00606B84">
        <w:rPr>
          <w:rFonts w:ascii="Times New Roman" w:hAnsi="Times New Roman"/>
          <w:i/>
          <w:color w:val="000000" w:themeColor="text1"/>
          <w:szCs w:val="24"/>
          <w:lang w:val="en-US"/>
        </w:rPr>
        <w:t>V. 89</w:t>
      </w:r>
      <w:r>
        <w:rPr>
          <w:rFonts w:ascii="Times New Roman" w:hAnsi="Times New Roman"/>
          <w:i/>
          <w:szCs w:val="24"/>
          <w:lang w:val="en-US"/>
        </w:rPr>
        <w:t xml:space="preserve">. – 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№ 8. – </w:t>
      </w:r>
      <w:r w:rsidRPr="00606B84">
        <w:rPr>
          <w:rFonts w:ascii="Times New Roman" w:hAnsi="Times New Roman"/>
          <w:i/>
          <w:szCs w:val="24"/>
          <w:lang w:val="en-US"/>
        </w:rPr>
        <w:t>P</w:t>
      </w:r>
      <w:r w:rsidR="00A82299" w:rsidRPr="00A82299">
        <w:rPr>
          <w:rFonts w:ascii="Times New Roman" w:hAnsi="Times New Roman"/>
          <w:i/>
          <w:szCs w:val="24"/>
          <w:lang w:val="en-US"/>
        </w:rPr>
        <w:t>. 4419-4427.</w:t>
      </w:r>
    </w:p>
    <w:p w:rsidR="00A82299" w:rsidRPr="00A82299" w:rsidRDefault="00606B84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="00A82299" w:rsidRPr="00606B84">
        <w:rPr>
          <w:rFonts w:ascii="Times New Roman" w:hAnsi="Times New Roman"/>
          <w:i/>
          <w:szCs w:val="24"/>
          <w:lang w:val="en-US"/>
        </w:rPr>
        <w:t>Zherdev</w:t>
      </w:r>
      <w:proofErr w:type="spellEnd"/>
      <w:r w:rsidR="00A82299" w:rsidRPr="00606B84">
        <w:rPr>
          <w:rFonts w:ascii="Times New Roman" w:hAnsi="Times New Roman"/>
          <w:i/>
          <w:szCs w:val="24"/>
          <w:lang w:val="en-US"/>
        </w:rPr>
        <w:t xml:space="preserve"> A.V.</w:t>
      </w:r>
      <w:r>
        <w:rPr>
          <w:rFonts w:ascii="Times New Roman" w:hAnsi="Times New Roman"/>
          <w:i/>
          <w:szCs w:val="24"/>
          <w:lang w:val="en-US"/>
        </w:rPr>
        <w:t xml:space="preserve"> </w:t>
      </w:r>
      <w:r w:rsidR="00A82299" w:rsidRPr="00A82299">
        <w:rPr>
          <w:rFonts w:ascii="Times New Roman" w:hAnsi="Times New Roman"/>
          <w:i/>
          <w:szCs w:val="24"/>
          <w:shd w:val="clear" w:color="auto" w:fill="FFFFFF"/>
          <w:lang w:val="en-US"/>
        </w:rPr>
        <w:t>Bifunctional gold nanoparticles as agglomeration enhancing tool for high sensitive lateral flow test: a case study with procalcitonin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 // </w:t>
      </w:r>
      <w:proofErr w:type="spellStart"/>
      <w:r w:rsidR="00A82299" w:rsidRPr="00A82299">
        <w:rPr>
          <w:rFonts w:ascii="Times New Roman" w:hAnsi="Times New Roman"/>
          <w:i/>
          <w:szCs w:val="24"/>
          <w:shd w:val="clear" w:color="auto" w:fill="FFFFFF"/>
          <w:lang w:val="en-US"/>
        </w:rPr>
        <w:t>Microchimica</w:t>
      </w:r>
      <w:proofErr w:type="spellEnd"/>
      <w:r w:rsidR="00A82299" w:rsidRPr="00A82299">
        <w:rPr>
          <w:rFonts w:ascii="Times New Roman" w:hAnsi="Times New Roman"/>
          <w:i/>
          <w:szCs w:val="24"/>
          <w:shd w:val="clear" w:color="auto" w:fill="FFFFFF"/>
          <w:lang w:val="en-US"/>
        </w:rPr>
        <w:t xml:space="preserve"> Acta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, </w:t>
      </w:r>
      <w:r w:rsidR="00A82299"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 xml:space="preserve">2017. 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– </w:t>
      </w:r>
      <w:r w:rsidRPr="00606B84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>V</w:t>
      </w:r>
      <w:r w:rsidR="00A82299"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>. 184.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 </w:t>
      </w:r>
      <w:r>
        <w:rPr>
          <w:rFonts w:ascii="Times New Roman" w:hAnsi="Times New Roman"/>
          <w:i/>
          <w:szCs w:val="24"/>
          <w:lang w:val="en-US"/>
        </w:rPr>
        <w:t xml:space="preserve">– </w:t>
      </w:r>
      <w:r w:rsidR="00A82299"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 xml:space="preserve">№ 10. </w:t>
      </w:r>
      <w:r w:rsidR="00A82299" w:rsidRPr="00A82299">
        <w:rPr>
          <w:rFonts w:ascii="Times New Roman" w:hAnsi="Times New Roman"/>
          <w:i/>
          <w:szCs w:val="24"/>
          <w:lang w:val="en-US"/>
        </w:rPr>
        <w:t>–</w:t>
      </w:r>
      <w:r w:rsidR="00A82299"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 xml:space="preserve"> </w:t>
      </w:r>
      <w:r w:rsidRPr="00606B84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>P</w:t>
      </w:r>
      <w:r w:rsidR="00A82299"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 xml:space="preserve">. </w:t>
      </w:r>
      <w:r w:rsidR="00A82299" w:rsidRPr="00A82299">
        <w:rPr>
          <w:rFonts w:ascii="Times New Roman" w:hAnsi="Times New Roman"/>
          <w:i/>
          <w:szCs w:val="24"/>
          <w:shd w:val="clear" w:color="auto" w:fill="FFFFFF"/>
          <w:lang w:val="en-US"/>
        </w:rPr>
        <w:t>4189-4195.</w:t>
      </w:r>
    </w:p>
    <w:p w:rsidR="00A82299" w:rsidRPr="00A82299" w:rsidRDefault="00606B84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lastRenderedPageBreak/>
        <w:t xml:space="preserve"> </w:t>
      </w:r>
      <w:proofErr w:type="spellStart"/>
      <w:r w:rsidR="00A82299" w:rsidRPr="0016609A">
        <w:rPr>
          <w:rFonts w:ascii="Times New Roman" w:hAnsi="Times New Roman"/>
          <w:i/>
          <w:szCs w:val="24"/>
          <w:lang w:val="en-US"/>
        </w:rPr>
        <w:t>Zherdev</w:t>
      </w:r>
      <w:proofErr w:type="spellEnd"/>
      <w:r w:rsidR="00A82299" w:rsidRPr="0016609A">
        <w:rPr>
          <w:rFonts w:ascii="Times New Roman" w:hAnsi="Times New Roman"/>
          <w:i/>
          <w:szCs w:val="24"/>
          <w:lang w:val="en-US"/>
        </w:rPr>
        <w:t xml:space="preserve"> </w:t>
      </w:r>
      <w:r w:rsidR="0016609A" w:rsidRPr="0016609A">
        <w:rPr>
          <w:rFonts w:ascii="Times New Roman" w:hAnsi="Times New Roman"/>
          <w:i/>
          <w:szCs w:val="24"/>
          <w:lang w:val="en-US"/>
        </w:rPr>
        <w:t>A.V.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 Competitive photometric enzyme immunoassay for fullerene C60 and its derivatives using a fullerene conjugated to horseradish peroxidase </w:t>
      </w:r>
      <w:r w:rsidR="00A82299" w:rsidRPr="00A82299">
        <w:rPr>
          <w:rFonts w:ascii="Times New Roman" w:hAnsi="Times New Roman"/>
          <w:i/>
          <w:szCs w:val="24"/>
          <w:lang w:val="en-US" w:eastAsia="zh-CN" w:bidi="hi-IN"/>
        </w:rPr>
        <w:t>//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="00A82299" w:rsidRPr="00A82299">
        <w:rPr>
          <w:rFonts w:ascii="Times New Roman" w:hAnsi="Times New Roman"/>
          <w:i/>
          <w:szCs w:val="24"/>
          <w:lang w:val="en-US"/>
        </w:rPr>
        <w:t>Microchimica</w:t>
      </w:r>
      <w:proofErr w:type="spellEnd"/>
      <w:r w:rsidR="00A82299" w:rsidRPr="00A82299">
        <w:rPr>
          <w:rFonts w:ascii="Times New Roman" w:hAnsi="Times New Roman"/>
          <w:i/>
          <w:szCs w:val="24"/>
          <w:lang w:val="en-US"/>
        </w:rPr>
        <w:t xml:space="preserve"> Acta, 2016</w:t>
      </w:r>
      <w:r w:rsidR="00A82299" w:rsidRPr="0016609A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 xml:space="preserve">. </w:t>
      </w:r>
      <w:r w:rsidR="00A82299" w:rsidRPr="0016609A">
        <w:rPr>
          <w:rFonts w:ascii="Times New Roman" w:hAnsi="Times New Roman"/>
          <w:i/>
          <w:color w:val="000000" w:themeColor="text1"/>
          <w:szCs w:val="24"/>
          <w:lang w:val="en-US"/>
        </w:rPr>
        <w:t>–</w:t>
      </w:r>
      <w:r w:rsidR="00A82299" w:rsidRPr="0016609A">
        <w:rPr>
          <w:rStyle w:val="a3"/>
          <w:rFonts w:ascii="Times New Roman" w:hAnsi="Times New Roman"/>
          <w:i/>
          <w:color w:val="000000" w:themeColor="text1"/>
          <w:szCs w:val="24"/>
          <w:u w:val="none"/>
          <w:lang w:val="en-US"/>
        </w:rPr>
        <w:t xml:space="preserve"> </w:t>
      </w:r>
      <w:r w:rsidR="0016609A" w:rsidRPr="0016609A">
        <w:rPr>
          <w:rFonts w:ascii="Times New Roman" w:hAnsi="Times New Roman"/>
          <w:i/>
          <w:color w:val="000000" w:themeColor="text1"/>
          <w:szCs w:val="24"/>
          <w:lang w:val="en-US"/>
        </w:rPr>
        <w:t>V</w:t>
      </w:r>
      <w:r w:rsidR="00A82299" w:rsidRPr="0016609A">
        <w:rPr>
          <w:rFonts w:ascii="Times New Roman" w:hAnsi="Times New Roman"/>
          <w:i/>
          <w:color w:val="000000" w:themeColor="text1"/>
          <w:szCs w:val="24"/>
          <w:lang w:val="en-US"/>
        </w:rPr>
        <w:t xml:space="preserve">. 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183. </w:t>
      </w:r>
      <w:r w:rsidR="0016609A">
        <w:rPr>
          <w:rFonts w:ascii="Times New Roman" w:hAnsi="Times New Roman"/>
          <w:i/>
          <w:szCs w:val="24"/>
          <w:lang w:val="en-US"/>
        </w:rPr>
        <w:t xml:space="preserve">– 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№ 1. – </w:t>
      </w:r>
      <w:r w:rsidR="0016609A">
        <w:rPr>
          <w:rFonts w:ascii="Times New Roman" w:hAnsi="Times New Roman"/>
          <w:i/>
          <w:szCs w:val="24"/>
          <w:lang w:val="en-US"/>
        </w:rPr>
        <w:br/>
      </w:r>
      <w:r w:rsidR="0016609A" w:rsidRPr="0016609A">
        <w:rPr>
          <w:rFonts w:ascii="Times New Roman" w:hAnsi="Times New Roman"/>
          <w:i/>
          <w:szCs w:val="24"/>
          <w:lang w:val="en-US"/>
        </w:rPr>
        <w:t>P</w:t>
      </w:r>
      <w:r w:rsidR="00A82299" w:rsidRPr="00A82299">
        <w:rPr>
          <w:rFonts w:ascii="Times New Roman" w:hAnsi="Times New Roman"/>
          <w:i/>
          <w:szCs w:val="24"/>
          <w:lang w:val="en-US"/>
        </w:rPr>
        <w:t>. 211-217.</w:t>
      </w:r>
    </w:p>
    <w:p w:rsidR="00A82299" w:rsidRPr="00A82299" w:rsidRDefault="00606B84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GB"/>
        </w:rPr>
        <w:t xml:space="preserve"> </w:t>
      </w:r>
      <w:proofErr w:type="spellStart"/>
      <w:r w:rsidR="00A82299" w:rsidRPr="0016609A">
        <w:rPr>
          <w:rFonts w:ascii="Times New Roman" w:hAnsi="Times New Roman"/>
          <w:i/>
          <w:szCs w:val="24"/>
          <w:lang w:val="en-GB"/>
        </w:rPr>
        <w:t>Zherdev</w:t>
      </w:r>
      <w:proofErr w:type="spellEnd"/>
      <w:r w:rsidR="00A82299" w:rsidRPr="0016609A">
        <w:rPr>
          <w:rFonts w:ascii="Times New Roman" w:hAnsi="Times New Roman"/>
          <w:i/>
          <w:szCs w:val="24"/>
          <w:lang w:val="en-US"/>
        </w:rPr>
        <w:t xml:space="preserve"> </w:t>
      </w:r>
      <w:r w:rsidR="00A82299" w:rsidRPr="0016609A">
        <w:rPr>
          <w:rFonts w:ascii="Times New Roman" w:hAnsi="Times New Roman"/>
          <w:i/>
          <w:szCs w:val="24"/>
          <w:lang w:val="en-GB"/>
        </w:rPr>
        <w:t>A</w:t>
      </w:r>
      <w:r w:rsidR="00A82299" w:rsidRPr="0016609A">
        <w:rPr>
          <w:rFonts w:ascii="Times New Roman" w:hAnsi="Times New Roman"/>
          <w:i/>
          <w:szCs w:val="24"/>
          <w:lang w:val="en-US"/>
        </w:rPr>
        <w:t>.</w:t>
      </w:r>
      <w:r w:rsidR="00A82299" w:rsidRPr="0016609A">
        <w:rPr>
          <w:rFonts w:ascii="Times New Roman" w:hAnsi="Times New Roman"/>
          <w:i/>
          <w:szCs w:val="24"/>
          <w:lang w:val="en-GB"/>
        </w:rPr>
        <w:t>V</w:t>
      </w:r>
      <w:r w:rsidR="00A82299" w:rsidRPr="0016609A">
        <w:rPr>
          <w:rFonts w:ascii="Times New Roman" w:hAnsi="Times New Roman"/>
          <w:i/>
          <w:szCs w:val="24"/>
          <w:lang w:val="en-US"/>
        </w:rPr>
        <w:t>.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 </w:t>
      </w:r>
      <w:r w:rsidR="00A82299" w:rsidRPr="00A82299">
        <w:rPr>
          <w:rFonts w:ascii="Times New Roman" w:hAnsi="Times New Roman"/>
          <w:i/>
          <w:szCs w:val="24"/>
          <w:lang w:val="en-US" w:bidi="en-US"/>
        </w:rPr>
        <w:t>Multiarray on a test strip (MATS): Rapid multiplex immunodetection of priority potato pathogens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 </w:t>
      </w:r>
      <w:r w:rsidR="00A82299" w:rsidRPr="00A82299">
        <w:rPr>
          <w:rFonts w:ascii="Times New Roman" w:eastAsia="Times New Roman" w:hAnsi="Times New Roman"/>
          <w:i/>
          <w:szCs w:val="24"/>
          <w:lang w:val="en-US" w:eastAsia="ru-RU"/>
        </w:rPr>
        <w:t xml:space="preserve">// 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Analytical and Bioanalytical Chemistry, </w:t>
      </w:r>
      <w:r w:rsidR="00A82299"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 xml:space="preserve">2016. 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– </w:t>
      </w:r>
      <w:r w:rsidR="0016609A" w:rsidRPr="0016609A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>V</w:t>
      </w:r>
      <w:r w:rsidR="00A82299"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 xml:space="preserve">. 408. </w:t>
      </w:r>
      <w:r w:rsidR="0016609A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 xml:space="preserve">– </w:t>
      </w:r>
      <w:r w:rsidR="00A82299"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 xml:space="preserve">№ 22. </w:t>
      </w:r>
      <w:r w:rsidR="00A82299" w:rsidRPr="00A82299">
        <w:rPr>
          <w:rFonts w:ascii="Times New Roman" w:hAnsi="Times New Roman"/>
          <w:i/>
          <w:szCs w:val="24"/>
          <w:lang w:val="en-US"/>
        </w:rPr>
        <w:t>–</w:t>
      </w:r>
      <w:r w:rsidR="0016609A">
        <w:rPr>
          <w:rFonts w:ascii="Times New Roman" w:hAnsi="Times New Roman"/>
          <w:i/>
          <w:szCs w:val="24"/>
          <w:lang w:val="en-US"/>
        </w:rPr>
        <w:t xml:space="preserve"> </w:t>
      </w:r>
      <w:r w:rsidR="0016609A" w:rsidRPr="0016609A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>P</w:t>
      </w:r>
      <w:r w:rsidR="00A82299"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 xml:space="preserve">. </w:t>
      </w:r>
      <w:r w:rsidR="00A82299" w:rsidRPr="00A82299">
        <w:rPr>
          <w:rFonts w:ascii="Times New Roman" w:hAnsi="Times New Roman"/>
          <w:i/>
          <w:szCs w:val="24"/>
          <w:shd w:val="clear" w:color="auto" w:fill="FFFFFF"/>
          <w:lang w:val="en-US"/>
        </w:rPr>
        <w:t xml:space="preserve">6009-6017. </w:t>
      </w:r>
    </w:p>
    <w:p w:rsidR="00A82299" w:rsidRPr="00A82299" w:rsidRDefault="00606B84" w:rsidP="00A82299">
      <w:pPr>
        <w:pStyle w:val="a4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 xml:space="preserve"> </w:t>
      </w:r>
      <w:proofErr w:type="spellStart"/>
      <w:r w:rsidR="00A82299" w:rsidRPr="0016609A">
        <w:rPr>
          <w:rFonts w:ascii="Times New Roman" w:hAnsi="Times New Roman"/>
          <w:i/>
          <w:szCs w:val="24"/>
          <w:lang w:val="en-US"/>
        </w:rPr>
        <w:t>Zherdev</w:t>
      </w:r>
      <w:proofErr w:type="spellEnd"/>
      <w:r w:rsidR="00A82299" w:rsidRPr="0016609A">
        <w:rPr>
          <w:rFonts w:ascii="Times New Roman" w:hAnsi="Times New Roman"/>
          <w:i/>
          <w:szCs w:val="24"/>
          <w:lang w:val="en-US"/>
        </w:rPr>
        <w:t xml:space="preserve"> A.V.</w:t>
      </w:r>
      <w:r w:rsidR="0016609A">
        <w:rPr>
          <w:rFonts w:ascii="Times New Roman" w:hAnsi="Times New Roman"/>
          <w:i/>
          <w:szCs w:val="24"/>
          <w:lang w:val="en-US"/>
        </w:rPr>
        <w:t xml:space="preserve"> </w:t>
      </w:r>
      <w:r w:rsidR="00A82299" w:rsidRPr="00A82299">
        <w:rPr>
          <w:rFonts w:ascii="Times New Roman" w:hAnsi="Times New Roman"/>
          <w:i/>
          <w:szCs w:val="24"/>
          <w:lang w:val="en-GB"/>
        </w:rPr>
        <w:t xml:space="preserve">«Multistage in one touch» </w:t>
      </w:r>
      <w:r w:rsidR="00A82299" w:rsidRPr="00A82299">
        <w:rPr>
          <w:rFonts w:ascii="Times New Roman" w:eastAsia="Times New Roman" w:hAnsi="Times New Roman"/>
          <w:i/>
          <w:szCs w:val="24"/>
          <w:bdr w:val="none" w:sz="0" w:space="0" w:color="auto" w:frame="1"/>
          <w:shd w:val="clear" w:color="auto" w:fill="FFFFFF"/>
          <w:lang w:val="en-US" w:eastAsia="ru-RU"/>
        </w:rPr>
        <w:t>design with a universal labelling conjugate for high-sensitive lateral flow immunoassays</w:t>
      </w:r>
      <w:r w:rsidR="00A82299" w:rsidRPr="00A82299">
        <w:rPr>
          <w:rFonts w:ascii="Times New Roman" w:eastAsia="Times New Roman" w:hAnsi="Times New Roman"/>
          <w:i/>
          <w:szCs w:val="24"/>
          <w:lang w:val="en-US" w:eastAsia="ru-RU"/>
        </w:rPr>
        <w:t xml:space="preserve"> // </w:t>
      </w:r>
      <w:hyperlink r:id="rId10" w:tooltip="Перейти на страницу журнала" w:history="1">
        <w:r w:rsidR="00A82299" w:rsidRPr="00A82299">
          <w:rPr>
            <w:rFonts w:ascii="Times New Roman" w:eastAsia="Times New Roman" w:hAnsi="Times New Roman"/>
            <w:i/>
            <w:iCs/>
            <w:szCs w:val="24"/>
            <w:bdr w:val="none" w:sz="0" w:space="0" w:color="auto" w:frame="1"/>
            <w:shd w:val="clear" w:color="auto" w:fill="FFFFFF"/>
            <w:lang w:val="en-US" w:eastAsia="ru-RU"/>
          </w:rPr>
          <w:t>Biosensors and Bioelectronics</w:t>
        </w:r>
      </w:hyperlink>
      <w:r w:rsidR="00A82299"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 xml:space="preserve">, 2016. 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– </w:t>
      </w:r>
      <w:r w:rsidR="0016609A" w:rsidRPr="0016609A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>V</w:t>
      </w:r>
      <w:r w:rsidR="00A82299"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 xml:space="preserve">. 86. </w:t>
      </w:r>
      <w:r w:rsidR="00A82299" w:rsidRPr="00A82299">
        <w:rPr>
          <w:rFonts w:ascii="Times New Roman" w:hAnsi="Times New Roman"/>
          <w:i/>
          <w:szCs w:val="24"/>
          <w:lang w:val="en-US"/>
        </w:rPr>
        <w:t xml:space="preserve">– </w:t>
      </w:r>
      <w:r w:rsidR="0016609A" w:rsidRPr="0016609A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>P</w:t>
      </w:r>
      <w:r w:rsidR="00A82299" w:rsidRPr="00A82299">
        <w:rPr>
          <w:rFonts w:ascii="Times New Roman" w:eastAsia="Times New Roman" w:hAnsi="Times New Roman"/>
          <w:i/>
          <w:iCs/>
          <w:szCs w:val="24"/>
          <w:shd w:val="clear" w:color="auto" w:fill="FFFFFF"/>
          <w:lang w:val="en-US" w:eastAsia="ru-RU"/>
        </w:rPr>
        <w:t>. 575-579.</w:t>
      </w:r>
    </w:p>
    <w:p w:rsidR="00A82299" w:rsidRPr="00E729DB" w:rsidRDefault="00A82299" w:rsidP="00A8229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81AC6" w:rsidRPr="00A82299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</w:p>
    <w:p w:rsidR="00281AC6" w:rsidRPr="00A82299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</w:p>
    <w:p w:rsidR="00606B84" w:rsidRPr="00626256" w:rsidRDefault="00606B84" w:rsidP="00281AC6">
      <w:p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</w:p>
    <w:p w:rsidR="00606B84" w:rsidRPr="000D1BBB" w:rsidRDefault="00606B84" w:rsidP="00281AC6">
      <w:p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</w:p>
    <w:p w:rsidR="00606B84" w:rsidRPr="00626256" w:rsidRDefault="00606B84" w:rsidP="00281AC6">
      <w:p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</w:p>
    <w:p w:rsidR="00281AC6" w:rsidRPr="00EE58D6" w:rsidRDefault="00281AC6" w:rsidP="00281A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C228A">
        <w:rPr>
          <w:rFonts w:ascii="Times New Roman" w:eastAsia="Times New Roman" w:hAnsi="Times New Roman"/>
          <w:lang w:eastAsia="ru-RU"/>
        </w:rPr>
        <w:t>Ученый</w:t>
      </w:r>
      <w:r w:rsidRPr="00EE58D6">
        <w:rPr>
          <w:rFonts w:ascii="Times New Roman" w:eastAsia="Times New Roman" w:hAnsi="Times New Roman"/>
          <w:lang w:eastAsia="ru-RU"/>
        </w:rPr>
        <w:t xml:space="preserve"> </w:t>
      </w:r>
      <w:r w:rsidRPr="00CC228A">
        <w:rPr>
          <w:rFonts w:ascii="Times New Roman" w:eastAsia="Times New Roman" w:hAnsi="Times New Roman"/>
          <w:lang w:eastAsia="ru-RU"/>
        </w:rPr>
        <w:t>секретар</w:t>
      </w:r>
      <w:r w:rsidR="00B867F8">
        <w:rPr>
          <w:rFonts w:ascii="Times New Roman" w:eastAsia="Times New Roman" w:hAnsi="Times New Roman"/>
          <w:lang w:eastAsia="ru-RU"/>
        </w:rPr>
        <w:t>ь</w:t>
      </w:r>
      <w:r w:rsidR="00B867F8" w:rsidRPr="00EE58D6">
        <w:rPr>
          <w:rFonts w:ascii="Times New Roman" w:eastAsia="Times New Roman" w:hAnsi="Times New Roman"/>
          <w:lang w:eastAsia="ru-RU"/>
        </w:rPr>
        <w:t xml:space="preserve"> </w:t>
      </w:r>
      <w:r w:rsidR="00B867F8">
        <w:rPr>
          <w:rFonts w:ascii="Times New Roman" w:eastAsia="Times New Roman" w:hAnsi="Times New Roman"/>
          <w:lang w:eastAsia="ru-RU"/>
        </w:rPr>
        <w:t>диссертационного</w:t>
      </w:r>
      <w:r w:rsidR="00B867F8" w:rsidRPr="00EE58D6">
        <w:rPr>
          <w:rFonts w:ascii="Times New Roman" w:eastAsia="Times New Roman" w:hAnsi="Times New Roman"/>
          <w:lang w:eastAsia="ru-RU"/>
        </w:rPr>
        <w:t xml:space="preserve"> </w:t>
      </w:r>
      <w:r w:rsidR="00B867F8">
        <w:rPr>
          <w:rFonts w:ascii="Times New Roman" w:eastAsia="Times New Roman" w:hAnsi="Times New Roman"/>
          <w:lang w:eastAsia="ru-RU"/>
        </w:rPr>
        <w:t>совета</w:t>
      </w:r>
      <w:r w:rsidR="00B867F8" w:rsidRPr="00EE58D6">
        <w:rPr>
          <w:rFonts w:ascii="Times New Roman" w:eastAsia="Times New Roman" w:hAnsi="Times New Roman"/>
          <w:lang w:eastAsia="ru-RU"/>
        </w:rPr>
        <w:t xml:space="preserve"> </w:t>
      </w:r>
      <w:r w:rsidR="00B867F8">
        <w:rPr>
          <w:rFonts w:ascii="Times New Roman" w:eastAsia="Times New Roman" w:hAnsi="Times New Roman"/>
          <w:lang w:eastAsia="ru-RU"/>
        </w:rPr>
        <w:t>МГУ</w:t>
      </w:r>
      <w:r w:rsidR="00B867F8" w:rsidRPr="00EE58D6">
        <w:rPr>
          <w:rFonts w:ascii="Times New Roman" w:eastAsia="Times New Roman" w:hAnsi="Times New Roman"/>
          <w:lang w:eastAsia="ru-RU"/>
        </w:rPr>
        <w:t>.02.05</w:t>
      </w:r>
      <w:r w:rsidRPr="00EE58D6">
        <w:rPr>
          <w:rFonts w:ascii="Times New Roman" w:eastAsia="Times New Roman" w:hAnsi="Times New Roman"/>
          <w:lang w:eastAsia="ru-RU"/>
        </w:rPr>
        <w:t>,</w:t>
      </w:r>
    </w:p>
    <w:p w:rsidR="00281AC6" w:rsidRPr="0016609A" w:rsidRDefault="00B867F8" w:rsidP="00281AC6">
      <w:p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eastAsia="Times New Roman" w:hAnsi="Times New Roman"/>
          <w:i/>
          <w:lang w:eastAsia="ru-RU"/>
        </w:rPr>
        <w:t>И</w:t>
      </w:r>
      <w:r w:rsidRPr="0016609A">
        <w:rPr>
          <w:rFonts w:ascii="Times New Roman" w:eastAsia="Times New Roman" w:hAnsi="Times New Roman"/>
          <w:i/>
          <w:lang w:val="en-US" w:eastAsia="ru-RU"/>
        </w:rPr>
        <w:t>.</w:t>
      </w:r>
      <w:r>
        <w:rPr>
          <w:rFonts w:ascii="Times New Roman" w:eastAsia="Times New Roman" w:hAnsi="Times New Roman"/>
          <w:i/>
          <w:lang w:eastAsia="ru-RU"/>
        </w:rPr>
        <w:t>А</w:t>
      </w:r>
      <w:r w:rsidR="00281AC6" w:rsidRPr="0016609A">
        <w:rPr>
          <w:rFonts w:ascii="Times New Roman" w:eastAsia="Times New Roman" w:hAnsi="Times New Roman"/>
          <w:i/>
          <w:lang w:val="en-US" w:eastAsia="ru-RU"/>
        </w:rPr>
        <w:t xml:space="preserve">. </w:t>
      </w:r>
      <w:r>
        <w:rPr>
          <w:rFonts w:ascii="Times New Roman" w:eastAsia="Times New Roman" w:hAnsi="Times New Roman"/>
          <w:i/>
          <w:lang w:eastAsia="ru-RU"/>
        </w:rPr>
        <w:t>Ананьева</w:t>
      </w:r>
      <w:r w:rsidR="00281AC6" w:rsidRPr="0016609A">
        <w:rPr>
          <w:rFonts w:ascii="Times New Roman" w:eastAsia="Times New Roman" w:hAnsi="Times New Roman"/>
          <w:i/>
          <w:lang w:val="en-US" w:eastAsia="ru-RU"/>
        </w:rPr>
        <w:tab/>
      </w:r>
      <w:r w:rsidR="00281AC6" w:rsidRPr="0016609A">
        <w:rPr>
          <w:rFonts w:ascii="Times New Roman" w:eastAsia="Times New Roman" w:hAnsi="Times New Roman"/>
          <w:lang w:val="en-US" w:eastAsia="ru-RU"/>
        </w:rPr>
        <w:tab/>
      </w:r>
      <w:r w:rsidR="00281AC6" w:rsidRPr="0016609A">
        <w:rPr>
          <w:rFonts w:ascii="Times New Roman" w:eastAsia="Times New Roman" w:hAnsi="Times New Roman"/>
          <w:lang w:val="en-US" w:eastAsia="ru-RU"/>
        </w:rPr>
        <w:tab/>
      </w:r>
      <w:r w:rsidR="00281AC6" w:rsidRPr="0016609A">
        <w:rPr>
          <w:rFonts w:ascii="Times New Roman" w:eastAsia="Times New Roman" w:hAnsi="Times New Roman"/>
          <w:lang w:val="en-US" w:eastAsia="ru-RU"/>
        </w:rPr>
        <w:tab/>
      </w:r>
      <w:r w:rsidR="00281AC6" w:rsidRPr="0016609A">
        <w:rPr>
          <w:rFonts w:ascii="Times New Roman" w:eastAsia="Times New Roman" w:hAnsi="Times New Roman"/>
          <w:lang w:val="en-US" w:eastAsia="ru-RU"/>
        </w:rPr>
        <w:tab/>
      </w:r>
      <w:r w:rsidR="00281AC6" w:rsidRPr="0016609A">
        <w:rPr>
          <w:rFonts w:ascii="Times New Roman" w:eastAsia="Times New Roman" w:hAnsi="Times New Roman"/>
          <w:lang w:val="en-US" w:eastAsia="ru-RU"/>
        </w:rPr>
        <w:tab/>
      </w:r>
      <w:r w:rsidR="00281AC6" w:rsidRPr="0016609A">
        <w:rPr>
          <w:rFonts w:ascii="Times New Roman" w:eastAsia="Times New Roman" w:hAnsi="Times New Roman"/>
          <w:lang w:val="en-US" w:eastAsia="ru-RU"/>
        </w:rPr>
        <w:tab/>
      </w:r>
      <w:r w:rsidR="00281AC6" w:rsidRPr="0016609A">
        <w:rPr>
          <w:rFonts w:ascii="Times New Roman" w:eastAsia="Times New Roman" w:hAnsi="Times New Roman"/>
          <w:lang w:val="en-US" w:eastAsia="ru-RU"/>
        </w:rPr>
        <w:tab/>
        <w:t>________________</w:t>
      </w:r>
    </w:p>
    <w:p w:rsidR="00281AC6" w:rsidRPr="0016609A" w:rsidRDefault="00281AC6" w:rsidP="00281AC6">
      <w:pPr>
        <w:spacing w:after="120" w:line="240" w:lineRule="auto"/>
        <w:ind w:left="283"/>
        <w:jc w:val="center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16609A">
        <w:rPr>
          <w:rFonts w:ascii="Times New Roman" w:eastAsia="Times New Roman" w:hAnsi="Times New Roman"/>
          <w:lang w:val="en-US" w:eastAsia="ru-RU"/>
        </w:rPr>
        <w:tab/>
      </w:r>
      <w:r w:rsidRPr="0016609A">
        <w:rPr>
          <w:rFonts w:ascii="Times New Roman" w:eastAsia="Times New Roman" w:hAnsi="Times New Roman"/>
          <w:lang w:val="en-US" w:eastAsia="ru-RU"/>
        </w:rPr>
        <w:tab/>
      </w:r>
      <w:r w:rsidRPr="0016609A">
        <w:rPr>
          <w:rFonts w:ascii="Times New Roman" w:eastAsia="Times New Roman" w:hAnsi="Times New Roman"/>
          <w:lang w:val="en-US" w:eastAsia="ru-RU"/>
        </w:rPr>
        <w:tab/>
      </w:r>
      <w:r w:rsidRPr="0016609A">
        <w:rPr>
          <w:rFonts w:ascii="Times New Roman" w:eastAsia="Times New Roman" w:hAnsi="Times New Roman"/>
          <w:lang w:val="en-US" w:eastAsia="ru-RU"/>
        </w:rPr>
        <w:tab/>
      </w:r>
      <w:r w:rsidRPr="0016609A">
        <w:rPr>
          <w:rFonts w:ascii="Times New Roman" w:eastAsia="Times New Roman" w:hAnsi="Times New Roman"/>
          <w:lang w:val="en-US" w:eastAsia="ru-RU"/>
        </w:rPr>
        <w:tab/>
      </w:r>
      <w:r w:rsidRPr="0016609A">
        <w:rPr>
          <w:rFonts w:ascii="Times New Roman" w:eastAsia="Times New Roman" w:hAnsi="Times New Roman"/>
          <w:lang w:val="en-US" w:eastAsia="ru-RU"/>
        </w:rPr>
        <w:tab/>
      </w:r>
      <w:r w:rsidRPr="0016609A">
        <w:rPr>
          <w:rFonts w:ascii="Times New Roman" w:eastAsia="Times New Roman" w:hAnsi="Times New Roman"/>
          <w:lang w:val="en-US" w:eastAsia="ru-RU"/>
        </w:rPr>
        <w:tab/>
      </w:r>
      <w:r w:rsidRPr="0016609A">
        <w:rPr>
          <w:rFonts w:ascii="Times New Roman" w:eastAsia="Times New Roman" w:hAnsi="Times New Roman"/>
          <w:lang w:val="en-US" w:eastAsia="ru-RU"/>
        </w:rPr>
        <w:tab/>
      </w:r>
      <w:r w:rsidRPr="00CC228A">
        <w:rPr>
          <w:rFonts w:ascii="Times New Roman" w:eastAsia="Times New Roman" w:hAnsi="Times New Roman"/>
          <w:i/>
          <w:lang w:eastAsia="ru-RU"/>
        </w:rPr>
        <w:t>Подпись</w:t>
      </w:r>
      <w:r w:rsidRPr="0016609A">
        <w:rPr>
          <w:rFonts w:ascii="Times New Roman" w:eastAsia="Times New Roman" w:hAnsi="Times New Roman"/>
          <w:i/>
          <w:lang w:val="en-US" w:eastAsia="ru-RU"/>
        </w:rPr>
        <w:t xml:space="preserve">, </w:t>
      </w:r>
      <w:r w:rsidRPr="00CC228A">
        <w:rPr>
          <w:rFonts w:ascii="Times New Roman" w:eastAsia="Times New Roman" w:hAnsi="Times New Roman"/>
          <w:i/>
          <w:lang w:eastAsia="ru-RU"/>
        </w:rPr>
        <w:t>печать</w:t>
      </w:r>
    </w:p>
    <w:p w:rsidR="00606B84" w:rsidRDefault="00606B84" w:rsidP="00281AC6">
      <w:pPr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</w:p>
    <w:p w:rsidR="00606B84" w:rsidRPr="00606B84" w:rsidRDefault="00606B84" w:rsidP="00606B84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06B84" w:rsidRPr="00606B84" w:rsidRDefault="00606B84" w:rsidP="00606B84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06B84" w:rsidRPr="00606B84" w:rsidRDefault="00606B84" w:rsidP="00606B84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06B84" w:rsidRPr="00606B84" w:rsidRDefault="00606B84" w:rsidP="00606B84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06B84" w:rsidRPr="00606B84" w:rsidRDefault="00606B84" w:rsidP="00606B84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C6606" w:rsidRPr="0016609A" w:rsidRDefault="00606B84" w:rsidP="00606B84">
      <w:pPr>
        <w:tabs>
          <w:tab w:val="left" w:pos="7152"/>
        </w:tabs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</w:p>
    <w:sectPr w:rsidR="00DC6606" w:rsidRPr="0016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isSIL">
    <w:altName w:val="MS Gothic"/>
    <w:panose1 w:val="020B0604020202020204"/>
    <w:charset w:val="80"/>
    <w:family w:val="swiss"/>
    <w:notTrueType/>
    <w:pitch w:val="default"/>
    <w:sig w:usb0="00000081" w:usb1="08070000" w:usb2="00000010" w:usb3="00000000" w:csb0="00020008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777"/>
    <w:multiLevelType w:val="hybridMultilevel"/>
    <w:tmpl w:val="E7A2CA3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74354FA"/>
    <w:multiLevelType w:val="hybridMultilevel"/>
    <w:tmpl w:val="5244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46D7A"/>
    <w:multiLevelType w:val="hybridMultilevel"/>
    <w:tmpl w:val="4ED6D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7D"/>
    <w:rsid w:val="000D1BBB"/>
    <w:rsid w:val="0016609A"/>
    <w:rsid w:val="001B75E7"/>
    <w:rsid w:val="00281AC6"/>
    <w:rsid w:val="0057577D"/>
    <w:rsid w:val="005D5357"/>
    <w:rsid w:val="00606B84"/>
    <w:rsid w:val="00626256"/>
    <w:rsid w:val="0068618B"/>
    <w:rsid w:val="00731232"/>
    <w:rsid w:val="008067C7"/>
    <w:rsid w:val="00A3240E"/>
    <w:rsid w:val="00A82299"/>
    <w:rsid w:val="00AF651E"/>
    <w:rsid w:val="00B61DAB"/>
    <w:rsid w:val="00B867F8"/>
    <w:rsid w:val="00BB408F"/>
    <w:rsid w:val="00C6762C"/>
    <w:rsid w:val="00CE4864"/>
    <w:rsid w:val="00E77211"/>
    <w:rsid w:val="00EB0E40"/>
    <w:rsid w:val="00E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1E73"/>
  <w15:chartTrackingRefBased/>
  <w15:docId w15:val="{46DC3BF7-8E89-4A07-8AEB-D5E89386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65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journals/9768835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erdev@inbi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ya.babkin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emin_sergei@hotmail.com" TargetMode="External"/><Relationship Id="rId10" Type="http://schemas.openxmlformats.org/officeDocument/2006/relationships/hyperlink" Target="https://istina.msu.ru/journals/552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journals/896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Пользователь Microsoft Office</cp:lastModifiedBy>
  <cp:revision>5</cp:revision>
  <cp:lastPrinted>2019-03-27T10:28:00Z</cp:lastPrinted>
  <dcterms:created xsi:type="dcterms:W3CDTF">2019-03-22T08:53:00Z</dcterms:created>
  <dcterms:modified xsi:type="dcterms:W3CDTF">2019-03-27T10:28:00Z</dcterms:modified>
</cp:coreProperties>
</file>