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1328"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eastAsia="ru-RU"/>
        </w:rPr>
      </w:pPr>
      <w:proofErr w:type="spellStart"/>
      <w:r w:rsidRPr="009D6BEE">
        <w:rPr>
          <w:rFonts w:ascii="Times New Roman" w:eastAsia="Times New Roman" w:hAnsi="Times New Roman" w:cs="Times New Roman"/>
          <w:sz w:val="24"/>
          <w:szCs w:val="24"/>
          <w:lang w:eastAsia="ru-RU"/>
        </w:rPr>
        <w:t>Голованивская</w:t>
      </w:r>
      <w:proofErr w:type="spellEnd"/>
      <w:r w:rsidRPr="009D6BEE">
        <w:rPr>
          <w:rFonts w:ascii="Times New Roman" w:eastAsia="Times New Roman" w:hAnsi="Times New Roman" w:cs="Times New Roman"/>
          <w:sz w:val="24"/>
          <w:szCs w:val="24"/>
          <w:lang w:eastAsia="ru-RU"/>
        </w:rPr>
        <w:t xml:space="preserve"> Мария Константиновна - </w:t>
      </w:r>
    </w:p>
    <w:p w14:paraId="66B9A585"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д</w:t>
      </w:r>
      <w:r w:rsidR="009A57B7" w:rsidRPr="009D6BEE">
        <w:rPr>
          <w:rFonts w:ascii="Times New Roman" w:eastAsia="Times New Roman" w:hAnsi="Times New Roman" w:cs="Times New Roman"/>
          <w:sz w:val="24"/>
          <w:szCs w:val="24"/>
          <w:lang w:eastAsia="ru-RU"/>
        </w:rPr>
        <w:t>окто</w:t>
      </w:r>
      <w:r w:rsidRPr="009D6BEE">
        <w:rPr>
          <w:rFonts w:ascii="Times New Roman" w:eastAsia="Times New Roman" w:hAnsi="Times New Roman" w:cs="Times New Roman"/>
          <w:sz w:val="24"/>
          <w:szCs w:val="24"/>
          <w:lang w:eastAsia="ru-RU"/>
        </w:rPr>
        <w:t>р филол</w:t>
      </w:r>
      <w:r w:rsidR="009A57B7" w:rsidRPr="009D6BEE">
        <w:rPr>
          <w:rFonts w:ascii="Times New Roman" w:eastAsia="Times New Roman" w:hAnsi="Times New Roman" w:cs="Times New Roman"/>
          <w:sz w:val="24"/>
          <w:szCs w:val="24"/>
          <w:lang w:eastAsia="ru-RU"/>
        </w:rPr>
        <w:t>огических</w:t>
      </w:r>
      <w:r w:rsidRPr="009D6BEE">
        <w:rPr>
          <w:rFonts w:ascii="Times New Roman" w:eastAsia="Times New Roman" w:hAnsi="Times New Roman" w:cs="Times New Roman"/>
          <w:sz w:val="24"/>
          <w:szCs w:val="24"/>
          <w:lang w:eastAsia="ru-RU"/>
        </w:rPr>
        <w:t xml:space="preserve"> наук</w:t>
      </w:r>
      <w:r w:rsidR="009A57B7" w:rsidRPr="009D6BEE">
        <w:rPr>
          <w:rFonts w:ascii="Times New Roman" w:eastAsia="Times New Roman" w:hAnsi="Times New Roman" w:cs="Times New Roman"/>
          <w:sz w:val="24"/>
          <w:szCs w:val="24"/>
          <w:lang w:eastAsia="ru-RU"/>
        </w:rPr>
        <w:t xml:space="preserve">, профессор </w:t>
      </w:r>
    </w:p>
    <w:p w14:paraId="7B0FBDCD"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кафедры региональных исследований </w:t>
      </w:r>
    </w:p>
    <w:p w14:paraId="25F15431"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факультета иностранных языков и регионоведения </w:t>
      </w:r>
    </w:p>
    <w:p w14:paraId="363792E0"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b/>
          <w:sz w:val="24"/>
          <w:szCs w:val="24"/>
          <w:lang w:eastAsia="ru-RU"/>
        </w:rPr>
        <w:tab/>
      </w:r>
      <w:r w:rsidRPr="009D6BEE">
        <w:rPr>
          <w:rFonts w:ascii="Times New Roman" w:eastAsia="Times New Roman" w:hAnsi="Times New Roman" w:cs="Times New Roman"/>
          <w:sz w:val="24"/>
          <w:szCs w:val="24"/>
          <w:lang w:eastAsia="ru-RU"/>
        </w:rPr>
        <w:t>МГУ имени М.В. Ломоносова</w:t>
      </w:r>
    </w:p>
    <w:p w14:paraId="0D0A6243" w14:textId="77777777" w:rsidR="00727AC8" w:rsidRPr="009D6BEE" w:rsidRDefault="00727AC8" w:rsidP="00727AC8">
      <w:pPr>
        <w:tabs>
          <w:tab w:val="left" w:pos="4128"/>
        </w:tabs>
        <w:spacing w:after="0" w:line="240" w:lineRule="auto"/>
        <w:outlineLvl w:val="0"/>
        <w:rPr>
          <w:rFonts w:ascii="Times New Roman" w:eastAsia="Times New Roman" w:hAnsi="Times New Roman" w:cs="Times New Roman"/>
          <w:b/>
          <w:sz w:val="24"/>
          <w:szCs w:val="24"/>
          <w:lang w:eastAsia="ru-RU"/>
        </w:rPr>
      </w:pPr>
    </w:p>
    <w:p w14:paraId="6268515F" w14:textId="77777777" w:rsidR="00727AC8" w:rsidRPr="009D6BEE" w:rsidRDefault="007C5DE7" w:rsidP="00727AC8">
      <w:pPr>
        <w:tabs>
          <w:tab w:val="left" w:pos="6166"/>
        </w:tabs>
        <w:spacing w:after="0" w:line="240" w:lineRule="auto"/>
        <w:rPr>
          <w:rFonts w:ascii="Times New Roman" w:eastAsia="Times New Roman" w:hAnsi="Times New Roman" w:cs="Times New Roman"/>
          <w:color w:val="000000"/>
          <w:sz w:val="24"/>
          <w:szCs w:val="24"/>
          <w:lang w:eastAsia="ru-RU"/>
        </w:rPr>
      </w:pPr>
      <w:r w:rsidRPr="009D6BEE">
        <w:rPr>
          <w:rFonts w:ascii="Times New Roman" w:eastAsia="Times New Roman" w:hAnsi="Times New Roman" w:cs="Times New Roman"/>
          <w:color w:val="000000"/>
          <w:sz w:val="24"/>
          <w:szCs w:val="24"/>
          <w:lang w:eastAsia="ru-RU"/>
        </w:rPr>
        <w:t xml:space="preserve">                                                                                                </w:t>
      </w:r>
      <w:r w:rsidR="00727AC8" w:rsidRPr="009D6BEE">
        <w:rPr>
          <w:rFonts w:ascii="Times New Roman" w:eastAsia="Times New Roman" w:hAnsi="Times New Roman" w:cs="Times New Roman"/>
          <w:color w:val="000000"/>
          <w:sz w:val="24"/>
          <w:szCs w:val="24"/>
          <w:lang w:val="en-US" w:eastAsia="ru-RU"/>
        </w:rPr>
        <w:t>E</w:t>
      </w:r>
      <w:r w:rsidRPr="009D6BEE">
        <w:rPr>
          <w:rFonts w:ascii="Times New Roman" w:eastAsia="Times New Roman" w:hAnsi="Times New Roman" w:cs="Times New Roman"/>
          <w:color w:val="000000"/>
          <w:sz w:val="24"/>
          <w:szCs w:val="24"/>
          <w:lang w:eastAsia="ru-RU"/>
        </w:rPr>
        <w:t>-</w:t>
      </w:r>
      <w:r w:rsidR="00727AC8" w:rsidRPr="009D6BEE">
        <w:rPr>
          <w:rFonts w:ascii="Times New Roman" w:eastAsia="Times New Roman" w:hAnsi="Times New Roman" w:cs="Times New Roman"/>
          <w:color w:val="000000"/>
          <w:sz w:val="24"/>
          <w:szCs w:val="24"/>
          <w:lang w:val="en-US" w:eastAsia="ru-RU"/>
        </w:rPr>
        <w:t>mail</w:t>
      </w:r>
      <w:r w:rsidR="00727AC8" w:rsidRPr="009D6BEE">
        <w:rPr>
          <w:rFonts w:ascii="Times New Roman" w:eastAsia="Times New Roman" w:hAnsi="Times New Roman" w:cs="Times New Roman"/>
          <w:color w:val="000000"/>
          <w:sz w:val="24"/>
          <w:szCs w:val="24"/>
          <w:lang w:eastAsia="ru-RU"/>
        </w:rPr>
        <w:t>:</w:t>
      </w:r>
      <w:r w:rsidR="00727AC8" w:rsidRPr="009D6BEE">
        <w:rPr>
          <w:rFonts w:ascii="Cambria" w:eastAsia="Times New Roman" w:hAnsi="Cambria" w:cs="Times New Roman"/>
          <w:color w:val="000000"/>
          <w:sz w:val="24"/>
          <w:szCs w:val="24"/>
          <w:lang w:eastAsia="ru-RU"/>
        </w:rPr>
        <w:t>golovanivskaya@gmail.com</w:t>
      </w:r>
    </w:p>
    <w:p w14:paraId="570689B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30DE3A60"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5872493E" w14:textId="77777777" w:rsidR="00727AC8" w:rsidRPr="009D6BEE" w:rsidRDefault="00727AC8" w:rsidP="00727AC8">
      <w:pPr>
        <w:spacing w:after="0" w:line="240" w:lineRule="auto"/>
        <w:jc w:val="center"/>
        <w:rPr>
          <w:rFonts w:ascii="Times New Roman" w:eastAsia="Times New Roman" w:hAnsi="Times New Roman" w:cs="Times New Roman"/>
          <w:b/>
          <w:sz w:val="24"/>
          <w:szCs w:val="24"/>
          <w:lang w:eastAsia="ru-RU"/>
        </w:rPr>
      </w:pPr>
      <w:r w:rsidRPr="009D6BEE">
        <w:rPr>
          <w:rFonts w:ascii="Times New Roman" w:eastAsia="Times New Roman" w:hAnsi="Times New Roman" w:cs="Times New Roman"/>
          <w:b/>
          <w:sz w:val="24"/>
          <w:szCs w:val="24"/>
          <w:lang w:eastAsia="ru-RU"/>
        </w:rPr>
        <w:t>Легендарные дороги России и Запада: опыт построения сравнительной модели синтаксической территориальной связности</w:t>
      </w:r>
    </w:p>
    <w:p w14:paraId="3370BD9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0726438B" w14:textId="77777777" w:rsidR="00727AC8" w:rsidRPr="009D6BEE" w:rsidRDefault="00727AC8" w:rsidP="00727AC8">
      <w:pPr>
        <w:spacing w:after="0" w:line="240" w:lineRule="auto"/>
        <w:jc w:val="center"/>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Статья посвящена сопоставительному описанию исторических дорог Европы и России с точки зрения примененных в них моделей синтаксической территориальной связности.</w:t>
      </w:r>
    </w:p>
    <w:p w14:paraId="61F9DE5F" w14:textId="77777777" w:rsidR="00727AC8" w:rsidRPr="009D6BEE" w:rsidRDefault="00727AC8" w:rsidP="00727AC8">
      <w:pPr>
        <w:spacing w:after="0" w:line="240" w:lineRule="auto"/>
        <w:rPr>
          <w:rFonts w:ascii="Times New Roman" w:eastAsia="Times New Roman" w:hAnsi="Times New Roman" w:cs="Times New Roman"/>
          <w:sz w:val="24"/>
          <w:szCs w:val="24"/>
          <w:lang w:val="en-US" w:eastAsia="ru-RU"/>
        </w:rPr>
      </w:pPr>
      <w:r w:rsidRPr="009D6BEE">
        <w:rPr>
          <w:rFonts w:ascii="Times New Roman" w:eastAsia="Times New Roman" w:hAnsi="Times New Roman" w:cs="Times New Roman"/>
          <w:b/>
          <w:i/>
          <w:sz w:val="24"/>
          <w:szCs w:val="24"/>
          <w:lang w:eastAsia="ru-RU"/>
        </w:rPr>
        <w:t>Ключевые слова</w:t>
      </w:r>
      <w:r w:rsidRPr="009D6BEE">
        <w:rPr>
          <w:rFonts w:ascii="Times New Roman" w:eastAsia="Times New Roman" w:hAnsi="Times New Roman" w:cs="Times New Roman"/>
          <w:b/>
          <w:sz w:val="24"/>
          <w:szCs w:val="24"/>
          <w:lang w:eastAsia="ru-RU"/>
        </w:rPr>
        <w:t>:</w:t>
      </w:r>
      <w:r w:rsidRPr="009D6BEE">
        <w:rPr>
          <w:rFonts w:ascii="Cambria" w:eastAsia="Times New Roman" w:hAnsi="Cambria" w:cs="Times New Roman"/>
          <w:sz w:val="24"/>
          <w:szCs w:val="24"/>
          <w:lang w:eastAsia="ru-RU"/>
        </w:rPr>
        <w:t xml:space="preserve"> исторические дороги, коммуникация,</w:t>
      </w:r>
      <w:r w:rsidR="00416622" w:rsidRPr="009D6BEE">
        <w:rPr>
          <w:rFonts w:ascii="Cambria" w:eastAsia="Times New Roman" w:hAnsi="Cambria" w:cs="Times New Roman"/>
          <w:sz w:val="24"/>
          <w:szCs w:val="24"/>
          <w:lang w:val="en-US" w:eastAsia="ru-RU"/>
        </w:rPr>
        <w:t xml:space="preserve"> </w:t>
      </w:r>
      <w:r w:rsidRPr="009D6BEE">
        <w:rPr>
          <w:rFonts w:ascii="Cambria" w:eastAsia="Times New Roman" w:hAnsi="Cambria" w:cs="Times New Roman"/>
          <w:sz w:val="24"/>
          <w:szCs w:val="24"/>
          <w:lang w:eastAsia="ru-RU"/>
        </w:rPr>
        <w:t>синтаксис территории, философская концепция территории.</w:t>
      </w:r>
    </w:p>
    <w:p w14:paraId="49D4C92A" w14:textId="77777777" w:rsidR="009D6BEE" w:rsidRPr="009D6BEE" w:rsidRDefault="009D6BEE" w:rsidP="00727AC8">
      <w:pPr>
        <w:spacing w:after="0" w:line="240" w:lineRule="auto"/>
        <w:jc w:val="right"/>
        <w:outlineLvl w:val="0"/>
        <w:rPr>
          <w:rFonts w:ascii="Times New Roman" w:eastAsia="Times New Roman" w:hAnsi="Times New Roman" w:cs="Times New Roman"/>
          <w:sz w:val="24"/>
          <w:szCs w:val="24"/>
          <w:lang w:eastAsia="ru-RU"/>
        </w:rPr>
      </w:pPr>
    </w:p>
    <w:p w14:paraId="03362442"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val="en-US" w:eastAsia="ru-RU"/>
        </w:rPr>
      </w:pPr>
      <w:r w:rsidRPr="009D6BEE">
        <w:rPr>
          <w:rFonts w:ascii="Times New Roman" w:eastAsia="Times New Roman" w:hAnsi="Times New Roman" w:cs="Times New Roman"/>
          <w:sz w:val="24"/>
          <w:szCs w:val="24"/>
          <w:lang w:val="en-US" w:eastAsia="ru-RU"/>
        </w:rPr>
        <w:t xml:space="preserve">M.K. </w:t>
      </w:r>
      <w:proofErr w:type="spellStart"/>
      <w:r w:rsidRPr="009D6BEE">
        <w:rPr>
          <w:rFonts w:ascii="Times New Roman" w:eastAsia="Times New Roman" w:hAnsi="Times New Roman" w:cs="Times New Roman"/>
          <w:sz w:val="24"/>
          <w:szCs w:val="24"/>
          <w:lang w:val="en-US" w:eastAsia="ru-RU"/>
        </w:rPr>
        <w:t>Golovanivskaya</w:t>
      </w:r>
      <w:proofErr w:type="spellEnd"/>
      <w:r w:rsidR="009A57B7" w:rsidRPr="009D6BEE">
        <w:rPr>
          <w:rFonts w:ascii="Times New Roman" w:eastAsia="Times New Roman" w:hAnsi="Times New Roman" w:cs="Times New Roman"/>
          <w:sz w:val="24"/>
          <w:szCs w:val="24"/>
          <w:lang w:val="en-US" w:eastAsia="ru-RU"/>
        </w:rPr>
        <w:t xml:space="preserve"> - </w:t>
      </w:r>
    </w:p>
    <w:p w14:paraId="4F199CD7"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val="en-US" w:eastAsia="ru-RU"/>
        </w:rPr>
      </w:pPr>
      <w:r w:rsidRPr="009D6BEE">
        <w:rPr>
          <w:rFonts w:ascii="Times New Roman" w:eastAsia="Times New Roman" w:hAnsi="Times New Roman" w:cs="Times New Roman"/>
          <w:sz w:val="24"/>
          <w:szCs w:val="24"/>
          <w:lang w:val="en-US" w:eastAsia="ru-RU"/>
        </w:rPr>
        <w:t>Dr. Phil.</w:t>
      </w:r>
      <w:r w:rsidR="009A57B7" w:rsidRPr="009D6BEE">
        <w:rPr>
          <w:rFonts w:ascii="Times New Roman" w:eastAsia="Times New Roman" w:hAnsi="Times New Roman" w:cs="Times New Roman"/>
          <w:sz w:val="24"/>
          <w:szCs w:val="24"/>
          <w:lang w:val="en-US" w:eastAsia="ru-RU"/>
        </w:rPr>
        <w:t>, Professor</w:t>
      </w:r>
    </w:p>
    <w:p w14:paraId="24A2CC09"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val="en-US" w:eastAsia="ru-RU"/>
        </w:rPr>
      </w:pPr>
      <w:proofErr w:type="spellStart"/>
      <w:r w:rsidRPr="009D6BEE">
        <w:rPr>
          <w:rFonts w:ascii="Times New Roman" w:eastAsia="Times New Roman" w:hAnsi="Times New Roman" w:cs="Times New Roman"/>
          <w:sz w:val="24"/>
          <w:szCs w:val="24"/>
          <w:lang w:val="en-US" w:eastAsia="ru-RU"/>
        </w:rPr>
        <w:t>Lomonosov</w:t>
      </w:r>
      <w:proofErr w:type="spellEnd"/>
      <w:r w:rsidRPr="009D6BEE">
        <w:rPr>
          <w:rFonts w:ascii="Times New Roman" w:eastAsia="Times New Roman" w:hAnsi="Times New Roman" w:cs="Times New Roman"/>
          <w:sz w:val="24"/>
          <w:szCs w:val="24"/>
          <w:lang w:val="en-US" w:eastAsia="ru-RU"/>
        </w:rPr>
        <w:t xml:space="preserve"> Moscow State University</w:t>
      </w:r>
    </w:p>
    <w:p w14:paraId="147A3D47" w14:textId="77777777" w:rsidR="009A57B7" w:rsidRPr="009D6BEE" w:rsidRDefault="009A57B7" w:rsidP="00727AC8">
      <w:pPr>
        <w:spacing w:after="0" w:line="240" w:lineRule="auto"/>
        <w:jc w:val="right"/>
        <w:outlineLvl w:val="0"/>
        <w:rPr>
          <w:rFonts w:ascii="Times New Roman" w:eastAsia="Times New Roman" w:hAnsi="Times New Roman" w:cs="Times New Roman"/>
          <w:sz w:val="24"/>
          <w:szCs w:val="24"/>
          <w:lang w:val="en-US" w:eastAsia="ru-RU"/>
        </w:rPr>
      </w:pPr>
    </w:p>
    <w:p w14:paraId="308D95A0" w14:textId="77777777" w:rsidR="00727AC8" w:rsidRPr="009D6BEE" w:rsidRDefault="00727AC8" w:rsidP="00727AC8">
      <w:pPr>
        <w:spacing w:after="0" w:line="240" w:lineRule="auto"/>
        <w:jc w:val="right"/>
        <w:outlineLvl w:val="0"/>
        <w:rPr>
          <w:rFonts w:ascii="Times New Roman" w:eastAsia="Times New Roman" w:hAnsi="Times New Roman" w:cs="Times New Roman"/>
          <w:sz w:val="24"/>
          <w:szCs w:val="24"/>
          <w:lang w:val="en-US" w:eastAsia="ru-RU"/>
        </w:rPr>
      </w:pPr>
      <w:proofErr w:type="gramStart"/>
      <w:r w:rsidRPr="009D6BEE">
        <w:rPr>
          <w:rFonts w:ascii="Times New Roman" w:eastAsia="Times New Roman" w:hAnsi="Times New Roman" w:cs="Times New Roman"/>
          <w:sz w:val="24"/>
          <w:szCs w:val="24"/>
          <w:lang w:val="en-US" w:eastAsia="ru-RU"/>
        </w:rPr>
        <w:t>Legendary roads of Russia and the Western world.</w:t>
      </w:r>
      <w:proofErr w:type="gramEnd"/>
      <w:r w:rsidRPr="009D6BEE">
        <w:rPr>
          <w:rFonts w:ascii="Times New Roman" w:eastAsia="Times New Roman" w:hAnsi="Times New Roman" w:cs="Times New Roman"/>
          <w:sz w:val="24"/>
          <w:szCs w:val="24"/>
          <w:lang w:val="en-US" w:eastAsia="ru-RU"/>
        </w:rPr>
        <w:t xml:space="preserve"> Trying to create a comparative model of syntax-oriented territorial connectivity</w:t>
      </w:r>
    </w:p>
    <w:p w14:paraId="42B1E3E1" w14:textId="77777777" w:rsidR="009A57B7" w:rsidRPr="009D6BEE" w:rsidRDefault="009A57B7" w:rsidP="00727AC8">
      <w:pPr>
        <w:spacing w:after="0" w:line="240" w:lineRule="auto"/>
        <w:jc w:val="right"/>
        <w:rPr>
          <w:rFonts w:ascii="Times New Roman" w:eastAsia="Times New Roman" w:hAnsi="Times New Roman" w:cs="Times New Roman"/>
          <w:sz w:val="24"/>
          <w:szCs w:val="24"/>
          <w:lang w:val="en-US" w:eastAsia="ru-RU"/>
        </w:rPr>
      </w:pPr>
    </w:p>
    <w:p w14:paraId="3D8016E4" w14:textId="77777777" w:rsidR="00727AC8" w:rsidRPr="009D6BEE" w:rsidRDefault="00727AC8" w:rsidP="00727AC8">
      <w:pPr>
        <w:spacing w:after="0" w:line="240" w:lineRule="auto"/>
        <w:jc w:val="right"/>
        <w:rPr>
          <w:rFonts w:ascii="Times New Roman" w:eastAsia="Times New Roman" w:hAnsi="Times New Roman" w:cs="Times New Roman"/>
          <w:sz w:val="24"/>
          <w:szCs w:val="24"/>
          <w:lang w:val="en-US" w:eastAsia="ru-RU"/>
        </w:rPr>
      </w:pPr>
      <w:r w:rsidRPr="009D6BEE">
        <w:rPr>
          <w:rFonts w:ascii="Times New Roman" w:eastAsia="Times New Roman" w:hAnsi="Times New Roman" w:cs="Times New Roman"/>
          <w:sz w:val="24"/>
          <w:szCs w:val="24"/>
          <w:lang w:val="en-US" w:eastAsia="ru-RU"/>
        </w:rPr>
        <w:t>This article is devoted to the comparative study of historical roads in Europe and Russia through applying their territorial syntactic</w:t>
      </w:r>
      <w:r w:rsidRPr="009D6BEE">
        <w:rPr>
          <w:rFonts w:ascii="Helvetica" w:eastAsia="Times New Roman" w:hAnsi="Helvetica" w:cs="Helvetica"/>
          <w:sz w:val="24"/>
          <w:szCs w:val="24"/>
          <w:lang w:val="en-US" w:eastAsia="ru-RU"/>
        </w:rPr>
        <w:t xml:space="preserve"> </w:t>
      </w:r>
      <w:r w:rsidRPr="009D6BEE">
        <w:rPr>
          <w:rFonts w:ascii="Times New Roman" w:eastAsia="Times New Roman" w:hAnsi="Times New Roman" w:cs="Times New Roman"/>
          <w:sz w:val="24"/>
          <w:szCs w:val="24"/>
          <w:lang w:val="en-US" w:eastAsia="ru-RU"/>
        </w:rPr>
        <w:t>connectivity models.</w:t>
      </w:r>
    </w:p>
    <w:p w14:paraId="75FAEEBC" w14:textId="77777777" w:rsidR="00727AC8" w:rsidRPr="009D6BEE" w:rsidRDefault="00727AC8" w:rsidP="00727AC8">
      <w:pPr>
        <w:tabs>
          <w:tab w:val="left" w:pos="192"/>
        </w:tabs>
        <w:spacing w:after="0" w:line="240" w:lineRule="auto"/>
        <w:rPr>
          <w:rFonts w:ascii="Times New Roman" w:eastAsia="Times New Roman" w:hAnsi="Times New Roman" w:cs="Times New Roman"/>
          <w:sz w:val="24"/>
          <w:szCs w:val="24"/>
          <w:lang w:val="en-US" w:eastAsia="ru-RU"/>
        </w:rPr>
      </w:pPr>
      <w:r w:rsidRPr="009D6BEE">
        <w:rPr>
          <w:rFonts w:ascii="Times New Roman" w:eastAsia="Times New Roman" w:hAnsi="Times New Roman" w:cs="Times New Roman"/>
          <w:sz w:val="24"/>
          <w:szCs w:val="24"/>
          <w:lang w:val="en-US" w:eastAsia="ru-RU"/>
        </w:rPr>
        <w:tab/>
      </w:r>
      <w:r w:rsidRPr="009D6BEE">
        <w:rPr>
          <w:rFonts w:ascii="Times New Roman" w:eastAsia="Times New Roman" w:hAnsi="Times New Roman" w:cs="Times New Roman"/>
          <w:b/>
          <w:i/>
          <w:sz w:val="24"/>
          <w:szCs w:val="24"/>
          <w:lang w:val="en-US" w:eastAsia="ru-RU"/>
        </w:rPr>
        <w:t>Key words</w:t>
      </w:r>
      <w:r w:rsidRPr="009D6BEE">
        <w:rPr>
          <w:rFonts w:ascii="Times New Roman" w:eastAsia="Times New Roman" w:hAnsi="Times New Roman" w:cs="Times New Roman"/>
          <w:b/>
          <w:sz w:val="24"/>
          <w:szCs w:val="24"/>
          <w:lang w:val="en-US" w:eastAsia="ru-RU"/>
        </w:rPr>
        <w:t>:</w:t>
      </w:r>
      <w:r w:rsidRPr="009D6BEE">
        <w:rPr>
          <w:rFonts w:ascii="Times New Roman" w:eastAsia="Times New Roman" w:hAnsi="Times New Roman" w:cs="Times New Roman"/>
          <w:sz w:val="24"/>
          <w:szCs w:val="24"/>
          <w:lang w:val="en-US" w:eastAsia="ru-RU"/>
        </w:rPr>
        <w:t xml:space="preserve"> Historic roads, communication, territorial </w:t>
      </w:r>
      <w:r w:rsidR="009D6BEE" w:rsidRPr="009D6BEE">
        <w:rPr>
          <w:rFonts w:ascii="Times New Roman" w:eastAsia="Times New Roman" w:hAnsi="Times New Roman" w:cs="Times New Roman"/>
          <w:sz w:val="24"/>
          <w:szCs w:val="24"/>
          <w:lang w:val="en-US" w:eastAsia="ru-RU"/>
        </w:rPr>
        <w:t>syntax</w:t>
      </w:r>
      <w:bookmarkStart w:id="0" w:name="_GoBack"/>
      <w:bookmarkEnd w:id="0"/>
      <w:r w:rsidRPr="009D6BEE">
        <w:rPr>
          <w:rFonts w:ascii="Times New Roman" w:eastAsia="Times New Roman" w:hAnsi="Times New Roman" w:cs="Times New Roman"/>
          <w:sz w:val="24"/>
          <w:szCs w:val="24"/>
          <w:lang w:val="en-US" w:eastAsia="ru-RU"/>
        </w:rPr>
        <w:t xml:space="preserve">, philosophic concept of territory. </w:t>
      </w:r>
    </w:p>
    <w:p w14:paraId="36A58E32" w14:textId="77777777" w:rsidR="00727AC8" w:rsidRPr="009D6BEE" w:rsidRDefault="00727AC8" w:rsidP="00727AC8">
      <w:pPr>
        <w:spacing w:after="0" w:line="240" w:lineRule="auto"/>
        <w:rPr>
          <w:rFonts w:ascii="Times New Roman" w:eastAsia="Times New Roman" w:hAnsi="Times New Roman" w:cs="Times New Roman"/>
          <w:b/>
          <w:sz w:val="24"/>
          <w:szCs w:val="24"/>
          <w:lang w:val="en-US" w:eastAsia="ru-RU"/>
        </w:rPr>
      </w:pPr>
    </w:p>
    <w:p w14:paraId="084CDD39" w14:textId="77777777" w:rsidR="00727AC8" w:rsidRPr="009D6BEE" w:rsidRDefault="00727AC8" w:rsidP="00727AC8">
      <w:pPr>
        <w:spacing w:after="0" w:line="240" w:lineRule="auto"/>
        <w:rPr>
          <w:rFonts w:ascii="Times New Roman" w:eastAsia="Times New Roman" w:hAnsi="Times New Roman" w:cs="Times New Roman"/>
          <w:b/>
          <w:sz w:val="24"/>
          <w:szCs w:val="24"/>
          <w:lang w:eastAsia="ru-RU"/>
        </w:rPr>
      </w:pPr>
      <w:r w:rsidRPr="009D6BEE">
        <w:rPr>
          <w:rFonts w:ascii="Times New Roman" w:eastAsia="Times New Roman" w:hAnsi="Times New Roman" w:cs="Times New Roman"/>
          <w:b/>
          <w:sz w:val="24"/>
          <w:szCs w:val="24"/>
          <w:lang w:eastAsia="ru-RU"/>
        </w:rPr>
        <w:t xml:space="preserve">Связность, дорога, коммуникация, синтаксис </w:t>
      </w:r>
    </w:p>
    <w:p w14:paraId="07CF8B0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4014812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О принципиальной возможности трактовать </w:t>
      </w:r>
      <w:proofErr w:type="spellStart"/>
      <w:r w:rsidRPr="009D6BEE">
        <w:rPr>
          <w:rFonts w:ascii="Times New Roman" w:eastAsia="Times New Roman" w:hAnsi="Times New Roman" w:cs="Times New Roman"/>
          <w:sz w:val="24"/>
          <w:szCs w:val="24"/>
          <w:lang w:eastAsia="ru-RU"/>
        </w:rPr>
        <w:t>внутритерриториальные</w:t>
      </w:r>
      <w:proofErr w:type="spellEnd"/>
      <w:r w:rsidRPr="009D6BEE">
        <w:rPr>
          <w:rFonts w:ascii="Times New Roman" w:eastAsia="Times New Roman" w:hAnsi="Times New Roman" w:cs="Times New Roman"/>
          <w:sz w:val="24"/>
          <w:szCs w:val="24"/>
          <w:lang w:eastAsia="ru-RU"/>
        </w:rPr>
        <w:t xml:space="preserve"> и межтерриториальные связи с позиции традиционных синтаксических моделей мы писали в статье «О методе синтаксического описания территории» [4, с. 141-148]. Построение модели связности территории может многое добавить к нашим представлениям о региональной специфичности и особенностях присущей тому или иному региону ментальности и культуры. Речь идет о «больших смыслах», которыми оперирует философия территории, культуры, структурно-семантическая география, регионоведение. </w:t>
      </w:r>
    </w:p>
    <w:p w14:paraId="6DAB7C33"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То, что дороги и коммуникации нередко называются одним и тем же словом – это, конечно, не случайность. Коммуникациями на языке строительной индустрии и индустрии перевозок называется любое соединение двух точек, пригодное для </w:t>
      </w:r>
      <w:proofErr w:type="spellStart"/>
      <w:r w:rsidRPr="009D6BEE">
        <w:rPr>
          <w:rFonts w:ascii="Times New Roman" w:eastAsia="Times New Roman" w:hAnsi="Times New Roman" w:cs="Times New Roman"/>
          <w:sz w:val="24"/>
          <w:szCs w:val="24"/>
          <w:lang w:eastAsia="ru-RU"/>
        </w:rPr>
        <w:t>циркулирования</w:t>
      </w:r>
      <w:proofErr w:type="spellEnd"/>
      <w:r w:rsidRPr="009D6BEE">
        <w:rPr>
          <w:rFonts w:ascii="Times New Roman" w:eastAsia="Times New Roman" w:hAnsi="Times New Roman" w:cs="Times New Roman"/>
          <w:sz w:val="24"/>
          <w:szCs w:val="24"/>
          <w:lang w:eastAsia="ru-RU"/>
        </w:rPr>
        <w:t xml:space="preserve"> по ним необходимых сущностей (газа, телефонной связи, воды, грузов, пассажиров и т.д.). Сегодня понятием «коммуникация» в европейской цивилизации обозначается и вербальный, и материализованный в дорогах и проводах тип связи, а само понятие «сообщение» одинаково используется и в </w:t>
      </w:r>
      <w:proofErr w:type="spellStart"/>
      <w:r w:rsidRPr="009D6BEE">
        <w:rPr>
          <w:rFonts w:ascii="Times New Roman" w:eastAsia="Times New Roman" w:hAnsi="Times New Roman" w:cs="Times New Roman"/>
          <w:sz w:val="24"/>
          <w:szCs w:val="24"/>
          <w:lang w:eastAsia="ru-RU"/>
        </w:rPr>
        <w:t>коммуникативистике</w:t>
      </w:r>
      <w:proofErr w:type="spellEnd"/>
      <w:r w:rsidRPr="009D6BEE">
        <w:rPr>
          <w:rFonts w:ascii="Times New Roman" w:eastAsia="Times New Roman" w:hAnsi="Times New Roman" w:cs="Times New Roman"/>
          <w:sz w:val="24"/>
          <w:szCs w:val="24"/>
          <w:lang w:eastAsia="ru-RU"/>
        </w:rPr>
        <w:t>, и в системе дорожного обеспечения.</w:t>
      </w:r>
    </w:p>
    <w:p w14:paraId="66C891D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Известный канадский философ и </w:t>
      </w:r>
      <w:proofErr w:type="spellStart"/>
      <w:r w:rsidRPr="009D6BEE">
        <w:rPr>
          <w:rFonts w:ascii="Times New Roman" w:eastAsia="Times New Roman" w:hAnsi="Times New Roman" w:cs="Times New Roman"/>
          <w:sz w:val="24"/>
          <w:szCs w:val="24"/>
          <w:lang w:eastAsia="ru-RU"/>
        </w:rPr>
        <w:t>коммуникативист</w:t>
      </w:r>
      <w:proofErr w:type="spellEnd"/>
      <w:r w:rsidRPr="009D6BEE">
        <w:rPr>
          <w:rFonts w:ascii="Times New Roman" w:eastAsia="Times New Roman" w:hAnsi="Times New Roman" w:cs="Times New Roman"/>
          <w:sz w:val="24"/>
          <w:szCs w:val="24"/>
          <w:lang w:eastAsia="ru-RU"/>
        </w:rPr>
        <w:t xml:space="preserve"> Маршал </w:t>
      </w:r>
      <w:proofErr w:type="spellStart"/>
      <w:r w:rsidRPr="009D6BEE">
        <w:rPr>
          <w:rFonts w:ascii="Times New Roman" w:eastAsia="Times New Roman" w:hAnsi="Times New Roman" w:cs="Times New Roman"/>
          <w:sz w:val="24"/>
          <w:szCs w:val="24"/>
          <w:lang w:eastAsia="ru-RU"/>
        </w:rPr>
        <w:t>Макклюэн</w:t>
      </w:r>
      <w:proofErr w:type="spellEnd"/>
      <w:r w:rsidRPr="009D6BEE">
        <w:rPr>
          <w:rFonts w:ascii="Times New Roman" w:eastAsia="Times New Roman" w:hAnsi="Times New Roman" w:cs="Times New Roman"/>
          <w:sz w:val="24"/>
          <w:szCs w:val="24"/>
          <w:lang w:eastAsia="ru-RU"/>
        </w:rPr>
        <w:t>, автор сентенции “</w:t>
      </w:r>
      <w:proofErr w:type="spellStart"/>
      <w:r w:rsidRPr="009D6BEE">
        <w:rPr>
          <w:rFonts w:ascii="Times New Roman" w:eastAsia="Times New Roman" w:hAnsi="Times New Roman" w:cs="Times New Roman"/>
          <w:sz w:val="24"/>
          <w:szCs w:val="24"/>
          <w:lang w:eastAsia="ru-RU"/>
        </w:rPr>
        <w:t>Mеdia</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is</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messagе</w:t>
      </w:r>
      <w:proofErr w:type="spellEnd"/>
      <w:r w:rsidRPr="009D6BEE">
        <w:rPr>
          <w:rFonts w:ascii="Times New Roman" w:eastAsia="Times New Roman" w:hAnsi="Times New Roman" w:cs="Times New Roman"/>
          <w:sz w:val="24"/>
          <w:szCs w:val="24"/>
          <w:lang w:eastAsia="ru-RU"/>
        </w:rPr>
        <w:t xml:space="preserve">”, отмечает: «Термин </w:t>
      </w:r>
      <w:r w:rsidRPr="009D6BEE">
        <w:rPr>
          <w:rFonts w:ascii="Times New Roman" w:eastAsia="Times New Roman" w:hAnsi="Times New Roman" w:cs="Times New Roman"/>
          <w:bCs/>
          <w:sz w:val="24"/>
          <w:szCs w:val="24"/>
          <w:lang w:eastAsia="ru-RU"/>
        </w:rPr>
        <w:t>“коммуникация”</w:t>
      </w:r>
      <w:r w:rsidRPr="009D6BEE">
        <w:rPr>
          <w:rFonts w:ascii="Times New Roman" w:eastAsia="Times New Roman" w:hAnsi="Times New Roman" w:cs="Times New Roman"/>
          <w:sz w:val="24"/>
          <w:szCs w:val="24"/>
          <w:lang w:eastAsia="ru-RU"/>
        </w:rPr>
        <w:t xml:space="preserve"> в широком смысле употребляли в связи с дорогами и мостами, морскими маршрутами, реками и каналами еще до того, как он стал в электрическую эпоху означать “движение информации”. Нет лучшего способа определить характер электрической эпохи, нежели изучить сначала, как сформировалось представление о транспортировке как коммуникации, а затем — как транспортировка грузов уступила место в этом представлении перемещению информации с помощью </w:t>
      </w:r>
      <w:r w:rsidRPr="009D6BEE">
        <w:rPr>
          <w:rFonts w:ascii="Times New Roman" w:eastAsia="Times New Roman" w:hAnsi="Times New Roman" w:cs="Times New Roman"/>
          <w:sz w:val="24"/>
          <w:szCs w:val="24"/>
          <w:lang w:eastAsia="ru-RU"/>
        </w:rPr>
        <w:lastRenderedPageBreak/>
        <w:t>электричества» [10, с. 114]. Мы разделяем его подход, предполагая, что по особенности каналов территориальной связи можем судить о содержательных векторах развития территории.</w:t>
      </w:r>
    </w:p>
    <w:p w14:paraId="37907CF7" w14:textId="77777777" w:rsidR="00727AC8" w:rsidRPr="009D6BEE" w:rsidRDefault="00727AC8" w:rsidP="00727AC8">
      <w:pPr>
        <w:spacing w:after="0" w:line="240" w:lineRule="auto"/>
        <w:rPr>
          <w:rFonts w:ascii="Times New Roman" w:eastAsia="Times New Roman" w:hAnsi="Times New Roman" w:cs="Times New Roman"/>
          <w:b/>
          <w:sz w:val="24"/>
          <w:szCs w:val="24"/>
          <w:lang w:eastAsia="ru-RU"/>
        </w:rPr>
      </w:pPr>
    </w:p>
    <w:p w14:paraId="3D16D39E" w14:textId="77777777" w:rsidR="00727AC8" w:rsidRPr="009D6BEE" w:rsidRDefault="00727AC8" w:rsidP="00727AC8">
      <w:pPr>
        <w:spacing w:after="0" w:line="240" w:lineRule="auto"/>
        <w:rPr>
          <w:rFonts w:ascii="Times New Roman" w:eastAsia="Times New Roman" w:hAnsi="Times New Roman" w:cs="Times New Roman"/>
          <w:b/>
          <w:sz w:val="20"/>
          <w:szCs w:val="20"/>
          <w:lang w:eastAsia="ru-RU"/>
        </w:rPr>
      </w:pPr>
      <w:r w:rsidRPr="009D6BEE">
        <w:rPr>
          <w:rFonts w:ascii="Times New Roman" w:eastAsia="Times New Roman" w:hAnsi="Times New Roman" w:cs="Times New Roman"/>
          <w:b/>
          <w:sz w:val="20"/>
          <w:szCs w:val="20"/>
          <w:lang w:eastAsia="ru-RU"/>
        </w:rPr>
        <w:t>Факторы глобальных пространственных коммуникаций и типы дорог</w:t>
      </w:r>
    </w:p>
    <w:p w14:paraId="2FC11D9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1E99888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Опыты описания истории разных стран и эпох делают очевидным тот факт, что человечеством движет весьма ограниченный набор цивилизационных векторов, определявших и определяющих способы пространственных коммуникаций и типы связи. Все они сосредоточены в трех известных направлениях и могут быть ассоциированы с известными синтаксическими моделями [4, с.142]. Синтаксические модели в лингвистике описывают типы </w:t>
      </w:r>
      <w:proofErr w:type="spellStart"/>
      <w:r w:rsidRPr="009D6BEE">
        <w:rPr>
          <w:rFonts w:ascii="Times New Roman" w:eastAsia="Times New Roman" w:hAnsi="Times New Roman" w:cs="Times New Roman"/>
          <w:sz w:val="24"/>
          <w:szCs w:val="24"/>
          <w:lang w:eastAsia="ru-RU"/>
        </w:rPr>
        <w:t>внутритекстовой</w:t>
      </w:r>
      <w:proofErr w:type="spellEnd"/>
      <w:r w:rsidRPr="009D6BEE">
        <w:rPr>
          <w:rFonts w:ascii="Times New Roman" w:eastAsia="Times New Roman" w:hAnsi="Times New Roman" w:cs="Times New Roman"/>
          <w:sz w:val="24"/>
          <w:szCs w:val="24"/>
          <w:lang w:eastAsia="ru-RU"/>
        </w:rPr>
        <w:t xml:space="preserve"> связности, однако нам представляется, что модели, по которым возникает субъектно-объектная связанность, достаточно универсальны. Итак, типы целеполагания, приведшие к возникновению таких технологических сложных и затратных сооружений, как дороги, могут быть суммированы следующим образом: </w:t>
      </w:r>
    </w:p>
    <w:p w14:paraId="0318100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1) вектор силы (завоевания), очевидно ассоциирующийся с установлением подчинительной связи и соответствующего набора территориальных коммуникаций (например, </w:t>
      </w:r>
      <w:proofErr w:type="spellStart"/>
      <w:r w:rsidRPr="009D6BEE">
        <w:rPr>
          <w:rFonts w:ascii="Times New Roman" w:eastAsia="Times New Roman" w:hAnsi="Times New Roman" w:cs="Times New Roman"/>
          <w:sz w:val="24"/>
          <w:szCs w:val="24"/>
          <w:lang w:eastAsia="ru-RU"/>
        </w:rPr>
        <w:t>Via</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Domitia</w:t>
      </w:r>
      <w:proofErr w:type="spellEnd"/>
      <w:r w:rsidRPr="009D6BEE">
        <w:rPr>
          <w:rFonts w:ascii="Times New Roman" w:eastAsia="Times New Roman" w:hAnsi="Times New Roman" w:cs="Times New Roman"/>
          <w:sz w:val="24"/>
          <w:szCs w:val="24"/>
          <w:lang w:eastAsia="ru-RU"/>
        </w:rPr>
        <w:t xml:space="preserve"> и другие римские стратегические дороги, </w:t>
      </w:r>
      <w:proofErr w:type="spellStart"/>
      <w:r w:rsidRPr="009D6BEE">
        <w:rPr>
          <w:rFonts w:ascii="Times New Roman" w:eastAsia="Times New Roman" w:hAnsi="Times New Roman" w:cs="Times New Roman"/>
          <w:sz w:val="24"/>
          <w:szCs w:val="24"/>
          <w:lang w:eastAsia="ru-RU"/>
        </w:rPr>
        <w:t>Via</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Militaris</w:t>
      </w:r>
      <w:proofErr w:type="spellEnd"/>
      <w:r w:rsidRPr="009D6BEE">
        <w:rPr>
          <w:rFonts w:ascii="Times New Roman" w:eastAsia="Times New Roman" w:hAnsi="Times New Roman" w:cs="Times New Roman"/>
          <w:sz w:val="24"/>
          <w:szCs w:val="24"/>
          <w:lang w:eastAsia="ru-RU"/>
        </w:rPr>
        <w:t xml:space="preserve"> и другие «военные дороги», первоначально строившиеся в военных целях, а затем сыгравшие большую роль в развитии Римской империи);</w:t>
      </w:r>
    </w:p>
    <w:p w14:paraId="4D2C3DC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2) вектор знания (открытие территорий, сокровенное знание, являющееся мотивом для паломничества и пр.), на первом этапе представляющий собой очевидную модель примыкания;</w:t>
      </w:r>
    </w:p>
    <w:p w14:paraId="354AD596"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3) вектор обмена (поиск сотрудничества, в частности, торговые сношения), однозначно представляющий логический тип связанности сочинительного типа [4].</w:t>
      </w:r>
    </w:p>
    <w:p w14:paraId="12F0A141"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Приведем некоторые примеры, которые могли бы проиллюстрировать нашу мысль.</w:t>
      </w:r>
    </w:p>
    <w:p w14:paraId="3466F236"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Безусловно, стратегическими в военном отношении можно считать: королевский путь </w:t>
      </w:r>
      <w:proofErr w:type="spellStart"/>
      <w:r w:rsidRPr="009D6BEE">
        <w:rPr>
          <w:rFonts w:ascii="Times New Roman" w:eastAsia="Times New Roman" w:hAnsi="Times New Roman" w:cs="Times New Roman"/>
          <w:sz w:val="24"/>
          <w:szCs w:val="24"/>
          <w:lang w:eastAsia="ru-RU"/>
        </w:rPr>
        <w:t>Дариуса</w:t>
      </w:r>
      <w:proofErr w:type="spellEnd"/>
      <w:r w:rsidRPr="009D6BEE">
        <w:rPr>
          <w:rFonts w:ascii="Times New Roman" w:eastAsia="Times New Roman" w:hAnsi="Times New Roman" w:cs="Times New Roman"/>
          <w:sz w:val="24"/>
          <w:szCs w:val="24"/>
          <w:lang w:eastAsia="ru-RU"/>
        </w:rPr>
        <w:t xml:space="preserve"> в Персии, </w:t>
      </w:r>
      <w:proofErr w:type="spellStart"/>
      <w:r w:rsidRPr="009D6BEE">
        <w:rPr>
          <w:rFonts w:ascii="Times New Roman" w:eastAsia="Times New Roman" w:hAnsi="Times New Roman" w:cs="Times New Roman"/>
          <w:sz w:val="24"/>
          <w:szCs w:val="24"/>
          <w:lang w:eastAsia="ru-RU"/>
        </w:rPr>
        <w:t>Аппиеву</w:t>
      </w:r>
      <w:proofErr w:type="spellEnd"/>
      <w:r w:rsidRPr="009D6BEE">
        <w:rPr>
          <w:rFonts w:ascii="Times New Roman" w:eastAsia="Times New Roman" w:hAnsi="Times New Roman" w:cs="Times New Roman"/>
          <w:sz w:val="24"/>
          <w:szCs w:val="24"/>
          <w:lang w:eastAsia="ru-RU"/>
        </w:rPr>
        <w:t xml:space="preserve"> дорогу, </w:t>
      </w:r>
      <w:proofErr w:type="spellStart"/>
      <w:r w:rsidRPr="009D6BEE">
        <w:rPr>
          <w:rFonts w:ascii="Times New Roman" w:eastAsia="Times New Roman" w:hAnsi="Times New Roman" w:cs="Times New Roman"/>
          <w:sz w:val="24"/>
          <w:szCs w:val="24"/>
          <w:lang w:eastAsia="ru-RU"/>
        </w:rPr>
        <w:t>Виа</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Домициа</w:t>
      </w:r>
      <w:proofErr w:type="spellEnd"/>
      <w:r w:rsidRPr="009D6BEE">
        <w:rPr>
          <w:rFonts w:ascii="Times New Roman" w:eastAsia="Times New Roman" w:hAnsi="Times New Roman" w:cs="Times New Roman"/>
          <w:sz w:val="24"/>
          <w:szCs w:val="24"/>
          <w:lang w:eastAsia="ru-RU"/>
        </w:rPr>
        <w:t xml:space="preserve"> в Галлии, Дорогу </w:t>
      </w:r>
      <w:proofErr w:type="spellStart"/>
      <w:r w:rsidRPr="009D6BEE">
        <w:rPr>
          <w:rFonts w:ascii="Times New Roman" w:eastAsia="Times New Roman" w:hAnsi="Times New Roman" w:cs="Times New Roman"/>
          <w:sz w:val="24"/>
          <w:szCs w:val="24"/>
          <w:lang w:eastAsia="ru-RU"/>
        </w:rPr>
        <w:t>Токайдо</w:t>
      </w:r>
      <w:proofErr w:type="spellEnd"/>
      <w:r w:rsidRPr="009D6BEE">
        <w:rPr>
          <w:rFonts w:ascii="Times New Roman" w:eastAsia="Times New Roman" w:hAnsi="Times New Roman" w:cs="Times New Roman"/>
          <w:sz w:val="24"/>
          <w:szCs w:val="24"/>
          <w:lang w:eastAsia="ru-RU"/>
        </w:rPr>
        <w:t xml:space="preserve"> (в Японии, вдоль восточного берега острова Хонсю, между </w:t>
      </w:r>
      <w:proofErr w:type="spellStart"/>
      <w:r w:rsidRPr="009D6BEE">
        <w:rPr>
          <w:rFonts w:ascii="Times New Roman" w:eastAsia="Times New Roman" w:hAnsi="Times New Roman" w:cs="Times New Roman"/>
          <w:sz w:val="24"/>
          <w:szCs w:val="24"/>
          <w:lang w:eastAsia="ru-RU"/>
        </w:rPr>
        <w:t>Эдо</w:t>
      </w:r>
      <w:proofErr w:type="spellEnd"/>
      <w:r w:rsidRPr="009D6BEE">
        <w:rPr>
          <w:rFonts w:ascii="Times New Roman" w:eastAsia="Times New Roman" w:hAnsi="Times New Roman" w:cs="Times New Roman"/>
          <w:sz w:val="24"/>
          <w:szCs w:val="24"/>
          <w:lang w:eastAsia="ru-RU"/>
        </w:rPr>
        <w:t xml:space="preserve"> (современный Токио) и Киото), Дорога рабов (из Африки в Европу), </w:t>
      </w:r>
      <w:proofErr w:type="spellStart"/>
      <w:r w:rsidRPr="009D6BEE">
        <w:rPr>
          <w:rFonts w:ascii="Times New Roman" w:eastAsia="Times New Roman" w:hAnsi="Times New Roman" w:cs="Times New Roman"/>
          <w:sz w:val="24"/>
          <w:szCs w:val="24"/>
          <w:lang w:eastAsia="ru-RU"/>
        </w:rPr>
        <w:t>Кхапак</w:t>
      </w:r>
      <w:proofErr w:type="spellEnd"/>
      <w:r w:rsidRPr="009D6BEE">
        <w:rPr>
          <w:rFonts w:ascii="Times New Roman" w:eastAsia="Times New Roman" w:hAnsi="Times New Roman" w:cs="Times New Roman"/>
          <w:sz w:val="24"/>
          <w:szCs w:val="24"/>
          <w:lang w:eastAsia="ru-RU"/>
        </w:rPr>
        <w:t xml:space="preserve"> Нан (государство инков), Транссиб (от Санкт-Петербурга и Москвы до Владивостока), </w:t>
      </w:r>
      <w:proofErr w:type="spellStart"/>
      <w:r w:rsidRPr="009D6BEE">
        <w:rPr>
          <w:rFonts w:ascii="Times New Roman" w:eastAsia="Times New Roman" w:hAnsi="Times New Roman" w:cs="Times New Roman"/>
          <w:sz w:val="24"/>
          <w:szCs w:val="24"/>
          <w:lang w:eastAsia="ru-RU"/>
        </w:rPr>
        <w:t>Трансамазонская</w:t>
      </w:r>
      <w:proofErr w:type="spellEnd"/>
      <w:r w:rsidRPr="009D6BEE">
        <w:rPr>
          <w:rFonts w:ascii="Times New Roman" w:eastAsia="Times New Roman" w:hAnsi="Times New Roman" w:cs="Times New Roman"/>
          <w:sz w:val="24"/>
          <w:szCs w:val="24"/>
          <w:lang w:eastAsia="ru-RU"/>
        </w:rPr>
        <w:t xml:space="preserve"> магистраль. Все эти дороги послужили реализации вектора силы, завоевания (при возможности последующего использования дорог для торговых целей). Тип связи, установленный при таком соединении, – подчинительный. Как установить, что какая-то дорога реализует подчинительную связь? Тот, кто дорогу строит, управляет ею, контролирует ее (размечает, охраняет, устанавливает правила), тот и подчиняет себе территорию по которой (к которой) она идет. Так, Империя инков немыслима без знаменитой Дороги инков протяженностью в 16 тыс. км, пролегающей на территории современных Перу, Эквадора, Колумбии, Боливии, Чили и Аргентины и соединившей центры всех провинций. Вопрос о письменности инков до сих пор остается открытым, но эта цивилизация </w:t>
      </w:r>
      <w:proofErr w:type="spellStart"/>
      <w:r w:rsidRPr="009D6BEE">
        <w:rPr>
          <w:rFonts w:ascii="Times New Roman" w:eastAsia="Times New Roman" w:hAnsi="Times New Roman" w:cs="Times New Roman"/>
          <w:sz w:val="24"/>
          <w:szCs w:val="24"/>
          <w:lang w:eastAsia="ru-RU"/>
        </w:rPr>
        <w:t>коммуницировала</w:t>
      </w:r>
      <w:proofErr w:type="spellEnd"/>
      <w:r w:rsidRPr="009D6BEE">
        <w:rPr>
          <w:rFonts w:ascii="Times New Roman" w:eastAsia="Times New Roman" w:hAnsi="Times New Roman" w:cs="Times New Roman"/>
          <w:sz w:val="24"/>
          <w:szCs w:val="24"/>
          <w:lang w:eastAsia="ru-RU"/>
        </w:rPr>
        <w:t xml:space="preserve"> и </w:t>
      </w:r>
      <w:proofErr w:type="spellStart"/>
      <w:r w:rsidRPr="009D6BEE">
        <w:rPr>
          <w:rFonts w:ascii="Times New Roman" w:eastAsia="Times New Roman" w:hAnsi="Times New Roman" w:cs="Times New Roman"/>
          <w:sz w:val="24"/>
          <w:szCs w:val="24"/>
          <w:lang w:eastAsia="ru-RU"/>
        </w:rPr>
        <w:t>коммуницирует</w:t>
      </w:r>
      <w:proofErr w:type="spellEnd"/>
      <w:r w:rsidRPr="009D6BEE">
        <w:rPr>
          <w:rFonts w:ascii="Times New Roman" w:eastAsia="Times New Roman" w:hAnsi="Times New Roman" w:cs="Times New Roman"/>
          <w:sz w:val="24"/>
          <w:szCs w:val="24"/>
          <w:lang w:eastAsia="ru-RU"/>
        </w:rPr>
        <w:t xml:space="preserve"> через выстроенную систему </w:t>
      </w:r>
      <w:proofErr w:type="spellStart"/>
      <w:r w:rsidRPr="009D6BEE">
        <w:rPr>
          <w:rFonts w:ascii="Times New Roman" w:eastAsia="Times New Roman" w:hAnsi="Times New Roman" w:cs="Times New Roman"/>
          <w:sz w:val="24"/>
          <w:szCs w:val="24"/>
          <w:lang w:eastAsia="ru-RU"/>
        </w:rPr>
        <w:t>внутрирегиональных</w:t>
      </w:r>
      <w:proofErr w:type="spellEnd"/>
      <w:r w:rsidRPr="009D6BEE">
        <w:rPr>
          <w:rFonts w:ascii="Times New Roman" w:eastAsia="Times New Roman" w:hAnsi="Times New Roman" w:cs="Times New Roman"/>
          <w:sz w:val="24"/>
          <w:szCs w:val="24"/>
          <w:lang w:eastAsia="ru-RU"/>
        </w:rPr>
        <w:t xml:space="preserve"> коммуникаций, открывших доступ к главным цивилизационным смыслам, сохраненным в камне. </w:t>
      </w:r>
    </w:p>
    <w:p w14:paraId="6C66D2E9"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Известны и легендарные торговые пути, обеспечивающие сочинительную связь территорий: Нил, Дорога олова (из британского </w:t>
      </w:r>
      <w:proofErr w:type="spellStart"/>
      <w:r w:rsidRPr="009D6BEE">
        <w:rPr>
          <w:rFonts w:ascii="Times New Roman" w:eastAsia="Times New Roman" w:hAnsi="Times New Roman" w:cs="Times New Roman"/>
          <w:sz w:val="24"/>
          <w:szCs w:val="24"/>
          <w:lang w:eastAsia="ru-RU"/>
        </w:rPr>
        <w:t>Корнуэлла</w:t>
      </w:r>
      <w:proofErr w:type="spellEnd"/>
      <w:r w:rsidRPr="009D6BEE">
        <w:rPr>
          <w:rFonts w:ascii="Times New Roman" w:eastAsia="Times New Roman" w:hAnsi="Times New Roman" w:cs="Times New Roman"/>
          <w:sz w:val="24"/>
          <w:szCs w:val="24"/>
          <w:lang w:eastAsia="ru-RU"/>
        </w:rPr>
        <w:t xml:space="preserve"> или бретонского </w:t>
      </w:r>
      <w:proofErr w:type="spellStart"/>
      <w:r w:rsidRPr="009D6BEE">
        <w:rPr>
          <w:rFonts w:ascii="Times New Roman" w:eastAsia="Times New Roman" w:hAnsi="Times New Roman" w:cs="Times New Roman"/>
          <w:sz w:val="24"/>
          <w:szCs w:val="24"/>
          <w:lang w:eastAsia="ru-RU"/>
        </w:rPr>
        <w:t>Арморика</w:t>
      </w:r>
      <w:proofErr w:type="spellEnd"/>
      <w:r w:rsidRPr="009D6BEE">
        <w:rPr>
          <w:rFonts w:ascii="Times New Roman" w:eastAsia="Times New Roman" w:hAnsi="Times New Roman" w:cs="Times New Roman"/>
          <w:sz w:val="24"/>
          <w:szCs w:val="24"/>
          <w:lang w:eastAsia="ru-RU"/>
        </w:rPr>
        <w:t xml:space="preserve"> в Грецию и Персию), Путь фимиама (из Йемена, Омана и Сомали в Газу и Александрию), Великий шелковый путь (из Китая в Сирию), Дорога специй (из Китая и островов Юго-Восточной Азии в Венецию), Древний путь чайной лошади (из китайских провинций Сычуань и </w:t>
      </w:r>
      <w:proofErr w:type="spellStart"/>
      <w:r w:rsidRPr="009D6BEE">
        <w:rPr>
          <w:rFonts w:ascii="Times New Roman" w:eastAsia="Times New Roman" w:hAnsi="Times New Roman" w:cs="Times New Roman"/>
          <w:sz w:val="24"/>
          <w:szCs w:val="24"/>
          <w:lang w:eastAsia="ru-RU"/>
        </w:rPr>
        <w:t>Юньнань</w:t>
      </w:r>
      <w:proofErr w:type="spellEnd"/>
      <w:r w:rsidRPr="009D6BEE">
        <w:rPr>
          <w:rFonts w:ascii="Times New Roman" w:eastAsia="Times New Roman" w:hAnsi="Times New Roman" w:cs="Times New Roman"/>
          <w:sz w:val="24"/>
          <w:szCs w:val="24"/>
          <w:lang w:eastAsia="ru-RU"/>
        </w:rPr>
        <w:t xml:space="preserve"> в Тибет), соляной путь (в Центральной Африке), кофейный путь (из стран Карибского бассейна в Гавр), Сибирский тракт и др. Кто создавал эти дороги и маршруты и с какой целью? Кто кому был больше нужен: покупатель продавцу или наоборот? Коммуникационная суть торговых путей – в обмене цивилизационными </w:t>
      </w:r>
      <w:r w:rsidRPr="009D6BEE">
        <w:rPr>
          <w:rFonts w:ascii="Times New Roman" w:eastAsia="Times New Roman" w:hAnsi="Times New Roman" w:cs="Times New Roman"/>
          <w:sz w:val="24"/>
          <w:szCs w:val="24"/>
          <w:lang w:eastAsia="ru-RU"/>
        </w:rPr>
        <w:lastRenderedPageBreak/>
        <w:t xml:space="preserve">практиками через товарный оборот. Этот обмен выгоден двум сторонам. Такие пути создаются совместно и поддерживаются совместно, вдоль них обычно формируется инфраструктура, адаптированная в языковом и культурном плане ко всем участникам коммуникации. Пограничными между торгово-сочинительными путями и путями туристическими (вектор интереса) находятся паломнические пути: по ним паломники «восходят к высоким смыслам», двигаются, по мысли В.Н. </w:t>
      </w:r>
      <w:proofErr w:type="spellStart"/>
      <w:r w:rsidRPr="009D6BEE">
        <w:rPr>
          <w:rFonts w:ascii="Times New Roman" w:eastAsia="Times New Roman" w:hAnsi="Times New Roman" w:cs="Times New Roman"/>
          <w:sz w:val="24"/>
          <w:szCs w:val="24"/>
          <w:lang w:eastAsia="ru-RU"/>
        </w:rPr>
        <w:t>Топорова</w:t>
      </w:r>
      <w:proofErr w:type="spellEnd"/>
      <w:r w:rsidRPr="009D6BEE">
        <w:rPr>
          <w:rFonts w:ascii="Times New Roman" w:eastAsia="Times New Roman" w:hAnsi="Times New Roman" w:cs="Times New Roman"/>
          <w:sz w:val="24"/>
          <w:szCs w:val="24"/>
          <w:lang w:eastAsia="ru-RU"/>
        </w:rPr>
        <w:t>, от периферии к центру, центру духовному и смысловому [12, с. 259]. Но при этом главные паломнические дороги, ведущие в Иерусалим, Рим и другие паломнические центры, создавались «с двух сторон» - и церковью, и паломниками. Они представляли собой поистине интернациональные каналы коммуникации, снабженные адаптированной под общие нужды придорожной инфраструктурой.</w:t>
      </w:r>
    </w:p>
    <w:p w14:paraId="3FB637E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Третий тип синтаксической территориальной связи – </w:t>
      </w:r>
      <w:proofErr w:type="spellStart"/>
      <w:r w:rsidRPr="009D6BEE">
        <w:rPr>
          <w:rFonts w:ascii="Times New Roman" w:eastAsia="Times New Roman" w:hAnsi="Times New Roman" w:cs="Times New Roman"/>
          <w:sz w:val="24"/>
          <w:szCs w:val="24"/>
          <w:lang w:eastAsia="ru-RU"/>
        </w:rPr>
        <w:t>примыкательный</w:t>
      </w:r>
      <w:proofErr w:type="spellEnd"/>
      <w:r w:rsidRPr="009D6BEE">
        <w:rPr>
          <w:rFonts w:ascii="Times New Roman" w:eastAsia="Times New Roman" w:hAnsi="Times New Roman" w:cs="Times New Roman"/>
          <w:sz w:val="24"/>
          <w:szCs w:val="24"/>
          <w:lang w:eastAsia="ru-RU"/>
        </w:rPr>
        <w:t xml:space="preserve"> – воплощен в дорогах деловых коммуникаций и туризма (деловые поездки, развлечения, путешествия по историческим местам). Среди наиболее известных дорог такого типа - Национальная дорога № 7 (Франция), Восточный экспресс, Стюарт-хайвэй (Австралия), дорога </w:t>
      </w:r>
      <w:proofErr w:type="spellStart"/>
      <w:r w:rsidRPr="009D6BEE">
        <w:rPr>
          <w:rFonts w:ascii="Times New Roman" w:eastAsia="Times New Roman" w:hAnsi="Times New Roman" w:cs="Times New Roman"/>
          <w:sz w:val="24"/>
          <w:szCs w:val="24"/>
          <w:lang w:eastAsia="ru-RU"/>
        </w:rPr>
        <w:t>Route</w:t>
      </w:r>
      <w:proofErr w:type="spellEnd"/>
      <w:r w:rsidRPr="009D6BEE">
        <w:rPr>
          <w:rFonts w:ascii="Times New Roman" w:eastAsia="Times New Roman" w:hAnsi="Times New Roman" w:cs="Times New Roman"/>
          <w:sz w:val="24"/>
          <w:szCs w:val="24"/>
          <w:lang w:eastAsia="ru-RU"/>
        </w:rPr>
        <w:t xml:space="preserve"> 66 (США), дорога Ганди (паломничество) и пр. Ранее: морские и сухопутные пути, проложенные по звездам в целях открытия новых земель, среди них трансатлантический морской путь из Испании в Сан-Сальвадор, кругосветный путь Магеллана и др. В чем выражается </w:t>
      </w:r>
      <w:proofErr w:type="spellStart"/>
      <w:r w:rsidRPr="009D6BEE">
        <w:rPr>
          <w:rFonts w:ascii="Times New Roman" w:eastAsia="Times New Roman" w:hAnsi="Times New Roman" w:cs="Times New Roman"/>
          <w:sz w:val="24"/>
          <w:szCs w:val="24"/>
          <w:lang w:eastAsia="ru-RU"/>
        </w:rPr>
        <w:t>примыкательный</w:t>
      </w:r>
      <w:proofErr w:type="spellEnd"/>
      <w:r w:rsidRPr="009D6BEE">
        <w:rPr>
          <w:rFonts w:ascii="Times New Roman" w:eastAsia="Times New Roman" w:hAnsi="Times New Roman" w:cs="Times New Roman"/>
          <w:sz w:val="24"/>
          <w:szCs w:val="24"/>
          <w:lang w:eastAsia="ru-RU"/>
        </w:rPr>
        <w:t xml:space="preserve"> характер связи? В </w:t>
      </w:r>
      <w:proofErr w:type="spellStart"/>
      <w:r w:rsidRPr="009D6BEE">
        <w:rPr>
          <w:rFonts w:ascii="Times New Roman" w:eastAsia="Times New Roman" w:hAnsi="Times New Roman" w:cs="Times New Roman"/>
          <w:sz w:val="24"/>
          <w:szCs w:val="24"/>
          <w:lang w:eastAsia="ru-RU"/>
        </w:rPr>
        <w:t>немногократном</w:t>
      </w:r>
      <w:proofErr w:type="spellEnd"/>
      <w:r w:rsidRPr="009D6BEE">
        <w:rPr>
          <w:rFonts w:ascii="Times New Roman" w:eastAsia="Times New Roman" w:hAnsi="Times New Roman" w:cs="Times New Roman"/>
          <w:sz w:val="24"/>
          <w:szCs w:val="24"/>
          <w:lang w:eastAsia="ru-RU"/>
        </w:rPr>
        <w:t xml:space="preserve"> использовании канала связи и быстрой трансформации вектора целеполагания либо в сочинительный, либо в подчинительный. Если вектор интереса приводит к плану захвата, то соединение будет строиться по подчинительному типу, если возникнет торговый интерес – то по сочинительному, и обе стороны одинаково озаботятся выстраиванием канала коммуникации (как это было в случае со строительством восточно-китайской железной дороги, для которого было создано общество со смешанным капиталом).</w:t>
      </w:r>
    </w:p>
    <w:p w14:paraId="4C8C1533"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Очевидно, что назначение уже построенных дорог (каналов коммуникации) может меняться. Это изменение и есть изменение цивилизационных смыслов (оккупация, построение империи, развитие торговли, захват земель, принятие новой религии и т.д.), создающих </w:t>
      </w:r>
      <w:proofErr w:type="spellStart"/>
      <w:r w:rsidRPr="009D6BEE">
        <w:rPr>
          <w:rFonts w:ascii="Times New Roman" w:eastAsia="Times New Roman" w:hAnsi="Times New Roman" w:cs="Times New Roman"/>
          <w:sz w:val="24"/>
          <w:szCs w:val="24"/>
          <w:lang w:eastAsia="ru-RU"/>
        </w:rPr>
        <w:t>смыслоткань</w:t>
      </w:r>
      <w:proofErr w:type="spellEnd"/>
      <w:r w:rsidRPr="009D6BEE">
        <w:rPr>
          <w:rFonts w:ascii="Times New Roman" w:eastAsia="Times New Roman" w:hAnsi="Times New Roman" w:cs="Times New Roman"/>
          <w:sz w:val="24"/>
          <w:szCs w:val="24"/>
          <w:lang w:eastAsia="ru-RU"/>
        </w:rPr>
        <w:t xml:space="preserve"> региона, соединяющую смысловые нити разных эпох. </w:t>
      </w:r>
    </w:p>
    <w:p w14:paraId="351635C5"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Движение смыслов, а не только солдат или товаров, по каналам коммуникации очевидно. По Пути фимиама «шли» религиозные и метафизические практики. По Пути олова галлы, финикийцы и этруски передавали знания и навыки обработки металла, знания в области военного дела и прикладных искусств. Первое пересечение Африки на автомобиле – «Черный рейд» по маршруту Алжир-Мадагаскар, совершенный с 28 октября 1924 по 26 июня 1925 г. – пропагандировало на весь мир идеи технического прогресса, гуманизма и демонстрировало новые подходы к рекламным коммуникациям (в каком-то смысле оно стало первой ласточкой процессов глобализации).</w:t>
      </w:r>
    </w:p>
    <w:p w14:paraId="3019A42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Главный смысл, который транслировался в завоеванную римлянами Европу посредством римских дорог, смысл, ощущаемый в европейской цивилизации до сих пор, заключался в рационализации управления территорией, создании государственной машины, опирающейся на законы и гуманистические идеалы. По этим же дорогам пришла и сама идея империи, будоражившая умы многих европейских правителей – от Карла Великого до Наполеона и Муссолини. Сомнения нет, книги, рукописные и печатные, также явились мощным каналом, по которому шли и приходят смыслы, но без дорог - распространение книг было бы затруднительным.</w:t>
      </w:r>
    </w:p>
    <w:p w14:paraId="62BB40F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44B8F510" w14:textId="77777777" w:rsidR="00727AC8" w:rsidRPr="009D6BEE" w:rsidRDefault="00727AC8" w:rsidP="00727AC8">
      <w:pPr>
        <w:spacing w:after="0" w:line="240" w:lineRule="auto"/>
        <w:rPr>
          <w:rFonts w:ascii="Times New Roman" w:eastAsia="Times New Roman" w:hAnsi="Times New Roman" w:cs="Times New Roman"/>
          <w:b/>
          <w:sz w:val="20"/>
          <w:szCs w:val="20"/>
          <w:lang w:eastAsia="ru-RU"/>
        </w:rPr>
      </w:pPr>
      <w:proofErr w:type="spellStart"/>
      <w:r w:rsidRPr="009D6BEE">
        <w:rPr>
          <w:rFonts w:ascii="Times New Roman" w:eastAsia="Times New Roman" w:hAnsi="Times New Roman" w:cs="Times New Roman"/>
          <w:b/>
          <w:sz w:val="20"/>
          <w:szCs w:val="20"/>
          <w:lang w:eastAsia="ru-RU"/>
        </w:rPr>
        <w:t>Внутриевропейская</w:t>
      </w:r>
      <w:proofErr w:type="spellEnd"/>
      <w:r w:rsidRPr="009D6BEE">
        <w:rPr>
          <w:rFonts w:ascii="Times New Roman" w:eastAsia="Times New Roman" w:hAnsi="Times New Roman" w:cs="Times New Roman"/>
          <w:b/>
          <w:sz w:val="20"/>
          <w:szCs w:val="20"/>
          <w:lang w:eastAsia="ru-RU"/>
        </w:rPr>
        <w:t xml:space="preserve"> связность и типы связи Европы с другими регионами: диахронический аспект</w:t>
      </w:r>
    </w:p>
    <w:p w14:paraId="069E47C6" w14:textId="77777777" w:rsidR="009A57B7" w:rsidRPr="009D6BEE" w:rsidRDefault="009A57B7" w:rsidP="00727AC8">
      <w:pPr>
        <w:spacing w:after="0" w:line="240" w:lineRule="auto"/>
        <w:rPr>
          <w:rFonts w:ascii="Times New Roman" w:eastAsia="Times New Roman" w:hAnsi="Times New Roman" w:cs="Times New Roman"/>
          <w:sz w:val="24"/>
          <w:szCs w:val="24"/>
          <w:lang w:eastAsia="ru-RU"/>
        </w:rPr>
      </w:pPr>
    </w:p>
    <w:p w14:paraId="01342C0F"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Мы уже упоминали об особой активности римлян на поприще строительства дорог. Очевидным мотивом такой активности было стремление к наращиванию военного могущества в различных частях обширной империи. Дорожная сеть была создана в основном во времена Августа, </w:t>
      </w:r>
      <w:proofErr w:type="spellStart"/>
      <w:r w:rsidRPr="009D6BEE">
        <w:rPr>
          <w:rFonts w:ascii="Times New Roman" w:eastAsia="Times New Roman" w:hAnsi="Times New Roman" w:cs="Times New Roman"/>
          <w:sz w:val="24"/>
          <w:szCs w:val="24"/>
          <w:lang w:eastAsia="ru-RU"/>
        </w:rPr>
        <w:t>Веспасиана</w:t>
      </w:r>
      <w:proofErr w:type="spellEnd"/>
      <w:r w:rsidRPr="009D6BEE">
        <w:rPr>
          <w:rFonts w:ascii="Times New Roman" w:eastAsia="Times New Roman" w:hAnsi="Times New Roman" w:cs="Times New Roman"/>
          <w:sz w:val="24"/>
          <w:szCs w:val="24"/>
          <w:lang w:eastAsia="ru-RU"/>
        </w:rPr>
        <w:t xml:space="preserve">, Траяна и Адриана и покрыла Италию, </w:t>
      </w:r>
      <w:r w:rsidRPr="009D6BEE">
        <w:rPr>
          <w:rFonts w:ascii="Times New Roman" w:eastAsia="Times New Roman" w:hAnsi="Times New Roman" w:cs="Times New Roman"/>
          <w:sz w:val="24"/>
          <w:szCs w:val="24"/>
          <w:lang w:eastAsia="ru-RU"/>
        </w:rPr>
        <w:lastRenderedPageBreak/>
        <w:t xml:space="preserve">Испанию, Галлию, Британию, </w:t>
      </w:r>
      <w:proofErr w:type="spellStart"/>
      <w:r w:rsidRPr="009D6BEE">
        <w:rPr>
          <w:rFonts w:ascii="Times New Roman" w:eastAsia="Times New Roman" w:hAnsi="Times New Roman" w:cs="Times New Roman"/>
          <w:sz w:val="24"/>
          <w:szCs w:val="24"/>
          <w:lang w:eastAsia="ru-RU"/>
        </w:rPr>
        <w:t>Иллирию</w:t>
      </w:r>
      <w:proofErr w:type="spellEnd"/>
      <w:r w:rsidRPr="009D6BEE">
        <w:rPr>
          <w:rFonts w:ascii="Times New Roman" w:eastAsia="Times New Roman" w:hAnsi="Times New Roman" w:cs="Times New Roman"/>
          <w:sz w:val="24"/>
          <w:szCs w:val="24"/>
          <w:lang w:eastAsia="ru-RU"/>
        </w:rPr>
        <w:t>, Фракию, Малую Азию, Египет и северную Африку. Главные дороги этой сети служили для перемещения победоносного войска, которое после покорения провинции прежде всего спешило построить хорошую дорогу для обеспечения коммуникации с метрополией. В цифрах их активность выглядит так: 372 большие дороги, из которых 29 оканчивались у Рима, а все протяжение этих дорог было около 53 000 римских миль [6, с. 396-406].</w:t>
      </w:r>
    </w:p>
    <w:p w14:paraId="498AE69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Важно отметить, что эти дороги были высочайшего качества, что позволило им выполнять функцию территориального связывания сотни лет. Поскольку римские военные дороги очевидно обеспечивали тип подчинительной связи, то они всецело контролировались римским войском и были снабжены указателями именно расстояний до Рима (каждые 1000 шагов) и до пересечений с римскими дорогами.</w:t>
      </w:r>
    </w:p>
    <w:p w14:paraId="70BDBA20"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Эта римская активность обеспечила первый исходный этап </w:t>
      </w:r>
      <w:proofErr w:type="spellStart"/>
      <w:r w:rsidRPr="009D6BEE">
        <w:rPr>
          <w:rFonts w:ascii="Times New Roman" w:eastAsia="Times New Roman" w:hAnsi="Times New Roman" w:cs="Times New Roman"/>
          <w:sz w:val="24"/>
          <w:szCs w:val="24"/>
          <w:lang w:eastAsia="ru-RU"/>
        </w:rPr>
        <w:t>внутриевропейской</w:t>
      </w:r>
      <w:proofErr w:type="spellEnd"/>
      <w:r w:rsidRPr="009D6BEE">
        <w:rPr>
          <w:rFonts w:ascii="Times New Roman" w:eastAsia="Times New Roman" w:hAnsi="Times New Roman" w:cs="Times New Roman"/>
          <w:sz w:val="24"/>
          <w:szCs w:val="24"/>
          <w:lang w:eastAsia="ru-RU"/>
        </w:rPr>
        <w:t xml:space="preserve"> региональной связности – рациональная линейная подчинительная связка, предполагающая использование единых технологий и коммуникационного инструментария.</w:t>
      </w:r>
    </w:p>
    <w:p w14:paraId="399A3F8F"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С падением Римской империи дороги начали деградировать, поскольку центр ослаб и векторы завоевания, обмена, паломничеств с</w:t>
      </w:r>
      <w:r w:rsidR="00020694" w:rsidRPr="009D6BEE">
        <w:rPr>
          <w:rFonts w:ascii="Times New Roman" w:eastAsia="Times New Roman" w:hAnsi="Times New Roman" w:cs="Times New Roman"/>
          <w:sz w:val="24"/>
          <w:szCs w:val="24"/>
          <w:lang w:eastAsia="ru-RU"/>
        </w:rPr>
        <w:t>тали</w:t>
      </w:r>
      <w:r w:rsidRPr="009D6BEE">
        <w:rPr>
          <w:rFonts w:ascii="Times New Roman" w:eastAsia="Times New Roman" w:hAnsi="Times New Roman" w:cs="Times New Roman"/>
          <w:sz w:val="24"/>
          <w:szCs w:val="24"/>
          <w:lang w:eastAsia="ru-RU"/>
        </w:rPr>
        <w:t xml:space="preserve"> разнонаправленными и хаотически управляемыми. Но на смену связности «римского образца» постепенно заступила связность паломническо-христианская. Важно не только то, что через Рим в Средние века проходило множество средиземноморских путей, но в первую очередь, что через Рим с </w:t>
      </w:r>
      <w:r w:rsidRPr="009D6BEE">
        <w:rPr>
          <w:rFonts w:ascii="Times New Roman" w:eastAsia="Times New Roman" w:hAnsi="Times New Roman" w:cs="Times New Roman"/>
          <w:sz w:val="24"/>
          <w:szCs w:val="24"/>
          <w:lang w:val="en-US" w:eastAsia="ru-RU"/>
        </w:rPr>
        <w:t>VIII</w:t>
      </w:r>
      <w:r w:rsidRPr="009D6BEE">
        <w:rPr>
          <w:rFonts w:ascii="Times New Roman" w:eastAsia="Times New Roman" w:hAnsi="Times New Roman" w:cs="Times New Roman"/>
          <w:sz w:val="24"/>
          <w:szCs w:val="24"/>
          <w:lang w:eastAsia="ru-RU"/>
        </w:rPr>
        <w:t xml:space="preserve"> по </w:t>
      </w:r>
      <w:r w:rsidRPr="009D6BEE">
        <w:rPr>
          <w:rFonts w:ascii="Times New Roman" w:eastAsia="Times New Roman" w:hAnsi="Times New Roman" w:cs="Times New Roman"/>
          <w:sz w:val="24"/>
          <w:szCs w:val="24"/>
          <w:lang w:val="en-US" w:eastAsia="ru-RU"/>
        </w:rPr>
        <w:t>XII</w:t>
      </w:r>
      <w:r w:rsidRPr="009D6BEE">
        <w:rPr>
          <w:rFonts w:ascii="Times New Roman" w:eastAsia="Times New Roman" w:hAnsi="Times New Roman" w:cs="Times New Roman"/>
          <w:sz w:val="24"/>
          <w:szCs w:val="24"/>
          <w:lang w:eastAsia="ru-RU"/>
        </w:rPr>
        <w:t xml:space="preserve"> в. проходила дорога в Святую </w:t>
      </w:r>
      <w:r w:rsidR="00042D28" w:rsidRPr="009D6BEE">
        <w:rPr>
          <w:rFonts w:ascii="Times New Roman" w:eastAsia="Times New Roman" w:hAnsi="Times New Roman" w:cs="Times New Roman"/>
          <w:sz w:val="24"/>
          <w:szCs w:val="24"/>
          <w:lang w:eastAsia="ru-RU"/>
        </w:rPr>
        <w:t>З</w:t>
      </w:r>
      <w:r w:rsidRPr="009D6BEE">
        <w:rPr>
          <w:rFonts w:ascii="Times New Roman" w:eastAsia="Times New Roman" w:hAnsi="Times New Roman" w:cs="Times New Roman"/>
          <w:sz w:val="24"/>
          <w:szCs w:val="24"/>
          <w:lang w:eastAsia="ru-RU"/>
        </w:rPr>
        <w:t xml:space="preserve">емлю. С </w:t>
      </w:r>
      <w:r w:rsidRPr="009D6BEE">
        <w:rPr>
          <w:rFonts w:ascii="Times New Roman" w:eastAsia="Times New Roman" w:hAnsi="Times New Roman" w:cs="Times New Roman"/>
          <w:sz w:val="24"/>
          <w:szCs w:val="24"/>
          <w:lang w:val="en-US" w:eastAsia="ru-RU"/>
        </w:rPr>
        <w:t>XIII</w:t>
      </w:r>
      <w:r w:rsidRPr="009D6BEE">
        <w:rPr>
          <w:rFonts w:ascii="Times New Roman" w:eastAsia="Times New Roman" w:hAnsi="Times New Roman" w:cs="Times New Roman"/>
          <w:sz w:val="24"/>
          <w:szCs w:val="24"/>
          <w:lang w:eastAsia="ru-RU"/>
        </w:rPr>
        <w:t xml:space="preserve"> в. Италия сама стала паломническим центром с разработанной католической церковью системой маршрутов, ведущих из разных точек Европы в Рим и к святому Якову в Испанию. Наиболее известные дороги этого маршрута – </w:t>
      </w:r>
      <w:proofErr w:type="spellStart"/>
      <w:r w:rsidRPr="009D6BEE">
        <w:rPr>
          <w:rFonts w:ascii="Times New Roman" w:eastAsia="Times New Roman" w:hAnsi="Times New Roman" w:cs="Times New Roman"/>
          <w:sz w:val="24"/>
          <w:szCs w:val="24"/>
          <w:lang w:eastAsia="ru-RU"/>
        </w:rPr>
        <w:t>Виа</w:t>
      </w:r>
      <w:proofErr w:type="spellEnd"/>
      <w:r w:rsidRPr="009D6BEE">
        <w:rPr>
          <w:rFonts w:ascii="Times New Roman" w:eastAsia="Times New Roman" w:hAnsi="Times New Roman" w:cs="Times New Roman"/>
          <w:sz w:val="24"/>
          <w:szCs w:val="24"/>
          <w:lang w:eastAsia="ru-RU"/>
        </w:rPr>
        <w:t xml:space="preserve"> Ромео, ведущая в Рим из разных концов</w:t>
      </w:r>
      <w:r w:rsidR="00613AA4" w:rsidRPr="009D6BEE">
        <w:rPr>
          <w:rFonts w:ascii="Times New Roman" w:eastAsia="Times New Roman" w:hAnsi="Times New Roman" w:cs="Times New Roman"/>
          <w:sz w:val="24"/>
          <w:szCs w:val="24"/>
          <w:lang w:eastAsia="ru-RU"/>
        </w:rPr>
        <w:t xml:space="preserve"> Европы, Северной Африки и Азии. </w:t>
      </w:r>
      <w:r w:rsidR="003620EA" w:rsidRPr="009D6BEE">
        <w:rPr>
          <w:rFonts w:ascii="Times New Roman" w:eastAsia="Times New Roman" w:hAnsi="Times New Roman" w:cs="Times New Roman"/>
          <w:sz w:val="24"/>
          <w:szCs w:val="24"/>
          <w:lang w:eastAsia="ru-RU"/>
        </w:rPr>
        <w:t xml:space="preserve">Елена </w:t>
      </w:r>
      <w:proofErr w:type="spellStart"/>
      <w:r w:rsidR="003620EA" w:rsidRPr="009D6BEE">
        <w:rPr>
          <w:rFonts w:ascii="Times New Roman" w:eastAsia="Times New Roman" w:hAnsi="Times New Roman" w:cs="Times New Roman"/>
          <w:sz w:val="24"/>
          <w:szCs w:val="24"/>
          <w:lang w:eastAsia="ru-RU"/>
        </w:rPr>
        <w:t>Костюк</w:t>
      </w:r>
      <w:r w:rsidR="00613AA4" w:rsidRPr="009D6BEE">
        <w:rPr>
          <w:rFonts w:ascii="Times New Roman" w:eastAsia="Times New Roman" w:hAnsi="Times New Roman" w:cs="Times New Roman"/>
          <w:sz w:val="24"/>
          <w:szCs w:val="24"/>
          <w:lang w:eastAsia="ru-RU"/>
        </w:rPr>
        <w:t>о</w:t>
      </w:r>
      <w:r w:rsidR="003620EA" w:rsidRPr="009D6BEE">
        <w:rPr>
          <w:rFonts w:ascii="Times New Roman" w:eastAsia="Times New Roman" w:hAnsi="Times New Roman" w:cs="Times New Roman"/>
          <w:sz w:val="24"/>
          <w:szCs w:val="24"/>
          <w:lang w:eastAsia="ru-RU"/>
        </w:rPr>
        <w:t>вич</w:t>
      </w:r>
      <w:proofErr w:type="spellEnd"/>
      <w:r w:rsidR="003620EA" w:rsidRPr="009D6BEE">
        <w:rPr>
          <w:rFonts w:ascii="Times New Roman" w:eastAsia="Times New Roman" w:hAnsi="Times New Roman" w:cs="Times New Roman"/>
          <w:sz w:val="24"/>
          <w:szCs w:val="24"/>
          <w:lang w:eastAsia="ru-RU"/>
        </w:rPr>
        <w:t xml:space="preserve"> в своей книге «Еда: итальянское счастье» так описывает эти </w:t>
      </w:r>
      <w:r w:rsidR="00613AA4" w:rsidRPr="009D6BEE">
        <w:rPr>
          <w:rFonts w:ascii="Times New Roman" w:eastAsia="Times New Roman" w:hAnsi="Times New Roman" w:cs="Times New Roman"/>
          <w:sz w:val="24"/>
          <w:szCs w:val="24"/>
          <w:lang w:eastAsia="ru-RU"/>
        </w:rPr>
        <w:t>легендарные маршруты</w:t>
      </w:r>
      <w:r w:rsidR="003620EA" w:rsidRPr="009D6BEE">
        <w:rPr>
          <w:rFonts w:ascii="Times New Roman" w:eastAsia="Times New Roman" w:hAnsi="Times New Roman" w:cs="Times New Roman"/>
          <w:sz w:val="24"/>
          <w:szCs w:val="24"/>
          <w:lang w:eastAsia="ru-RU"/>
        </w:rPr>
        <w:t>: «</w:t>
      </w:r>
      <w:r w:rsidRPr="009D6BEE">
        <w:rPr>
          <w:rFonts w:ascii="Times New Roman" w:eastAsia="Times New Roman" w:hAnsi="Times New Roman" w:cs="Times New Roman"/>
          <w:sz w:val="24"/>
          <w:szCs w:val="24"/>
          <w:lang w:eastAsia="ru-RU"/>
        </w:rPr>
        <w:t xml:space="preserve">Янтарный </w:t>
      </w:r>
      <w:r w:rsidR="003620EA" w:rsidRPr="009D6BEE">
        <w:rPr>
          <w:rFonts w:ascii="Times New Roman" w:eastAsia="Times New Roman" w:hAnsi="Times New Roman" w:cs="Times New Roman"/>
          <w:sz w:val="24"/>
          <w:szCs w:val="24"/>
          <w:lang w:val="en-US" w:eastAsia="ru-RU"/>
        </w:rPr>
        <w:t>[</w:t>
      </w:r>
      <w:r w:rsidRPr="009D6BEE">
        <w:rPr>
          <w:rFonts w:ascii="Times New Roman" w:eastAsia="Times New Roman" w:hAnsi="Times New Roman" w:cs="Times New Roman"/>
          <w:sz w:val="24"/>
          <w:szCs w:val="24"/>
          <w:lang w:eastAsia="ru-RU"/>
        </w:rPr>
        <w:t>путь</w:t>
      </w:r>
      <w:r w:rsidR="003620EA"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t>с Балтики через Тироль; Норман</w:t>
      </w:r>
      <w:r w:rsidR="003620EA" w:rsidRPr="009D6BEE">
        <w:rPr>
          <w:rFonts w:ascii="Times New Roman" w:eastAsia="Times New Roman" w:hAnsi="Times New Roman" w:cs="Times New Roman"/>
          <w:sz w:val="24"/>
          <w:szCs w:val="24"/>
          <w:lang w:eastAsia="ru-RU"/>
        </w:rPr>
        <w:t xml:space="preserve">нский </w:t>
      </w:r>
      <w:r w:rsidRPr="009D6BEE">
        <w:rPr>
          <w:rFonts w:ascii="Times New Roman" w:eastAsia="Times New Roman" w:hAnsi="Times New Roman" w:cs="Times New Roman"/>
          <w:sz w:val="24"/>
          <w:szCs w:val="24"/>
          <w:lang w:eastAsia="ru-RU"/>
        </w:rPr>
        <w:t xml:space="preserve">из Византии и Малой </w:t>
      </w:r>
      <w:r w:rsidR="003620EA" w:rsidRPr="009D6BEE">
        <w:rPr>
          <w:rFonts w:ascii="Times New Roman" w:eastAsia="Times New Roman" w:hAnsi="Times New Roman" w:cs="Times New Roman"/>
          <w:sz w:val="24"/>
          <w:szCs w:val="24"/>
          <w:lang w:eastAsia="ru-RU"/>
        </w:rPr>
        <w:t xml:space="preserve">Азии через юго-восток Италии, </w:t>
      </w:r>
      <w:proofErr w:type="spellStart"/>
      <w:r w:rsidR="003620EA" w:rsidRPr="009D6BEE">
        <w:rPr>
          <w:rFonts w:ascii="Times New Roman" w:eastAsia="Times New Roman" w:hAnsi="Times New Roman" w:cs="Times New Roman"/>
          <w:sz w:val="24"/>
          <w:szCs w:val="24"/>
          <w:lang w:eastAsia="ru-RU"/>
        </w:rPr>
        <w:t>Апулию</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Эмилианский</w:t>
      </w:r>
      <w:proofErr w:type="spellEnd"/>
      <w:r w:rsidRPr="009D6BEE">
        <w:rPr>
          <w:rFonts w:ascii="Times New Roman" w:eastAsia="Times New Roman" w:hAnsi="Times New Roman" w:cs="Times New Roman"/>
          <w:sz w:val="24"/>
          <w:szCs w:val="24"/>
          <w:lang w:eastAsia="ru-RU"/>
        </w:rPr>
        <w:t xml:space="preserve"> путь вел с Балкан и из Восточной Европы через </w:t>
      </w:r>
      <w:proofErr w:type="spellStart"/>
      <w:r w:rsidRPr="009D6BEE">
        <w:rPr>
          <w:rFonts w:ascii="Times New Roman" w:eastAsia="Times New Roman" w:hAnsi="Times New Roman" w:cs="Times New Roman"/>
          <w:sz w:val="24"/>
          <w:szCs w:val="24"/>
          <w:lang w:eastAsia="ru-RU"/>
        </w:rPr>
        <w:t>Аквилею</w:t>
      </w:r>
      <w:proofErr w:type="spellEnd"/>
      <w:r w:rsidRPr="009D6BEE">
        <w:rPr>
          <w:rFonts w:ascii="Times New Roman" w:eastAsia="Times New Roman" w:hAnsi="Times New Roman" w:cs="Times New Roman"/>
          <w:sz w:val="24"/>
          <w:szCs w:val="24"/>
          <w:lang w:eastAsia="ru-RU"/>
        </w:rPr>
        <w:t xml:space="preserve"> и </w:t>
      </w:r>
      <w:proofErr w:type="spellStart"/>
      <w:r w:rsidRPr="009D6BEE">
        <w:rPr>
          <w:rFonts w:ascii="Times New Roman" w:eastAsia="Times New Roman" w:hAnsi="Times New Roman" w:cs="Times New Roman"/>
          <w:sz w:val="24"/>
          <w:szCs w:val="24"/>
          <w:lang w:eastAsia="ru-RU"/>
        </w:rPr>
        <w:t>Фриули</w:t>
      </w:r>
      <w:proofErr w:type="spellEnd"/>
      <w:r w:rsidRPr="009D6BEE">
        <w:rPr>
          <w:rFonts w:ascii="Times New Roman" w:eastAsia="Times New Roman" w:hAnsi="Times New Roman" w:cs="Times New Roman"/>
          <w:sz w:val="24"/>
          <w:szCs w:val="24"/>
          <w:lang w:eastAsia="ru-RU"/>
        </w:rPr>
        <w:t xml:space="preserve">, потом через </w:t>
      </w:r>
      <w:proofErr w:type="spellStart"/>
      <w:r w:rsidRPr="009D6BEE">
        <w:rPr>
          <w:rFonts w:ascii="Times New Roman" w:eastAsia="Times New Roman" w:hAnsi="Times New Roman" w:cs="Times New Roman"/>
          <w:sz w:val="24"/>
          <w:szCs w:val="24"/>
          <w:lang w:eastAsia="ru-RU"/>
        </w:rPr>
        <w:t>Венето</w:t>
      </w:r>
      <w:proofErr w:type="spellEnd"/>
      <w:r w:rsidRPr="009D6BEE">
        <w:rPr>
          <w:rFonts w:ascii="Times New Roman" w:eastAsia="Times New Roman" w:hAnsi="Times New Roman" w:cs="Times New Roman"/>
          <w:sz w:val="24"/>
          <w:szCs w:val="24"/>
          <w:lang w:eastAsia="ru-RU"/>
        </w:rPr>
        <w:t xml:space="preserve"> и </w:t>
      </w:r>
      <w:proofErr w:type="spellStart"/>
      <w:r w:rsidRPr="009D6BEE">
        <w:rPr>
          <w:rFonts w:ascii="Times New Roman" w:eastAsia="Times New Roman" w:hAnsi="Times New Roman" w:cs="Times New Roman"/>
          <w:sz w:val="24"/>
          <w:szCs w:val="24"/>
          <w:lang w:eastAsia="ru-RU"/>
        </w:rPr>
        <w:t>Романью</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Францигенский</w:t>
      </w:r>
      <w:proofErr w:type="spellEnd"/>
      <w:r w:rsidRPr="009D6BEE">
        <w:rPr>
          <w:rFonts w:ascii="Times New Roman" w:eastAsia="Times New Roman" w:hAnsi="Times New Roman" w:cs="Times New Roman"/>
          <w:sz w:val="24"/>
          <w:szCs w:val="24"/>
          <w:lang w:eastAsia="ru-RU"/>
        </w:rPr>
        <w:t xml:space="preserve"> путь </w:t>
      </w:r>
      <w:r w:rsidR="003620EA" w:rsidRPr="009D6BEE">
        <w:rPr>
          <w:rFonts w:ascii="Times New Roman" w:eastAsia="Times New Roman" w:hAnsi="Times New Roman" w:cs="Times New Roman"/>
          <w:sz w:val="24"/>
          <w:szCs w:val="24"/>
          <w:lang w:eastAsia="ru-RU"/>
        </w:rPr>
        <w:t>ш</w:t>
      </w:r>
      <w:r w:rsidRPr="009D6BEE">
        <w:rPr>
          <w:rFonts w:ascii="Times New Roman" w:eastAsia="Times New Roman" w:hAnsi="Times New Roman" w:cs="Times New Roman"/>
          <w:sz w:val="24"/>
          <w:szCs w:val="24"/>
          <w:lang w:eastAsia="ru-RU"/>
        </w:rPr>
        <w:t>ел из Британии через Францию и альпийский перевал Святого Бернара</w:t>
      </w:r>
      <w:r w:rsidR="00613AA4" w:rsidRPr="009D6BEE">
        <w:rPr>
          <w:rFonts w:ascii="Times New Roman" w:eastAsia="Times New Roman" w:hAnsi="Times New Roman" w:cs="Times New Roman"/>
          <w:sz w:val="24"/>
          <w:szCs w:val="24"/>
          <w:lang w:eastAsia="ru-RU"/>
        </w:rPr>
        <w:t>»</w:t>
      </w:r>
      <w:r w:rsidR="00A75458" w:rsidRPr="009D6BEE">
        <w:rPr>
          <w:rFonts w:ascii="Times New Roman" w:eastAsia="Times New Roman" w:hAnsi="Times New Roman" w:cs="Times New Roman"/>
          <w:sz w:val="24"/>
          <w:szCs w:val="24"/>
          <w:lang w:eastAsia="ru-RU"/>
        </w:rPr>
        <w:t xml:space="preserve"> [9, с.111-112]</w:t>
      </w:r>
      <w:r w:rsidRPr="009D6BEE">
        <w:rPr>
          <w:rFonts w:ascii="Times New Roman" w:eastAsia="Times New Roman" w:hAnsi="Times New Roman" w:cs="Times New Roman"/>
          <w:sz w:val="24"/>
          <w:szCs w:val="24"/>
          <w:lang w:eastAsia="ru-RU"/>
        </w:rPr>
        <w:t xml:space="preserve">. </w:t>
      </w:r>
      <w:r w:rsidR="00613AA4" w:rsidRPr="009D6BEE">
        <w:rPr>
          <w:rFonts w:ascii="Times New Roman" w:eastAsia="Times New Roman" w:hAnsi="Times New Roman" w:cs="Times New Roman"/>
          <w:sz w:val="24"/>
          <w:szCs w:val="24"/>
          <w:lang w:eastAsia="ru-RU"/>
        </w:rPr>
        <w:t>П</w:t>
      </w:r>
      <w:r w:rsidRPr="009D6BEE">
        <w:rPr>
          <w:rFonts w:ascii="Times New Roman" w:eastAsia="Times New Roman" w:hAnsi="Times New Roman" w:cs="Times New Roman"/>
          <w:sz w:val="24"/>
          <w:szCs w:val="24"/>
          <w:lang w:eastAsia="ru-RU"/>
        </w:rPr>
        <w:t xml:space="preserve">о этим трактам в сторону Рима перемещались ежегодно несколько миллионов человек, формировавших через эту территориальную и смысловую связность то, что называется </w:t>
      </w:r>
      <w:r w:rsidR="00AF2FEC"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католическим миром</w:t>
      </w:r>
      <w:r w:rsidR="00AF2FEC"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w:t>
      </w:r>
    </w:p>
    <w:p w14:paraId="6D85140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политике Европы на смену некогда единой политической воле Рима приходит множество различных центров принятия решений (города-государства, то, что историки называют средневековой европейской феодальной раздробленностью) и далее – национальные государства Европы. Но всякий раз воскрешение идеи, тени Древнего Рима неминуемо приводило к дорожному строительству и установлению линейных связей как внутри территории, так и в понятийных рядах – будь то во времена Карла Великого, Наполеона, Муссолини или Гитлера. </w:t>
      </w:r>
    </w:p>
    <w:p w14:paraId="255D805F"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После Италии флагманом в дорожном строительстве стала Франция. Карл Великий приказал исправить в Италии и Франции некоторые из пришедших в расстройство римских дорог и построил новые, большей частью горные дороги в Альпах. Дорожно-строительная деятельность возобновилась в Европе с XIII в</w:t>
      </w:r>
      <w:r w:rsidR="00B629D9"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 xml:space="preserve">, к этому времени относятся известные исторические дороги стратегического назначения в Швеции и Германии. </w:t>
      </w:r>
    </w:p>
    <w:p w14:paraId="0F1288DE"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Именно дороги Германии и Франции позволили состояться основному смысловому акценту европейского региона, в котором Франция играет роль его политического сердца, а Германия –</w:t>
      </w:r>
      <w:r w:rsidR="00A94BBD"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t xml:space="preserve">экономического мотора. </w:t>
      </w:r>
    </w:p>
    <w:p w14:paraId="551963A5"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Во Франции строить дороги масштабно с привлечением дарового труда населения путем натуральной повинности начали в </w:t>
      </w:r>
      <w:r w:rsidRPr="009D6BEE">
        <w:rPr>
          <w:rFonts w:ascii="Times New Roman" w:eastAsia="Times New Roman" w:hAnsi="Times New Roman" w:cs="Times New Roman"/>
          <w:sz w:val="24"/>
          <w:szCs w:val="24"/>
          <w:lang w:val="en-US" w:eastAsia="ru-RU"/>
        </w:rPr>
        <w:t>XVII</w:t>
      </w:r>
      <w:r w:rsidRPr="009D6BEE">
        <w:rPr>
          <w:rFonts w:ascii="Times New Roman" w:eastAsia="Times New Roman" w:hAnsi="Times New Roman" w:cs="Times New Roman"/>
          <w:sz w:val="24"/>
          <w:szCs w:val="24"/>
          <w:lang w:eastAsia="ru-RU"/>
        </w:rPr>
        <w:t xml:space="preserve"> в. Возрастающая потребность в содержании дорог вызвала в конце XVIII в</w:t>
      </w:r>
      <w:r w:rsidR="00A94BBD"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 xml:space="preserve"> учреждение должностей особых техников для заведования дорогами, из которых в 1791 г. образован был знаменитый </w:t>
      </w:r>
      <w:proofErr w:type="spellStart"/>
      <w:r w:rsidRPr="009D6BEE">
        <w:rPr>
          <w:rFonts w:ascii="Times New Roman" w:eastAsia="Times New Roman" w:hAnsi="Times New Roman" w:cs="Times New Roman"/>
          <w:sz w:val="24"/>
          <w:szCs w:val="24"/>
          <w:lang w:eastAsia="ru-RU"/>
        </w:rPr>
        <w:t>Corps</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des</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ponts</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et</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chaussées</w:t>
      </w:r>
      <w:proofErr w:type="spellEnd"/>
      <w:r w:rsidRPr="009D6BEE">
        <w:rPr>
          <w:rFonts w:ascii="Times New Roman" w:eastAsia="Times New Roman" w:hAnsi="Times New Roman" w:cs="Times New Roman"/>
          <w:sz w:val="24"/>
          <w:szCs w:val="24"/>
          <w:lang w:eastAsia="ru-RU"/>
        </w:rPr>
        <w:t xml:space="preserve"> (Департамент мостов и дорог). Век Просвещения потребовал ясных </w:t>
      </w:r>
      <w:proofErr w:type="spellStart"/>
      <w:r w:rsidRPr="009D6BEE">
        <w:rPr>
          <w:rFonts w:ascii="Times New Roman" w:eastAsia="Times New Roman" w:hAnsi="Times New Roman" w:cs="Times New Roman"/>
          <w:sz w:val="24"/>
          <w:szCs w:val="24"/>
          <w:lang w:eastAsia="ru-RU"/>
        </w:rPr>
        <w:t>внутрирегиональных</w:t>
      </w:r>
      <w:proofErr w:type="spellEnd"/>
      <w:r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lastRenderedPageBreak/>
        <w:t xml:space="preserve">связей и структур. Что есть государство, по мысли главных просветителей? Это механизм, сооруженный людьми. Разум, логика, связность, план, проект, стратегия, закон – как вершина логичности и связности – вот какой круг смыслов был задан французскими просветителями - авторами французской энциклопедии (см., например, предисловие Д. Аламбера в к знаменитой «Энциклопедии наук, искусств и ремесел», изданной в 1751-1780 гг.). Как некогда по римским дорогам в Европу пришло римское право с его постулатами, с его установками «польза есть мать доброго и справедливого», так </w:t>
      </w:r>
      <w:r w:rsidR="00B54ACC" w:rsidRPr="009D6BEE">
        <w:rPr>
          <w:rFonts w:ascii="Times New Roman" w:eastAsia="Times New Roman" w:hAnsi="Times New Roman" w:cs="Times New Roman"/>
          <w:sz w:val="24"/>
          <w:szCs w:val="24"/>
          <w:lang w:eastAsia="ru-RU"/>
        </w:rPr>
        <w:t xml:space="preserve">и </w:t>
      </w:r>
      <w:r w:rsidRPr="009D6BEE">
        <w:rPr>
          <w:rFonts w:ascii="Times New Roman" w:eastAsia="Times New Roman" w:hAnsi="Times New Roman" w:cs="Times New Roman"/>
          <w:sz w:val="24"/>
          <w:szCs w:val="24"/>
          <w:lang w:eastAsia="ru-RU"/>
        </w:rPr>
        <w:t xml:space="preserve">по дорогам, сооруженным в эпоху </w:t>
      </w:r>
      <w:r w:rsidR="00B54ACC" w:rsidRPr="009D6BEE">
        <w:rPr>
          <w:rFonts w:ascii="Times New Roman" w:eastAsia="Times New Roman" w:hAnsi="Times New Roman" w:cs="Times New Roman"/>
          <w:sz w:val="24"/>
          <w:szCs w:val="24"/>
          <w:lang w:eastAsia="ru-RU"/>
        </w:rPr>
        <w:t>П</w:t>
      </w:r>
      <w:r w:rsidRPr="009D6BEE">
        <w:rPr>
          <w:rFonts w:ascii="Times New Roman" w:eastAsia="Times New Roman" w:hAnsi="Times New Roman" w:cs="Times New Roman"/>
          <w:sz w:val="24"/>
          <w:szCs w:val="24"/>
          <w:lang w:eastAsia="ru-RU"/>
        </w:rPr>
        <w:t xml:space="preserve">росвещения, все новые социально-политические смыслы (права человека, конституция, право собственности, равенство, общественный договор и закон) двинулись сначала по Европе, а потом и за ее пределы. </w:t>
      </w:r>
    </w:p>
    <w:p w14:paraId="4A10973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течение 1800-1812 гг. во Франции на постройку колесных дорог была израсходована огромная по тем временам сумма в 300 млн фр. Франция еще со времен </w:t>
      </w:r>
      <w:proofErr w:type="spellStart"/>
      <w:r w:rsidRPr="009D6BEE">
        <w:rPr>
          <w:rFonts w:ascii="Times New Roman" w:eastAsia="Times New Roman" w:hAnsi="Times New Roman" w:cs="Times New Roman"/>
          <w:sz w:val="24"/>
          <w:szCs w:val="24"/>
          <w:lang w:eastAsia="ru-RU"/>
        </w:rPr>
        <w:t>Кольбера</w:t>
      </w:r>
      <w:proofErr w:type="spellEnd"/>
      <w:r w:rsidRPr="009D6BEE">
        <w:rPr>
          <w:rFonts w:ascii="Times New Roman" w:eastAsia="Times New Roman" w:hAnsi="Times New Roman" w:cs="Times New Roman"/>
          <w:sz w:val="24"/>
          <w:szCs w:val="24"/>
          <w:lang w:eastAsia="ru-RU"/>
        </w:rPr>
        <w:t xml:space="preserve"> (1619-1683) — классическая страна дорог. Параллелизм ее истории и истории дорожного строительства очевиден – централизация происходит прежде всего через создание дорожной сети: в течение 1662-1682 гг. одна лишь королевская казна израсходовала 4360 млн ливров на мосты и шоссе. С 1683 по 1700 г. ежегодный расход на мосты и шоссе составлял 771 000 ливров, из которых на долю королевской казны приходилось 368 000 ливров. При Людовике XV ежегодно тратилось 3-4 млн фр. на сооружение мостов и дорог, но при нем же правительство в широких размерах прибегало к дорожным натуральным повинностям (</w:t>
      </w:r>
      <w:proofErr w:type="spellStart"/>
      <w:r w:rsidRPr="009D6BEE">
        <w:rPr>
          <w:rFonts w:ascii="Times New Roman" w:eastAsia="Times New Roman" w:hAnsi="Times New Roman" w:cs="Times New Roman"/>
          <w:sz w:val="24"/>
          <w:szCs w:val="24"/>
          <w:lang w:eastAsia="ru-RU"/>
        </w:rPr>
        <w:t>corvées</w:t>
      </w:r>
      <w:proofErr w:type="spellEnd"/>
      <w:r w:rsidRPr="009D6BEE">
        <w:rPr>
          <w:rFonts w:ascii="Times New Roman" w:eastAsia="Times New Roman" w:hAnsi="Times New Roman" w:cs="Times New Roman"/>
          <w:sz w:val="24"/>
          <w:szCs w:val="24"/>
          <w:lang w:eastAsia="ru-RU"/>
        </w:rPr>
        <w:t xml:space="preserve">), которые в 1787 г. были заменены денежными сборами. Перед Великой Французской революцией, задавшей новую смысловую систему координат для всей Европы, протяжение государственных дорог во Франции достигало 40 000 км, а с 1811 г. была введена их классификация и систематизация, устанавливающая векторы подчинения в системе. К 1830 г. дорожная сеть была почти закончена. </w:t>
      </w:r>
    </w:p>
    <w:p w14:paraId="798616D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Дороги Германии образуют рационально организованную сеть, соединяющую основные промышленные центры страны, которая существует на этой территории несколько сотен лет. Но германская высокотехнологичная связность дала Европе набор иных, в отличие от Франции, смыслов, неразрывно связанных с промышленностью и железной дорогой. Они выстраиваются </w:t>
      </w:r>
      <w:r w:rsidR="000F52DC" w:rsidRPr="009D6BEE">
        <w:rPr>
          <w:rFonts w:ascii="Times New Roman" w:eastAsia="Times New Roman" w:hAnsi="Times New Roman" w:cs="Times New Roman"/>
          <w:sz w:val="24"/>
          <w:szCs w:val="24"/>
          <w:lang w:eastAsia="ru-RU"/>
        </w:rPr>
        <w:t>таким образом</w:t>
      </w:r>
      <w:r w:rsidRPr="009D6BEE">
        <w:rPr>
          <w:rFonts w:ascii="Times New Roman" w:eastAsia="Times New Roman" w:hAnsi="Times New Roman" w:cs="Times New Roman"/>
          <w:sz w:val="24"/>
          <w:szCs w:val="24"/>
          <w:lang w:eastAsia="ru-RU"/>
        </w:rPr>
        <w:t xml:space="preserve">: заводы – промышленность, марксизм как новая интерпретационная модель истории и философии бытия – пролетариат и пролетарская революция. Основной прорыв в германской промышленности непосредственно связан с изобретениями в области создания железных дорог. Альфред </w:t>
      </w:r>
      <w:proofErr w:type="spellStart"/>
      <w:r w:rsidRPr="009D6BEE">
        <w:rPr>
          <w:rFonts w:ascii="Times New Roman" w:eastAsia="Times New Roman" w:hAnsi="Times New Roman" w:cs="Times New Roman"/>
          <w:sz w:val="24"/>
          <w:szCs w:val="24"/>
          <w:lang w:eastAsia="ru-RU"/>
        </w:rPr>
        <w:t>Крупп</w:t>
      </w:r>
      <w:proofErr w:type="spellEnd"/>
      <w:r w:rsidRPr="009D6BEE">
        <w:rPr>
          <w:rFonts w:ascii="Times New Roman" w:eastAsia="Times New Roman" w:hAnsi="Times New Roman" w:cs="Times New Roman"/>
          <w:sz w:val="24"/>
          <w:szCs w:val="24"/>
          <w:lang w:eastAsia="ru-RU"/>
        </w:rPr>
        <w:t xml:space="preserve"> изобрел бесшовное колесо для железнодорожных составов (1852-1853 гг.), и в течение многих лет именно эти колеса составляли основной потенциал его бизнеса. Промышленность – производное от дорог и железных дорог в особенности. Появившиеся во Франции и Великобритании железные дороги не превратились бы в цивилизационный феномен без колеса </w:t>
      </w:r>
      <w:proofErr w:type="spellStart"/>
      <w:r w:rsidRPr="009D6BEE">
        <w:rPr>
          <w:rFonts w:ascii="Times New Roman" w:eastAsia="Times New Roman" w:hAnsi="Times New Roman" w:cs="Times New Roman"/>
          <w:sz w:val="24"/>
          <w:szCs w:val="24"/>
          <w:lang w:eastAsia="ru-RU"/>
        </w:rPr>
        <w:t>Круппа</w:t>
      </w:r>
      <w:proofErr w:type="spellEnd"/>
      <w:r w:rsidRPr="009D6BEE">
        <w:rPr>
          <w:rFonts w:ascii="Times New Roman" w:eastAsia="Times New Roman" w:hAnsi="Times New Roman" w:cs="Times New Roman"/>
          <w:sz w:val="24"/>
          <w:szCs w:val="24"/>
          <w:lang w:eastAsia="ru-RU"/>
        </w:rPr>
        <w:t>. Железные дороги, индустриализация, рабочий класс, теория общественных формаций (Маркс публикует первый том Капитала в 1867 г.) – все это неразрывно связано с тем новым индустриальным обликом, который обрела цивилизация благодаря изобретению железных дорог.</w:t>
      </w:r>
    </w:p>
    <w:p w14:paraId="2827D5C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Для понимания межрегиональных европейских связей совершенно необходимо также упомянуть главные пути, связывающие Европу с другими регионами и цивилизациями. Тот факт, что из Европы много ездили в другие регионы и плавали на другие континенты, предопределил сумму полученных ею влияний и то влияние, которое она оказала на другие страны и континенты: выстроив системы связности</w:t>
      </w:r>
      <w:r w:rsidR="000F52DC"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 xml:space="preserve"> Европа по праву может считаться главным экспортером политического мировоззрения самых разных видов и направлений. </w:t>
      </w:r>
    </w:p>
    <w:p w14:paraId="1B40333E"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Не только подчинение, но и сочинение, и примыкание как типы связи в полной мере могут характеризовать особенность европейского региона. Вектор обмена (торговли) и интереса к открытию новых земель (а не только колонизация) создали европейца как региональный тип. Возвращаясь к римскому периоду истории, безусловно, нельзя не упомянуть Великий шелковый путь, предопределивший существенное влияние Востока </w:t>
      </w:r>
      <w:r w:rsidRPr="009D6BEE">
        <w:rPr>
          <w:rFonts w:ascii="Times New Roman" w:eastAsia="Times New Roman" w:hAnsi="Times New Roman" w:cs="Times New Roman"/>
          <w:sz w:val="24"/>
          <w:szCs w:val="24"/>
          <w:lang w:eastAsia="ru-RU"/>
        </w:rPr>
        <w:lastRenderedPageBreak/>
        <w:t>на европейский регион, принципиальную открытость его идеям буддизма и другим смысловым конструкциям неевропейских цивилизаций. Мног</w:t>
      </w:r>
      <w:r w:rsidR="000F52DC" w:rsidRPr="009D6BEE">
        <w:rPr>
          <w:rFonts w:ascii="Times New Roman" w:eastAsia="Times New Roman" w:hAnsi="Times New Roman" w:cs="Times New Roman"/>
          <w:sz w:val="24"/>
          <w:szCs w:val="24"/>
          <w:lang w:eastAsia="ru-RU"/>
        </w:rPr>
        <w:t>ие</w:t>
      </w:r>
      <w:r w:rsidRPr="009D6BEE">
        <w:rPr>
          <w:rFonts w:ascii="Times New Roman" w:eastAsia="Times New Roman" w:hAnsi="Times New Roman" w:cs="Times New Roman"/>
          <w:sz w:val="24"/>
          <w:szCs w:val="24"/>
          <w:lang w:eastAsia="ru-RU"/>
        </w:rPr>
        <w:t xml:space="preserve"> иде</w:t>
      </w:r>
      <w:r w:rsidR="000F52DC" w:rsidRPr="009D6BEE">
        <w:rPr>
          <w:rFonts w:ascii="Times New Roman" w:eastAsia="Times New Roman" w:hAnsi="Times New Roman" w:cs="Times New Roman"/>
          <w:sz w:val="24"/>
          <w:szCs w:val="24"/>
          <w:lang w:eastAsia="ru-RU"/>
        </w:rPr>
        <w:t>и</w:t>
      </w:r>
      <w:r w:rsidRPr="009D6BEE">
        <w:rPr>
          <w:rFonts w:ascii="Times New Roman" w:eastAsia="Times New Roman" w:hAnsi="Times New Roman" w:cs="Times New Roman"/>
          <w:sz w:val="24"/>
          <w:szCs w:val="24"/>
          <w:lang w:eastAsia="ru-RU"/>
        </w:rPr>
        <w:t xml:space="preserve"> и практик</w:t>
      </w:r>
      <w:r w:rsidR="002D654E" w:rsidRPr="009D6BEE">
        <w:rPr>
          <w:rFonts w:ascii="Times New Roman" w:eastAsia="Times New Roman" w:hAnsi="Times New Roman" w:cs="Times New Roman"/>
          <w:sz w:val="24"/>
          <w:szCs w:val="24"/>
          <w:lang w:eastAsia="ru-RU"/>
        </w:rPr>
        <w:t>и</w:t>
      </w:r>
      <w:r w:rsidRPr="009D6BEE">
        <w:rPr>
          <w:rFonts w:ascii="Times New Roman" w:eastAsia="Times New Roman" w:hAnsi="Times New Roman" w:cs="Times New Roman"/>
          <w:sz w:val="24"/>
          <w:szCs w:val="24"/>
          <w:lang w:eastAsia="ru-RU"/>
        </w:rPr>
        <w:t xml:space="preserve"> в Европу </w:t>
      </w:r>
      <w:r w:rsidR="000F52DC" w:rsidRPr="009D6BEE">
        <w:rPr>
          <w:rFonts w:ascii="Times New Roman" w:eastAsia="Times New Roman" w:hAnsi="Times New Roman" w:cs="Times New Roman"/>
          <w:sz w:val="24"/>
          <w:szCs w:val="24"/>
          <w:lang w:eastAsia="ru-RU"/>
        </w:rPr>
        <w:t xml:space="preserve">пришли </w:t>
      </w:r>
      <w:r w:rsidRPr="009D6BEE">
        <w:rPr>
          <w:rFonts w:ascii="Times New Roman" w:eastAsia="Times New Roman" w:hAnsi="Times New Roman" w:cs="Times New Roman"/>
          <w:sz w:val="24"/>
          <w:szCs w:val="24"/>
          <w:lang w:eastAsia="ru-RU"/>
        </w:rPr>
        <w:t xml:space="preserve">вместе с рабами по Дороге рабов, созданной в </w:t>
      </w:r>
      <w:r w:rsidRPr="009D6BEE">
        <w:rPr>
          <w:rFonts w:ascii="Times New Roman" w:eastAsia="Times New Roman" w:hAnsi="Times New Roman" w:cs="Times New Roman"/>
          <w:sz w:val="24"/>
          <w:szCs w:val="24"/>
          <w:lang w:val="en-US" w:eastAsia="ru-RU"/>
        </w:rPr>
        <w:t>XVI</w:t>
      </w:r>
      <w:r w:rsidRPr="009D6BEE">
        <w:rPr>
          <w:rFonts w:ascii="Times New Roman" w:eastAsia="Times New Roman" w:hAnsi="Times New Roman" w:cs="Times New Roman"/>
          <w:sz w:val="24"/>
          <w:szCs w:val="24"/>
          <w:lang w:eastAsia="ru-RU"/>
        </w:rPr>
        <w:t xml:space="preserve"> в. для транспортировки из Африки в Европу рабов, а из Европы в Африку – оружия, алкоголя и тканей. По морскому пути, пролегавшему между Африкой и Латинской Америкой, из Америки в Европу везли кофе, сахар, табак, хлопок и специи. </w:t>
      </w:r>
    </w:p>
    <w:p w14:paraId="08FA9B1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Важным в формировании смыслового поля европейского региона был также и трансатлантический морской путь, соединивший Европу (Испанию) и Северную Америку (Сан-Сальвадор), морской путь, по которому прошел Магеллан [15, </w:t>
      </w:r>
      <w:r w:rsidRPr="009D6BEE">
        <w:rPr>
          <w:rFonts w:ascii="Times New Roman" w:eastAsia="Times New Roman" w:hAnsi="Times New Roman" w:cs="Times New Roman"/>
          <w:color w:val="000000"/>
          <w:sz w:val="24"/>
          <w:szCs w:val="24"/>
          <w:lang w:val="en-US" w:eastAsia="ru-RU"/>
        </w:rPr>
        <w:t>p</w:t>
      </w:r>
      <w:r w:rsidRPr="009D6BEE">
        <w:rPr>
          <w:rFonts w:ascii="Times New Roman" w:eastAsia="Times New Roman" w:hAnsi="Times New Roman" w:cs="Times New Roman"/>
          <w:color w:val="000000"/>
          <w:sz w:val="24"/>
          <w:szCs w:val="24"/>
          <w:lang w:eastAsia="ru-RU"/>
        </w:rPr>
        <w:t>. 164]</w:t>
      </w:r>
      <w:r w:rsidRPr="009D6BEE">
        <w:rPr>
          <w:rFonts w:ascii="Times New Roman" w:eastAsia="Times New Roman" w:hAnsi="Times New Roman" w:cs="Times New Roman"/>
          <w:sz w:val="24"/>
          <w:szCs w:val="24"/>
          <w:lang w:eastAsia="ru-RU"/>
        </w:rPr>
        <w:t>). Европа – могучий колонизатор, справившийся на долгие века с этой миссией именно в силу синтагматического осмысления территории и склонности создавать синтаксические системы. (Франция в период с 1546 по 1962 г. колонизировала более 60 стран в регионах Азии, Северной и Южной Америк</w:t>
      </w:r>
      <w:r w:rsidR="00C10AAC" w:rsidRPr="009D6BEE">
        <w:rPr>
          <w:rFonts w:ascii="Times New Roman" w:eastAsia="Times New Roman" w:hAnsi="Times New Roman" w:cs="Times New Roman"/>
          <w:sz w:val="24"/>
          <w:szCs w:val="24"/>
          <w:lang w:eastAsia="ru-RU"/>
        </w:rPr>
        <w:t>и</w:t>
      </w:r>
      <w:r w:rsidRPr="009D6BEE">
        <w:rPr>
          <w:rFonts w:ascii="Times New Roman" w:eastAsia="Times New Roman" w:hAnsi="Times New Roman" w:cs="Times New Roman"/>
          <w:sz w:val="24"/>
          <w:szCs w:val="24"/>
          <w:lang w:eastAsia="ru-RU"/>
        </w:rPr>
        <w:t>, Африк</w:t>
      </w:r>
      <w:r w:rsidR="00C10AAC" w:rsidRPr="009D6BEE">
        <w:rPr>
          <w:rFonts w:ascii="Times New Roman" w:eastAsia="Times New Roman" w:hAnsi="Times New Roman" w:cs="Times New Roman"/>
          <w:sz w:val="24"/>
          <w:szCs w:val="24"/>
          <w:lang w:eastAsia="ru-RU"/>
        </w:rPr>
        <w:t>и</w:t>
      </w:r>
      <w:r w:rsidRPr="009D6BEE">
        <w:rPr>
          <w:rFonts w:ascii="Times New Roman" w:eastAsia="Times New Roman" w:hAnsi="Times New Roman" w:cs="Times New Roman"/>
          <w:sz w:val="24"/>
          <w:szCs w:val="24"/>
          <w:lang w:eastAsia="ru-RU"/>
        </w:rPr>
        <w:t>, Антарктид</w:t>
      </w:r>
      <w:r w:rsidR="00C10AAC" w:rsidRPr="009D6BEE">
        <w:rPr>
          <w:rFonts w:ascii="Times New Roman" w:eastAsia="Times New Roman" w:hAnsi="Times New Roman" w:cs="Times New Roman"/>
          <w:sz w:val="24"/>
          <w:szCs w:val="24"/>
          <w:lang w:eastAsia="ru-RU"/>
        </w:rPr>
        <w:t>ы</w:t>
      </w:r>
      <w:r w:rsidRPr="009D6BEE">
        <w:rPr>
          <w:rFonts w:ascii="Times New Roman" w:eastAsia="Times New Roman" w:hAnsi="Times New Roman" w:cs="Times New Roman"/>
          <w:sz w:val="24"/>
          <w:szCs w:val="24"/>
          <w:lang w:eastAsia="ru-RU"/>
        </w:rPr>
        <w:t>, Океании; Великобритания – более 120 стран в тех же регионах</w:t>
      </w:r>
      <w:r w:rsidR="00C10AAC"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eastAsia="ru-RU"/>
        </w:rPr>
        <w:t xml:space="preserve"> Испания – более 50 стран.)</w:t>
      </w:r>
    </w:p>
    <w:p w14:paraId="111D1C86"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24DBFF9F" w14:textId="77777777" w:rsidR="00727AC8" w:rsidRPr="009D6BEE" w:rsidRDefault="00727AC8" w:rsidP="00727AC8">
      <w:pPr>
        <w:spacing w:after="0" w:line="240" w:lineRule="auto"/>
        <w:rPr>
          <w:rFonts w:ascii="Times New Roman" w:eastAsia="Times New Roman" w:hAnsi="Times New Roman" w:cs="Times New Roman"/>
          <w:b/>
          <w:sz w:val="20"/>
          <w:szCs w:val="20"/>
          <w:lang w:eastAsia="ru-RU"/>
        </w:rPr>
      </w:pPr>
      <w:r w:rsidRPr="009D6BEE">
        <w:rPr>
          <w:rFonts w:ascii="Times New Roman" w:eastAsia="Times New Roman" w:hAnsi="Times New Roman" w:cs="Times New Roman"/>
          <w:b/>
          <w:sz w:val="20"/>
          <w:szCs w:val="20"/>
          <w:lang w:eastAsia="ru-RU"/>
        </w:rPr>
        <w:t xml:space="preserve">Беглый экскурс в область исторических европейских дорог </w:t>
      </w:r>
    </w:p>
    <w:p w14:paraId="26EA406B" w14:textId="77777777" w:rsidR="00C10AAC" w:rsidRPr="009D6BEE" w:rsidRDefault="00C10AAC" w:rsidP="00727AC8">
      <w:pPr>
        <w:spacing w:after="0" w:line="240" w:lineRule="auto"/>
        <w:rPr>
          <w:rFonts w:ascii="Times New Roman" w:eastAsia="Times New Roman" w:hAnsi="Times New Roman" w:cs="Times New Roman"/>
          <w:sz w:val="20"/>
          <w:szCs w:val="20"/>
          <w:lang w:eastAsia="ru-RU"/>
        </w:rPr>
      </w:pPr>
    </w:p>
    <w:p w14:paraId="03B6118E"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Итак, на основании этого небольшого обзора европейской </w:t>
      </w:r>
      <w:proofErr w:type="spellStart"/>
      <w:r w:rsidRPr="009D6BEE">
        <w:rPr>
          <w:rFonts w:ascii="Times New Roman" w:eastAsia="Times New Roman" w:hAnsi="Times New Roman" w:cs="Times New Roman"/>
          <w:sz w:val="24"/>
          <w:szCs w:val="24"/>
          <w:lang w:eastAsia="ru-RU"/>
        </w:rPr>
        <w:t>внутрирегиональной</w:t>
      </w:r>
      <w:proofErr w:type="spellEnd"/>
      <w:r w:rsidRPr="009D6BEE">
        <w:rPr>
          <w:rFonts w:ascii="Times New Roman" w:eastAsia="Times New Roman" w:hAnsi="Times New Roman" w:cs="Times New Roman"/>
          <w:sz w:val="24"/>
          <w:szCs w:val="24"/>
          <w:lang w:eastAsia="ru-RU"/>
        </w:rPr>
        <w:t xml:space="preserve"> и межрегиональной связности мы видим следующее:</w:t>
      </w:r>
    </w:p>
    <w:p w14:paraId="7ACC2F6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Европа – цивилизация с линейным и системным подходом к связанности территории. Обилие внутри- и межрегиональных связок самого разного типа позволило ей стать генератором и экспортером большого количества разных цивилизационных смыслов. Высокая внутренняя синтаксическая связанность носит у европейцев наследственный характер: они заимствовали синтаксическое территориальное мышление у римлян, обладавших высокой культурой рационального. Большое количество дорог и морских путей, ведущих из Европы в другие регионы, предопределяет синтетический характер этой цивилизации, проявляющей большую открытость к практикам и ценностям других народов. Высокая связность европейского региона с другими регионами и континентами, опирающаяся на упорядоченную связность, обеспечила мощный экспорт из Европы в другие регионы (Россия, Северная Америка, Латинская Америка, Африка) большого количества своих культурных и социальных практик, а также существенных мировоззренческих блоков.</w:t>
      </w:r>
    </w:p>
    <w:p w14:paraId="064372D0"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Логичность, последовательность и связанность, унаследованная европейцами от латинского синтаксиса, – характерная черта европейского типа мышления, </w:t>
      </w:r>
      <w:proofErr w:type="spellStart"/>
      <w:r w:rsidRPr="009D6BEE">
        <w:rPr>
          <w:rFonts w:ascii="Times New Roman" w:eastAsia="Times New Roman" w:hAnsi="Times New Roman" w:cs="Times New Roman"/>
          <w:sz w:val="24"/>
          <w:szCs w:val="24"/>
          <w:lang w:eastAsia="ru-RU"/>
        </w:rPr>
        <w:t>проецирующегося</w:t>
      </w:r>
      <w:proofErr w:type="spellEnd"/>
      <w:r w:rsidRPr="009D6BEE">
        <w:rPr>
          <w:rFonts w:ascii="Times New Roman" w:eastAsia="Times New Roman" w:hAnsi="Times New Roman" w:cs="Times New Roman"/>
          <w:sz w:val="24"/>
          <w:szCs w:val="24"/>
          <w:lang w:eastAsia="ru-RU"/>
        </w:rPr>
        <w:t xml:space="preserve"> на все сферы деятельности европейцев, от философии до дорожного строительства, и не изменившаяся до сих пор. Сам принцип связывания, создания дорожных сетей, в основе которых находится кольцевая либо решетчатая структура, сделал этот регион не только прекрасным генератором, но и прекрасным проводником. Дорожная инфраструктура, заложенная еще римлянами и развитая паломниками в Средние века, позволила создать внутри Рима центр католической веры, рационализировав также и религиозные практики (Ватикан в современном виде возник лишь в 1929 г. по инициативе Муссолини, мечтавшего восстановить Римскую империю как территориально, так и культурно). </w:t>
      </w:r>
    </w:p>
    <w:p w14:paraId="64985AB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43DD37C9" w14:textId="77777777" w:rsidR="00727AC8" w:rsidRPr="009D6BEE" w:rsidRDefault="00727AC8" w:rsidP="00727AC8">
      <w:pPr>
        <w:spacing w:after="0" w:line="240" w:lineRule="auto"/>
        <w:rPr>
          <w:rFonts w:ascii="Times New Roman" w:eastAsia="Times New Roman" w:hAnsi="Times New Roman" w:cs="Times New Roman"/>
          <w:b/>
          <w:sz w:val="20"/>
          <w:szCs w:val="20"/>
          <w:lang w:eastAsia="ru-RU"/>
        </w:rPr>
      </w:pPr>
      <w:r w:rsidRPr="009D6BEE">
        <w:rPr>
          <w:rFonts w:ascii="Times New Roman" w:eastAsia="Times New Roman" w:hAnsi="Times New Roman" w:cs="Times New Roman"/>
          <w:b/>
          <w:sz w:val="20"/>
          <w:szCs w:val="20"/>
          <w:lang w:eastAsia="ru-RU"/>
        </w:rPr>
        <w:t>Внутрироссийская связность и типы связи России с другими регионами: диахронический аспект</w:t>
      </w:r>
    </w:p>
    <w:p w14:paraId="18B1E5ED"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7BCE68A5"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Древней </w:t>
      </w:r>
      <w:r w:rsidRPr="009D6BEE">
        <w:rPr>
          <w:rFonts w:ascii="Times New Roman" w:eastAsia="Times New Roman" w:hAnsi="Times New Roman" w:cs="Times New Roman"/>
          <w:iCs/>
          <w:sz w:val="24"/>
          <w:szCs w:val="24"/>
          <w:lang w:eastAsia="ru-RU"/>
        </w:rPr>
        <w:t>Руси</w:t>
      </w:r>
      <w:r w:rsidRPr="009D6BEE">
        <w:rPr>
          <w:rFonts w:ascii="Times New Roman" w:eastAsia="Times New Roman" w:hAnsi="Times New Roman" w:cs="Times New Roman"/>
          <w:i/>
          <w:iCs/>
          <w:sz w:val="24"/>
          <w:szCs w:val="24"/>
          <w:lang w:eastAsia="ru-RU"/>
        </w:rPr>
        <w:t xml:space="preserve"> </w:t>
      </w:r>
      <w:r w:rsidRPr="009D6BEE">
        <w:rPr>
          <w:rFonts w:ascii="Times New Roman" w:eastAsia="Times New Roman" w:hAnsi="Times New Roman" w:cs="Times New Roman"/>
          <w:sz w:val="24"/>
          <w:szCs w:val="24"/>
          <w:lang w:eastAsia="ru-RU"/>
        </w:rPr>
        <w:t xml:space="preserve">главные </w:t>
      </w:r>
      <w:proofErr w:type="spellStart"/>
      <w:r w:rsidRPr="009D6BEE">
        <w:rPr>
          <w:rFonts w:ascii="Times New Roman" w:eastAsia="Times New Roman" w:hAnsi="Times New Roman" w:cs="Times New Roman"/>
          <w:sz w:val="24"/>
          <w:szCs w:val="24"/>
          <w:lang w:eastAsia="ru-RU"/>
        </w:rPr>
        <w:t>внутритерриториальные</w:t>
      </w:r>
      <w:proofErr w:type="spellEnd"/>
      <w:r w:rsidRPr="009D6BEE">
        <w:rPr>
          <w:rFonts w:ascii="Times New Roman" w:eastAsia="Times New Roman" w:hAnsi="Times New Roman" w:cs="Times New Roman"/>
          <w:sz w:val="24"/>
          <w:szCs w:val="24"/>
          <w:lang w:eastAsia="ru-RU"/>
        </w:rPr>
        <w:t xml:space="preserve"> связи осуществлялись по водным путям, соединенным между собой волоками. Образцовым для понимания такого устройства связанности – по данным от природы путям – является «путь из варяг в греки». </w:t>
      </w:r>
    </w:p>
    <w:p w14:paraId="389180F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чем главное отличие водного пути от сухопутного с точки зрения синтагматики территории? В том, что она не предполагает субъекта своего создания: такой путь дан природой, от Бога. Конечно, узловые его точки соединяются волоками, но создание волока (см. далее) и построение дороги – разные действия: дорога – продукт </w:t>
      </w:r>
      <w:r w:rsidRPr="009D6BEE">
        <w:rPr>
          <w:rFonts w:ascii="Times New Roman" w:eastAsia="Times New Roman" w:hAnsi="Times New Roman" w:cs="Times New Roman"/>
          <w:sz w:val="24"/>
          <w:szCs w:val="24"/>
          <w:lang w:eastAsia="ru-RU"/>
        </w:rPr>
        <w:lastRenderedPageBreak/>
        <w:t xml:space="preserve">государственного мышления, ориентированного стратегически, волок же создается усилием спонтанным и локальным. Плыть по течению – в русском характере, выстраивать алгоритм движения, основанный на разработке собственного пути, – нет. </w:t>
      </w:r>
    </w:p>
    <w:p w14:paraId="410C994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Связывание территории, мышление пространственным синтаксисом не вполне характерно для русской ментальности, видящей мир не</w:t>
      </w:r>
      <w:r w:rsidR="00DA1514"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t>дискретно: природа и судьба в любой момент могут внести свои коррективы в любой замысел и план. Особенности русского соединения территории, не строящиеся на линейном принципе, а идущие от данности природы, во многом объясняют русскую ментальность, не верящую в линейность рационализации и противопоставляющую практический ум, мудрость заранее созданному в уме плану действия [3, с</w:t>
      </w:r>
      <w:r w:rsidRPr="009D6BEE">
        <w:rPr>
          <w:rFonts w:ascii="Times New Roman" w:eastAsia="Times New Roman" w:hAnsi="Times New Roman" w:cs="Times New Roman"/>
          <w:color w:val="000000"/>
          <w:sz w:val="24"/>
          <w:szCs w:val="24"/>
          <w:lang w:eastAsia="ru-RU"/>
        </w:rPr>
        <w:t>. 183-231</w:t>
      </w:r>
      <w:r w:rsidRPr="009D6BEE">
        <w:rPr>
          <w:rFonts w:ascii="Times New Roman" w:eastAsia="Times New Roman" w:hAnsi="Times New Roman" w:cs="Times New Roman"/>
          <w:sz w:val="24"/>
          <w:szCs w:val="24"/>
          <w:lang w:eastAsia="ru-RU"/>
        </w:rPr>
        <w:t>].</w:t>
      </w:r>
    </w:p>
    <w:p w14:paraId="1B604E8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Продолжая лингвистическую аналогию, мы могли бы сказать, что русский человек, соединяя территории, следовал языку географии, т.е. языку природы, ее подсказкам, а не своему собственному. Иными словами, не заимствовал из языка земли синтаксические конструкции в свое территориальное мышление. Связанная по рекам территория оказывалась во власти подчинительной связи, субъектом которой была природа, а объектом – пространство страны. Как мы писали ранее, кто дорогу создает, кто ее контролирует – тот и подчиняет себе территорию, по которой эта дорога проходит. </w:t>
      </w:r>
    </w:p>
    <w:p w14:paraId="58B214F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Важно отметить, что волоки – перевалы в верховьях рек различных бассейнов – не предполагали технологической оснастки (каменных выкладок с колеей или чего-то еще): суда волочили по бревенчатому настилу крестьяне из близлежащих деревень [2].</w:t>
      </w:r>
    </w:p>
    <w:p w14:paraId="42DB4C34"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Русское слово «путь» как таковое первоначально означало определенные административно-территориальные единицы, подвластные лицам дворцового аппарата русских князей в </w:t>
      </w:r>
      <w:r w:rsidRPr="009D6BEE">
        <w:rPr>
          <w:rFonts w:ascii="Times New Roman" w:eastAsia="Times New Roman" w:hAnsi="Times New Roman" w:cs="Times New Roman"/>
          <w:sz w:val="24"/>
          <w:szCs w:val="24"/>
          <w:lang w:val="en-US" w:eastAsia="ru-RU"/>
        </w:rPr>
        <w:t>XIV</w:t>
      </w:r>
      <w:r w:rsidRPr="009D6BEE">
        <w:rPr>
          <w:rFonts w:ascii="Times New Roman" w:eastAsia="Times New Roman" w:hAnsi="Times New Roman" w:cs="Times New Roman"/>
          <w:sz w:val="24"/>
          <w:szCs w:val="24"/>
          <w:lang w:eastAsia="ru-RU"/>
        </w:rPr>
        <w:t xml:space="preserve"> – первой половине XVI в., с которых собирали средства на содержание двора. Были пути конюшего (ведал княжескими табунами, стадами, лугами), ловчего (охота на зверя), сокольничего (соколиная охота), стольничего (рыбная ловля, сады, огороды), </w:t>
      </w:r>
      <w:proofErr w:type="spellStart"/>
      <w:r w:rsidRPr="009D6BEE">
        <w:rPr>
          <w:rFonts w:ascii="Times New Roman" w:eastAsia="Times New Roman" w:hAnsi="Times New Roman" w:cs="Times New Roman"/>
          <w:sz w:val="24"/>
          <w:szCs w:val="24"/>
          <w:lang w:eastAsia="ru-RU"/>
        </w:rPr>
        <w:t>чашничего</w:t>
      </w:r>
      <w:proofErr w:type="spellEnd"/>
      <w:r w:rsidRPr="009D6BEE">
        <w:rPr>
          <w:rFonts w:ascii="Times New Roman" w:eastAsia="Times New Roman" w:hAnsi="Times New Roman" w:cs="Times New Roman"/>
          <w:sz w:val="24"/>
          <w:szCs w:val="24"/>
          <w:lang w:eastAsia="ru-RU"/>
        </w:rPr>
        <w:t xml:space="preserve"> (бортные леса). Возглавляли их </w:t>
      </w:r>
      <w:hyperlink r:id="rId6" w:history="1">
        <w:r w:rsidRPr="009D6BEE">
          <w:rPr>
            <w:rFonts w:ascii="Times New Roman" w:eastAsia="Times New Roman" w:hAnsi="Times New Roman" w:cs="Times New Roman"/>
            <w:sz w:val="24"/>
            <w:szCs w:val="24"/>
            <w:lang w:eastAsia="ru-RU"/>
          </w:rPr>
          <w:t>путные бояре</w:t>
        </w:r>
      </w:hyperlink>
      <w:r w:rsidRPr="009D6BEE">
        <w:rPr>
          <w:rFonts w:ascii="Times New Roman" w:eastAsia="Times New Roman" w:hAnsi="Times New Roman" w:cs="Times New Roman"/>
          <w:sz w:val="24"/>
          <w:szCs w:val="24"/>
          <w:lang w:eastAsia="ru-RU"/>
        </w:rPr>
        <w:t xml:space="preserve">, которым подчинялись их слуги, жившие в слободах, селах и деревнях: сокольники, </w:t>
      </w:r>
      <w:proofErr w:type="spellStart"/>
      <w:r w:rsidRPr="009D6BEE">
        <w:rPr>
          <w:rFonts w:ascii="Times New Roman" w:eastAsia="Times New Roman" w:hAnsi="Times New Roman" w:cs="Times New Roman"/>
          <w:sz w:val="24"/>
          <w:szCs w:val="24"/>
          <w:lang w:eastAsia="ru-RU"/>
        </w:rPr>
        <w:t>кречетники</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бобровники</w:t>
      </w:r>
      <w:proofErr w:type="spellEnd"/>
      <w:r w:rsidRPr="009D6BEE">
        <w:rPr>
          <w:rFonts w:ascii="Times New Roman" w:eastAsia="Times New Roman" w:hAnsi="Times New Roman" w:cs="Times New Roman"/>
          <w:sz w:val="24"/>
          <w:szCs w:val="24"/>
          <w:lang w:eastAsia="ru-RU"/>
        </w:rPr>
        <w:t xml:space="preserve">, бортники, огородники, садовники и т.д. Русские пути – и неслучайно – можно сопоставить с татарскими </w:t>
      </w:r>
      <w:proofErr w:type="spellStart"/>
      <w:r w:rsidRPr="009D6BEE">
        <w:rPr>
          <w:rFonts w:ascii="Times New Roman" w:eastAsia="Times New Roman" w:hAnsi="Times New Roman" w:cs="Times New Roman"/>
          <w:sz w:val="24"/>
          <w:szCs w:val="24"/>
          <w:lang w:eastAsia="ru-RU"/>
        </w:rPr>
        <w:t>даругами</w:t>
      </w:r>
      <w:proofErr w:type="spellEnd"/>
      <w:r w:rsidRPr="009D6BEE">
        <w:rPr>
          <w:rFonts w:ascii="Times New Roman" w:eastAsia="Times New Roman" w:hAnsi="Times New Roman" w:cs="Times New Roman"/>
          <w:sz w:val="24"/>
          <w:szCs w:val="24"/>
          <w:lang w:eastAsia="ru-RU"/>
        </w:rPr>
        <w:t xml:space="preserve"> (по русским источникам – «дороги»), которые были ликвидированы около середины </w:t>
      </w:r>
      <w:r w:rsidRPr="009D6BEE">
        <w:rPr>
          <w:rFonts w:ascii="Times New Roman" w:eastAsia="Times New Roman" w:hAnsi="Times New Roman" w:cs="Times New Roman"/>
          <w:sz w:val="24"/>
          <w:szCs w:val="24"/>
          <w:lang w:val="en-US" w:eastAsia="ru-RU"/>
        </w:rPr>
        <w:t>XVI</w:t>
      </w:r>
      <w:r w:rsidRPr="009D6BEE">
        <w:rPr>
          <w:rFonts w:ascii="Times New Roman" w:eastAsia="Times New Roman" w:hAnsi="Times New Roman" w:cs="Times New Roman"/>
          <w:sz w:val="24"/>
          <w:szCs w:val="24"/>
          <w:lang w:eastAsia="ru-RU"/>
        </w:rPr>
        <w:t xml:space="preserve"> в., но термин «путь» сохранялся в отдельных случаях до </w:t>
      </w:r>
      <w:r w:rsidRPr="009D6BEE">
        <w:rPr>
          <w:rFonts w:ascii="Times New Roman" w:eastAsia="Times New Roman" w:hAnsi="Times New Roman" w:cs="Times New Roman"/>
          <w:sz w:val="24"/>
          <w:szCs w:val="24"/>
          <w:lang w:val="en-US" w:eastAsia="ru-RU"/>
        </w:rPr>
        <w:t>XVII</w:t>
      </w:r>
      <w:r w:rsidRPr="009D6BEE">
        <w:rPr>
          <w:rFonts w:ascii="Times New Roman" w:eastAsia="Times New Roman" w:hAnsi="Times New Roman" w:cs="Times New Roman"/>
          <w:sz w:val="24"/>
          <w:szCs w:val="24"/>
          <w:lang w:eastAsia="ru-RU"/>
        </w:rPr>
        <w:t xml:space="preserve"> в.</w:t>
      </w:r>
    </w:p>
    <w:p w14:paraId="7207461F"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Из приведенного выше списка видно, что это ключевое понятие, скорее, связывалось с локальной хозяйственной деятельностью, нежели с государственными идеями управления территориями. Этот взгляд на основное содержание пространственной коммуникации поддерживается другим ключевым словом – </w:t>
      </w:r>
      <w:proofErr w:type="spellStart"/>
      <w:r w:rsidRPr="009D6BEE">
        <w:rPr>
          <w:rFonts w:ascii="Times New Roman" w:eastAsia="Times New Roman" w:hAnsi="Times New Roman" w:cs="Times New Roman"/>
          <w:sz w:val="24"/>
          <w:szCs w:val="24"/>
          <w:lang w:eastAsia="ru-RU"/>
        </w:rPr>
        <w:t>сакма</w:t>
      </w:r>
      <w:proofErr w:type="spellEnd"/>
      <w:r w:rsidRPr="009D6BEE">
        <w:rPr>
          <w:rFonts w:ascii="Times New Roman" w:eastAsia="Times New Roman" w:hAnsi="Times New Roman" w:cs="Times New Roman"/>
          <w:sz w:val="24"/>
          <w:szCs w:val="24"/>
          <w:lang w:eastAsia="ru-RU"/>
        </w:rPr>
        <w:t xml:space="preserve"> (употребляем</w:t>
      </w:r>
      <w:r w:rsidR="00352954" w:rsidRPr="009D6BEE">
        <w:rPr>
          <w:rFonts w:ascii="Times New Roman" w:eastAsia="Times New Roman" w:hAnsi="Times New Roman" w:cs="Times New Roman"/>
          <w:sz w:val="24"/>
          <w:szCs w:val="24"/>
          <w:lang w:eastAsia="ru-RU"/>
        </w:rPr>
        <w:t>ое</w:t>
      </w:r>
      <w:r w:rsidRPr="009D6BEE">
        <w:rPr>
          <w:rFonts w:ascii="Times New Roman" w:eastAsia="Times New Roman" w:hAnsi="Times New Roman" w:cs="Times New Roman"/>
          <w:sz w:val="24"/>
          <w:szCs w:val="24"/>
          <w:lang w:eastAsia="ru-RU"/>
        </w:rPr>
        <w:t xml:space="preserve">, в частности, в «Книге Большому Чертежу», впервые составленной в 1552 г.) [8]. Слово это, вероятно, произошло от тюрк. </w:t>
      </w:r>
      <w:proofErr w:type="spellStart"/>
      <w:r w:rsidRPr="009D6BEE">
        <w:rPr>
          <w:rFonts w:ascii="Times New Roman" w:eastAsia="Times New Roman" w:hAnsi="Times New Roman" w:cs="Times New Roman"/>
          <w:sz w:val="24"/>
          <w:szCs w:val="24"/>
          <w:lang w:eastAsia="ru-RU"/>
        </w:rPr>
        <w:t>sоk</w:t>
      </w:r>
      <w:proofErr w:type="spellEnd"/>
      <w:r w:rsidRPr="009D6BEE">
        <w:rPr>
          <w:rFonts w:ascii="Times New Roman" w:eastAsia="Times New Roman" w:hAnsi="Times New Roman" w:cs="Times New Roman"/>
          <w:sz w:val="24"/>
          <w:szCs w:val="24"/>
          <w:lang w:eastAsia="ru-RU"/>
        </w:rPr>
        <w:t xml:space="preserve"> – бить, изначально обозначало след на земле, оставленный зверем или конницей [13], а также лесные тропинки и дороги для перегона табунов. Эта версия поддерживается и </w:t>
      </w:r>
      <w:hyperlink r:id="rId7" w:history="1">
        <w:r w:rsidRPr="009D6BEE">
          <w:rPr>
            <w:rFonts w:ascii="Times New Roman" w:eastAsia="Times New Roman" w:hAnsi="Times New Roman" w:cs="Times New Roman"/>
            <w:sz w:val="24"/>
            <w:szCs w:val="24"/>
            <w:lang w:eastAsia="ru-RU"/>
          </w:rPr>
          <w:t>В.И. Далем:</w:t>
        </w:r>
      </w:hyperlink>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bCs/>
          <w:sz w:val="24"/>
          <w:szCs w:val="24"/>
          <w:lang w:eastAsia="ru-RU"/>
        </w:rPr>
        <w:t>Сакма</w:t>
      </w:r>
      <w:proofErr w:type="spellEnd"/>
      <w:r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iCs/>
          <w:sz w:val="24"/>
          <w:szCs w:val="24"/>
          <w:lang w:eastAsia="ru-RU"/>
        </w:rPr>
        <w:t xml:space="preserve">(вар. </w:t>
      </w:r>
      <w:proofErr w:type="spellStart"/>
      <w:r w:rsidRPr="009D6BEE">
        <w:rPr>
          <w:rFonts w:ascii="Times New Roman" w:eastAsia="Times New Roman" w:hAnsi="Times New Roman" w:cs="Times New Roman"/>
          <w:iCs/>
          <w:sz w:val="24"/>
          <w:szCs w:val="24"/>
          <w:lang w:eastAsia="ru-RU"/>
        </w:rPr>
        <w:t>Сокма</w:t>
      </w:r>
      <w:proofErr w:type="spellEnd"/>
      <w:r w:rsidRPr="009D6BEE">
        <w:rPr>
          <w:rFonts w:ascii="Times New Roman" w:eastAsia="Times New Roman" w:hAnsi="Times New Roman" w:cs="Times New Roman"/>
          <w:iCs/>
          <w:sz w:val="24"/>
          <w:szCs w:val="24"/>
          <w:lang w:eastAsia="ru-RU"/>
        </w:rPr>
        <w:t>)</w:t>
      </w:r>
      <w:r w:rsidRPr="009D6BEE">
        <w:rPr>
          <w:rFonts w:ascii="Times New Roman" w:eastAsia="Times New Roman" w:hAnsi="Times New Roman" w:cs="Times New Roman"/>
          <w:sz w:val="24"/>
          <w:szCs w:val="24"/>
          <w:lang w:eastAsia="ru-RU"/>
        </w:rPr>
        <w:t xml:space="preserve"> – колея, след колеса или полоза; дорожка, тор, тропа, тропинка лесная; </w:t>
      </w:r>
      <w:proofErr w:type="spellStart"/>
      <w:r w:rsidRPr="009D6BEE">
        <w:rPr>
          <w:rFonts w:ascii="Times New Roman" w:eastAsia="Times New Roman" w:hAnsi="Times New Roman" w:cs="Times New Roman"/>
          <w:sz w:val="24"/>
          <w:szCs w:val="24"/>
          <w:lang w:eastAsia="ru-RU"/>
        </w:rPr>
        <w:t>бичевник</w:t>
      </w:r>
      <w:proofErr w:type="spellEnd"/>
      <w:r w:rsidRPr="009D6BEE">
        <w:rPr>
          <w:rFonts w:ascii="Times New Roman" w:eastAsia="Times New Roman" w:hAnsi="Times New Roman" w:cs="Times New Roman"/>
          <w:sz w:val="24"/>
          <w:szCs w:val="24"/>
          <w:lang w:eastAsia="ru-RU"/>
        </w:rPr>
        <w:t xml:space="preserve">, утоптанная по </w:t>
      </w:r>
      <w:proofErr w:type="spellStart"/>
      <w:r w:rsidRPr="009D6BEE">
        <w:rPr>
          <w:rFonts w:ascii="Times New Roman" w:eastAsia="Times New Roman" w:hAnsi="Times New Roman" w:cs="Times New Roman"/>
          <w:sz w:val="24"/>
          <w:szCs w:val="24"/>
          <w:lang w:eastAsia="ru-RU"/>
        </w:rPr>
        <w:t>бичевнику</w:t>
      </w:r>
      <w:proofErr w:type="spellEnd"/>
      <w:r w:rsidRPr="009D6BEE">
        <w:rPr>
          <w:rFonts w:ascii="Times New Roman" w:eastAsia="Times New Roman" w:hAnsi="Times New Roman" w:cs="Times New Roman"/>
          <w:sz w:val="24"/>
          <w:szCs w:val="24"/>
          <w:lang w:eastAsia="ru-RU"/>
        </w:rPr>
        <w:t xml:space="preserve"> тропа; след или брод по траве, по росе; путь, которым прошли пешие или конные». </w:t>
      </w:r>
    </w:p>
    <w:p w14:paraId="1C1A0E4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Чем с точки зрения связности мощеная римская дорога отличается от лесной тропинки или вытоптанной дороги через степь? Траектория лесной тропы диктуется природой. Эта связь изменчива и слаба, траектория ее может меняться. Параллельно в лесу или через степь проходит множество троп и дорожек, все они могут прокладываться независимо друг от друга и, как правило, не образуют никакой системы. Если сравнивать синтаксис территории такого рода с лингвистическим феноменом, то ее можно сравнить с детской речью периода </w:t>
      </w:r>
      <w:proofErr w:type="spellStart"/>
      <w:r w:rsidRPr="009D6BEE">
        <w:rPr>
          <w:rFonts w:ascii="Times New Roman" w:eastAsia="Times New Roman" w:hAnsi="Times New Roman" w:cs="Times New Roman"/>
          <w:sz w:val="24"/>
          <w:szCs w:val="24"/>
          <w:lang w:eastAsia="ru-RU"/>
        </w:rPr>
        <w:t>дологического</w:t>
      </w:r>
      <w:proofErr w:type="spellEnd"/>
      <w:r w:rsidRPr="009D6BEE">
        <w:rPr>
          <w:rFonts w:ascii="Times New Roman" w:eastAsia="Times New Roman" w:hAnsi="Times New Roman" w:cs="Times New Roman"/>
          <w:sz w:val="24"/>
          <w:szCs w:val="24"/>
          <w:lang w:eastAsia="ru-RU"/>
        </w:rPr>
        <w:t xml:space="preserve"> мышления и с первобытным мышлением.</w:t>
      </w:r>
    </w:p>
    <w:p w14:paraId="2EA336FA"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roofErr w:type="spellStart"/>
      <w:r w:rsidRPr="009D6BEE">
        <w:rPr>
          <w:rFonts w:ascii="Times New Roman" w:eastAsia="Times New Roman" w:hAnsi="Times New Roman" w:cs="Times New Roman"/>
          <w:sz w:val="24"/>
          <w:szCs w:val="24"/>
          <w:lang w:eastAsia="ru-RU"/>
        </w:rPr>
        <w:t>Сакмы</w:t>
      </w:r>
      <w:proofErr w:type="spellEnd"/>
      <w:r w:rsidRPr="009D6BEE">
        <w:rPr>
          <w:rFonts w:ascii="Times New Roman" w:eastAsia="Times New Roman" w:hAnsi="Times New Roman" w:cs="Times New Roman"/>
          <w:sz w:val="24"/>
          <w:szCs w:val="24"/>
          <w:lang w:eastAsia="ru-RU"/>
        </w:rPr>
        <w:t xml:space="preserve"> – это пути передвижения татарских войск, главные дороги из Орды на Русь. Среди наиболее значимых </w:t>
      </w:r>
      <w:proofErr w:type="spellStart"/>
      <w:r w:rsidRPr="009D6BEE">
        <w:rPr>
          <w:rFonts w:ascii="Times New Roman" w:eastAsia="Times New Roman" w:hAnsi="Times New Roman" w:cs="Times New Roman"/>
          <w:sz w:val="24"/>
          <w:szCs w:val="24"/>
          <w:lang w:eastAsia="ru-RU"/>
        </w:rPr>
        <w:t>сакм</w:t>
      </w:r>
      <w:proofErr w:type="spellEnd"/>
      <w:r w:rsidRPr="009D6BEE">
        <w:rPr>
          <w:rFonts w:ascii="Times New Roman" w:eastAsia="Times New Roman" w:hAnsi="Times New Roman" w:cs="Times New Roman"/>
          <w:sz w:val="24"/>
          <w:szCs w:val="24"/>
          <w:lang w:eastAsia="ru-RU"/>
        </w:rPr>
        <w:t xml:space="preserve"> обычно упоминают </w:t>
      </w:r>
      <w:proofErr w:type="spellStart"/>
      <w:r w:rsidRPr="009D6BEE">
        <w:rPr>
          <w:rFonts w:ascii="Times New Roman" w:eastAsia="Times New Roman" w:hAnsi="Times New Roman" w:cs="Times New Roman"/>
          <w:sz w:val="24"/>
          <w:szCs w:val="24"/>
          <w:lang w:eastAsia="ru-RU"/>
        </w:rPr>
        <w:t>Сакму</w:t>
      </w:r>
      <w:proofErr w:type="spellEnd"/>
      <w:r w:rsidRPr="009D6BEE">
        <w:rPr>
          <w:rFonts w:ascii="Times New Roman" w:eastAsia="Times New Roman" w:hAnsi="Times New Roman" w:cs="Times New Roman"/>
          <w:sz w:val="24"/>
          <w:szCs w:val="24"/>
          <w:lang w:eastAsia="ru-RU"/>
        </w:rPr>
        <w:t xml:space="preserve"> Батыя, </w:t>
      </w:r>
      <w:proofErr w:type="spellStart"/>
      <w:r w:rsidRPr="009D6BEE">
        <w:rPr>
          <w:rFonts w:ascii="Times New Roman" w:eastAsia="Times New Roman" w:hAnsi="Times New Roman" w:cs="Times New Roman"/>
          <w:sz w:val="24"/>
          <w:szCs w:val="24"/>
          <w:lang w:eastAsia="ru-RU"/>
        </w:rPr>
        <w:t>Кальмиюсскую</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сакму</w:t>
      </w:r>
      <w:proofErr w:type="spellEnd"/>
      <w:r w:rsidRPr="009D6BEE">
        <w:rPr>
          <w:rFonts w:ascii="Times New Roman" w:eastAsia="Times New Roman" w:hAnsi="Times New Roman" w:cs="Times New Roman"/>
          <w:sz w:val="24"/>
          <w:szCs w:val="24"/>
          <w:lang w:eastAsia="ru-RU"/>
        </w:rPr>
        <w:t xml:space="preserve">, </w:t>
      </w:r>
      <w:hyperlink r:id="rId8" w:history="1">
        <w:proofErr w:type="spellStart"/>
        <w:r w:rsidRPr="009D6BEE">
          <w:rPr>
            <w:rFonts w:ascii="Times New Roman" w:eastAsia="Times New Roman" w:hAnsi="Times New Roman" w:cs="Times New Roman"/>
            <w:sz w:val="24"/>
            <w:szCs w:val="24"/>
            <w:lang w:eastAsia="ru-RU"/>
          </w:rPr>
          <w:t>Изюмскую</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сакму</w:t>
        </w:r>
        <w:proofErr w:type="spellEnd"/>
      </w:hyperlink>
      <w:r w:rsidRPr="009D6BEE">
        <w:rPr>
          <w:rFonts w:ascii="Times New Roman" w:eastAsia="Times New Roman" w:hAnsi="Times New Roman" w:cs="Times New Roman"/>
          <w:sz w:val="24"/>
          <w:szCs w:val="24"/>
          <w:lang w:eastAsia="ru-RU"/>
        </w:rPr>
        <w:t xml:space="preserve">, </w:t>
      </w:r>
      <w:hyperlink r:id="rId9" w:history="1">
        <w:proofErr w:type="spellStart"/>
        <w:r w:rsidRPr="009D6BEE">
          <w:rPr>
            <w:rFonts w:ascii="Times New Roman" w:eastAsia="Times New Roman" w:hAnsi="Times New Roman" w:cs="Times New Roman"/>
            <w:sz w:val="24"/>
            <w:szCs w:val="24"/>
            <w:lang w:eastAsia="ru-RU"/>
          </w:rPr>
          <w:t>Муравский</w:t>
        </w:r>
        <w:proofErr w:type="spellEnd"/>
        <w:r w:rsidRPr="009D6BEE">
          <w:rPr>
            <w:rFonts w:ascii="Times New Roman" w:eastAsia="Times New Roman" w:hAnsi="Times New Roman" w:cs="Times New Roman"/>
            <w:sz w:val="24"/>
            <w:szCs w:val="24"/>
            <w:lang w:eastAsia="ru-RU"/>
          </w:rPr>
          <w:t xml:space="preserve"> шлях</w:t>
        </w:r>
      </w:hyperlink>
      <w:r w:rsidRPr="009D6BEE">
        <w:rPr>
          <w:rFonts w:ascii="Times New Roman" w:eastAsia="Times New Roman" w:hAnsi="Times New Roman" w:cs="Times New Roman"/>
          <w:sz w:val="24"/>
          <w:szCs w:val="24"/>
          <w:lang w:eastAsia="ru-RU"/>
        </w:rPr>
        <w:t xml:space="preserve"> и Бакаев шлях – пути, по которым татары множество раз вплоть до </w:t>
      </w:r>
      <w:r w:rsidRPr="009D6BEE">
        <w:rPr>
          <w:rFonts w:ascii="Times New Roman" w:eastAsia="Times New Roman" w:hAnsi="Times New Roman" w:cs="Times New Roman"/>
          <w:sz w:val="24"/>
          <w:szCs w:val="24"/>
          <w:lang w:val="en-US" w:eastAsia="ru-RU"/>
        </w:rPr>
        <w:t>XVII</w:t>
      </w:r>
      <w:r w:rsidRPr="009D6BEE">
        <w:rPr>
          <w:rFonts w:ascii="Times New Roman" w:eastAsia="Times New Roman" w:hAnsi="Times New Roman" w:cs="Times New Roman"/>
          <w:sz w:val="24"/>
          <w:szCs w:val="24"/>
          <w:lang w:eastAsia="ru-RU"/>
        </w:rPr>
        <w:t xml:space="preserve"> в. совершали свои набеги на Русь. </w:t>
      </w:r>
      <w:proofErr w:type="spellStart"/>
      <w:r w:rsidRPr="009D6BEE">
        <w:rPr>
          <w:rFonts w:ascii="Times New Roman" w:eastAsia="Times New Roman" w:hAnsi="Times New Roman" w:cs="Times New Roman"/>
          <w:sz w:val="24"/>
          <w:szCs w:val="24"/>
          <w:lang w:eastAsia="ru-RU"/>
        </w:rPr>
        <w:t>Сакмы</w:t>
      </w:r>
      <w:proofErr w:type="spellEnd"/>
      <w:r w:rsidRPr="009D6BEE">
        <w:rPr>
          <w:rFonts w:ascii="Times New Roman" w:eastAsia="Times New Roman" w:hAnsi="Times New Roman" w:cs="Times New Roman"/>
          <w:sz w:val="24"/>
          <w:szCs w:val="24"/>
          <w:lang w:eastAsia="ru-RU"/>
        </w:rPr>
        <w:t xml:space="preserve"> вытаптывались, </w:t>
      </w:r>
      <w:r w:rsidRPr="009D6BEE">
        <w:rPr>
          <w:rFonts w:ascii="Times New Roman" w:eastAsia="Times New Roman" w:hAnsi="Times New Roman" w:cs="Times New Roman"/>
          <w:sz w:val="24"/>
          <w:szCs w:val="24"/>
          <w:lang w:eastAsia="ru-RU"/>
        </w:rPr>
        <w:lastRenderedPageBreak/>
        <w:t>прокладывались по суше без инженерных технологий (ср. c устройством римских дорог: основание дороги – плотно утрамбованный слой бетона, на нем – ряд каменных плит (</w:t>
      </w:r>
      <w:proofErr w:type="spellStart"/>
      <w:r w:rsidRPr="009D6BEE">
        <w:rPr>
          <w:rFonts w:ascii="Times New Roman" w:eastAsia="Times New Roman" w:hAnsi="Times New Roman" w:cs="Times New Roman"/>
          <w:sz w:val="24"/>
          <w:szCs w:val="24"/>
          <w:lang w:eastAsia="ru-RU"/>
        </w:rPr>
        <w:t>stratumen</w:t>
      </w:r>
      <w:proofErr w:type="spellEnd"/>
      <w:r w:rsidRPr="009D6BEE">
        <w:rPr>
          <w:rFonts w:ascii="Times New Roman" w:eastAsia="Times New Roman" w:hAnsi="Times New Roman" w:cs="Times New Roman"/>
          <w:sz w:val="24"/>
          <w:szCs w:val="24"/>
          <w:lang w:eastAsia="ru-RU"/>
        </w:rPr>
        <w:t>) толщиной 21 см, над ним второй ряд камней</w:t>
      </w:r>
      <w:r w:rsidR="00416622"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t>с такой же толщиной на растворе (</w:t>
      </w:r>
      <w:proofErr w:type="spellStart"/>
      <w:r w:rsidRPr="009D6BEE">
        <w:rPr>
          <w:rFonts w:ascii="Times New Roman" w:eastAsia="Times New Roman" w:hAnsi="Times New Roman" w:cs="Times New Roman"/>
          <w:sz w:val="24"/>
          <w:szCs w:val="24"/>
          <w:lang w:eastAsia="ru-RU"/>
        </w:rPr>
        <w:t>rudus</w:t>
      </w:r>
      <w:proofErr w:type="spellEnd"/>
      <w:r w:rsidRPr="009D6BEE">
        <w:rPr>
          <w:rFonts w:ascii="Times New Roman" w:eastAsia="Times New Roman" w:hAnsi="Times New Roman" w:cs="Times New Roman"/>
          <w:sz w:val="24"/>
          <w:szCs w:val="24"/>
          <w:lang w:eastAsia="ru-RU"/>
        </w:rPr>
        <w:t>), который в свою очередь перекрывался слоем бетона (</w:t>
      </w:r>
      <w:proofErr w:type="spellStart"/>
      <w:r w:rsidRPr="009D6BEE">
        <w:rPr>
          <w:rFonts w:ascii="Times New Roman" w:eastAsia="Times New Roman" w:hAnsi="Times New Roman" w:cs="Times New Roman"/>
          <w:sz w:val="24"/>
          <w:szCs w:val="24"/>
          <w:lang w:eastAsia="ru-RU"/>
        </w:rPr>
        <w:t>nucleus</w:t>
      </w:r>
      <w:proofErr w:type="spellEnd"/>
      <w:r w:rsidRPr="009D6BEE">
        <w:rPr>
          <w:rFonts w:ascii="Times New Roman" w:eastAsia="Times New Roman" w:hAnsi="Times New Roman" w:cs="Times New Roman"/>
          <w:sz w:val="24"/>
          <w:szCs w:val="24"/>
          <w:lang w:eastAsia="ru-RU"/>
        </w:rPr>
        <w:t xml:space="preserve">) и т.д. </w:t>
      </w:r>
      <w:proofErr w:type="spellStart"/>
      <w:r w:rsidRPr="009D6BEE">
        <w:rPr>
          <w:rFonts w:ascii="Times New Roman" w:eastAsia="Times New Roman" w:hAnsi="Times New Roman" w:cs="Times New Roman"/>
          <w:sz w:val="24"/>
          <w:szCs w:val="24"/>
          <w:lang w:eastAsia="ru-RU"/>
        </w:rPr>
        <w:t>Сакмы</w:t>
      </w:r>
      <w:proofErr w:type="spellEnd"/>
      <w:r w:rsidRPr="009D6BEE">
        <w:rPr>
          <w:rFonts w:ascii="Times New Roman" w:eastAsia="Times New Roman" w:hAnsi="Times New Roman" w:cs="Times New Roman"/>
          <w:sz w:val="24"/>
          <w:szCs w:val="24"/>
          <w:lang w:eastAsia="ru-RU"/>
        </w:rPr>
        <w:t xml:space="preserve">, как правило, устраивались и контролировались татарами, отражали их традиции и ментальность, материализуя </w:t>
      </w:r>
      <w:proofErr w:type="spellStart"/>
      <w:r w:rsidRPr="009D6BEE">
        <w:rPr>
          <w:rFonts w:ascii="Times New Roman" w:eastAsia="Times New Roman" w:hAnsi="Times New Roman" w:cs="Times New Roman"/>
          <w:sz w:val="24"/>
          <w:szCs w:val="24"/>
          <w:lang w:eastAsia="ru-RU"/>
        </w:rPr>
        <w:t>подчинительность</w:t>
      </w:r>
      <w:proofErr w:type="spellEnd"/>
      <w:r w:rsidRPr="009D6BEE">
        <w:rPr>
          <w:rFonts w:ascii="Times New Roman" w:eastAsia="Times New Roman" w:hAnsi="Times New Roman" w:cs="Times New Roman"/>
          <w:sz w:val="24"/>
          <w:szCs w:val="24"/>
          <w:lang w:eastAsia="ru-RU"/>
        </w:rPr>
        <w:t xml:space="preserve"> связи, что видно и в более позднем документе 1681 г. «Выписка в Разряд о построении новых городов и </w:t>
      </w:r>
      <w:hyperlink r:id="rId10" w:history="1">
        <w:r w:rsidRPr="009D6BEE">
          <w:rPr>
            <w:rFonts w:ascii="Times New Roman" w:eastAsia="Times New Roman" w:hAnsi="Times New Roman" w:cs="Times New Roman"/>
            <w:sz w:val="24"/>
            <w:szCs w:val="24"/>
            <w:lang w:eastAsia="ru-RU"/>
          </w:rPr>
          <w:t>Черты</w:t>
        </w:r>
      </w:hyperlink>
      <w:r w:rsidRPr="009D6BEE">
        <w:rPr>
          <w:rFonts w:ascii="Times New Roman" w:eastAsia="Times New Roman" w:hAnsi="Times New Roman" w:cs="Times New Roman"/>
          <w:sz w:val="24"/>
          <w:szCs w:val="24"/>
          <w:lang w:eastAsia="ru-RU"/>
        </w:rPr>
        <w:t xml:space="preserve">», где предлагается при строительстве </w:t>
      </w:r>
      <w:hyperlink r:id="rId11" w:history="1">
        <w:r w:rsidRPr="009D6BEE">
          <w:rPr>
            <w:rFonts w:ascii="Times New Roman" w:eastAsia="Times New Roman" w:hAnsi="Times New Roman" w:cs="Times New Roman"/>
            <w:sz w:val="24"/>
            <w:szCs w:val="24"/>
            <w:lang w:eastAsia="ru-RU"/>
          </w:rPr>
          <w:t>засечной черты</w:t>
        </w:r>
      </w:hyperlink>
      <w:r w:rsidRPr="009D6BEE">
        <w:rPr>
          <w:rFonts w:ascii="Times New Roman" w:eastAsia="Times New Roman" w:hAnsi="Times New Roman" w:cs="Times New Roman"/>
          <w:sz w:val="24"/>
          <w:szCs w:val="24"/>
          <w:lang w:eastAsia="ru-RU"/>
        </w:rPr>
        <w:t xml:space="preserve"> учитывать прошлые маршруты движения </w:t>
      </w:r>
      <w:r w:rsidRPr="009D6BEE">
        <w:rPr>
          <w:rFonts w:ascii="Times New Roman" w:eastAsia="Times New Roman" w:hAnsi="Times New Roman" w:cs="Times New Roman"/>
          <w:iCs/>
          <w:sz w:val="24"/>
          <w:szCs w:val="24"/>
          <w:lang w:eastAsia="ru-RU"/>
        </w:rPr>
        <w:t>(</w:t>
      </w:r>
      <w:proofErr w:type="spellStart"/>
      <w:r w:rsidRPr="009D6BEE">
        <w:rPr>
          <w:rFonts w:ascii="Times New Roman" w:eastAsia="Times New Roman" w:hAnsi="Times New Roman" w:cs="Times New Roman"/>
          <w:iCs/>
          <w:sz w:val="24"/>
          <w:szCs w:val="24"/>
          <w:lang w:eastAsia="ru-RU"/>
        </w:rPr>
        <w:t>cакмы</w:t>
      </w:r>
      <w:proofErr w:type="spellEnd"/>
      <w:r w:rsidRPr="009D6BEE">
        <w:rPr>
          <w:rFonts w:ascii="Times New Roman" w:eastAsia="Times New Roman" w:hAnsi="Times New Roman" w:cs="Times New Roman"/>
          <w:iCs/>
          <w:sz w:val="24"/>
          <w:szCs w:val="24"/>
          <w:lang w:eastAsia="ru-RU"/>
        </w:rPr>
        <w:t>)</w:t>
      </w:r>
      <w:r w:rsidRPr="009D6BEE">
        <w:rPr>
          <w:rFonts w:ascii="Times New Roman" w:eastAsia="Times New Roman" w:hAnsi="Times New Roman" w:cs="Times New Roman"/>
          <w:sz w:val="24"/>
          <w:szCs w:val="24"/>
          <w:lang w:eastAsia="ru-RU"/>
        </w:rPr>
        <w:t xml:space="preserve"> войск неприятеля. </w:t>
      </w:r>
    </w:p>
    <w:p w14:paraId="4680E59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Но, помимо </w:t>
      </w:r>
      <w:proofErr w:type="spellStart"/>
      <w:r w:rsidRPr="009D6BEE">
        <w:rPr>
          <w:rFonts w:ascii="Times New Roman" w:eastAsia="Times New Roman" w:hAnsi="Times New Roman" w:cs="Times New Roman"/>
          <w:sz w:val="24"/>
          <w:szCs w:val="24"/>
          <w:lang w:eastAsia="ru-RU"/>
        </w:rPr>
        <w:t>подчинительности</w:t>
      </w:r>
      <w:proofErr w:type="spellEnd"/>
      <w:r w:rsidRPr="009D6BEE">
        <w:rPr>
          <w:rFonts w:ascii="Times New Roman" w:eastAsia="Times New Roman" w:hAnsi="Times New Roman" w:cs="Times New Roman"/>
          <w:sz w:val="24"/>
          <w:szCs w:val="24"/>
          <w:lang w:eastAsia="ru-RU"/>
        </w:rPr>
        <w:t xml:space="preserve">, эти дороги несли </w:t>
      </w:r>
      <w:r w:rsidR="00416622" w:rsidRPr="009D6BEE">
        <w:rPr>
          <w:rFonts w:ascii="Times New Roman" w:eastAsia="Times New Roman" w:hAnsi="Times New Roman" w:cs="Times New Roman"/>
          <w:sz w:val="24"/>
          <w:szCs w:val="24"/>
          <w:lang w:eastAsia="ru-RU"/>
        </w:rPr>
        <w:t>и другой</w:t>
      </w:r>
      <w:r w:rsidRPr="009D6BEE">
        <w:rPr>
          <w:rFonts w:ascii="Times New Roman" w:eastAsia="Times New Roman" w:hAnsi="Times New Roman" w:cs="Times New Roman"/>
          <w:sz w:val="24"/>
          <w:szCs w:val="24"/>
          <w:lang w:eastAsia="ru-RU"/>
        </w:rPr>
        <w:t xml:space="preserve"> смысл: даже в одном направлении путь существует не один, их много (объемность, нелинейность восприятия территории). Так, </w:t>
      </w:r>
      <w:proofErr w:type="spellStart"/>
      <w:r w:rsidRPr="009D6BEE">
        <w:rPr>
          <w:rFonts w:ascii="Times New Roman" w:eastAsia="Times New Roman" w:hAnsi="Times New Roman" w:cs="Times New Roman"/>
          <w:sz w:val="24"/>
          <w:szCs w:val="24"/>
          <w:lang w:eastAsia="ru-RU"/>
        </w:rPr>
        <w:t>Муравский</w:t>
      </w:r>
      <w:proofErr w:type="spellEnd"/>
      <w:r w:rsidRPr="009D6BEE">
        <w:rPr>
          <w:rFonts w:ascii="Times New Roman" w:eastAsia="Times New Roman" w:hAnsi="Times New Roman" w:cs="Times New Roman"/>
          <w:sz w:val="24"/>
          <w:szCs w:val="24"/>
          <w:lang w:eastAsia="ru-RU"/>
        </w:rPr>
        <w:t xml:space="preserve"> шлях (идущий по травам-муравам) имел не один, а множество маршрутов. Многие исследователи считают [14], что здесь некогда пролегала древняя дорога, по которой передвигались табуны стадных животных, а затем отряды кочевников, которые год от года шли немного по-разному, в зависимости от густоты новой травы и других природных обстоятельств. Очевидно, что понимание дороги для таких огромных пространств явно не подходит. Это собственно не синтаксическая связь, а перетекание одного региона в другой в рамках некоего общего синтаксического единства или, что точнее – иероглифа. Когда этот коридор стал использоваться для торговли и военных походов, у этой территории возник понятный синтаксис: этот объект – </w:t>
      </w:r>
      <w:proofErr w:type="spellStart"/>
      <w:r w:rsidRPr="009D6BEE">
        <w:rPr>
          <w:rFonts w:ascii="Times New Roman" w:eastAsia="Times New Roman" w:hAnsi="Times New Roman" w:cs="Times New Roman"/>
          <w:sz w:val="24"/>
          <w:szCs w:val="24"/>
          <w:lang w:eastAsia="ru-RU"/>
        </w:rPr>
        <w:t>Муравский</w:t>
      </w:r>
      <w:proofErr w:type="spellEnd"/>
      <w:r w:rsidRPr="009D6BEE">
        <w:rPr>
          <w:rFonts w:ascii="Times New Roman" w:eastAsia="Times New Roman" w:hAnsi="Times New Roman" w:cs="Times New Roman"/>
          <w:sz w:val="24"/>
          <w:szCs w:val="24"/>
          <w:lang w:eastAsia="ru-RU"/>
        </w:rPr>
        <w:t xml:space="preserve"> шлях – включился в систему военно-политических и торговых связей такого протяженного географического объекта, как Куликово поле. </w:t>
      </w:r>
    </w:p>
    <w:p w14:paraId="59F4CAB7" w14:textId="77777777" w:rsidR="00A75458" w:rsidRPr="009D6BEE" w:rsidRDefault="00A75458" w:rsidP="00727AC8">
      <w:pPr>
        <w:spacing w:after="0" w:line="240" w:lineRule="auto"/>
        <w:rPr>
          <w:rFonts w:ascii="Times New Roman" w:eastAsia="Times New Roman" w:hAnsi="Times New Roman" w:cs="Times New Roman"/>
          <w:sz w:val="24"/>
          <w:szCs w:val="24"/>
          <w:lang w:eastAsia="ru-RU"/>
        </w:rPr>
      </w:pPr>
    </w:p>
    <w:p w14:paraId="1F11A7C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Если </w:t>
      </w:r>
      <w:r w:rsidR="00BA1276" w:rsidRPr="009D6BEE">
        <w:rPr>
          <w:rFonts w:ascii="Times New Roman" w:eastAsia="Times New Roman" w:hAnsi="Times New Roman" w:cs="Times New Roman"/>
          <w:sz w:val="24"/>
          <w:szCs w:val="24"/>
          <w:lang w:eastAsia="ru-RU"/>
        </w:rPr>
        <w:t>исследовать</w:t>
      </w:r>
      <w:r w:rsidRPr="009D6BEE">
        <w:rPr>
          <w:rFonts w:ascii="Times New Roman" w:eastAsia="Times New Roman" w:hAnsi="Times New Roman" w:cs="Times New Roman"/>
          <w:sz w:val="24"/>
          <w:szCs w:val="24"/>
          <w:lang w:eastAsia="ru-RU"/>
        </w:rPr>
        <w:t xml:space="preserve"> типологи</w:t>
      </w:r>
      <w:r w:rsidR="00BA1276" w:rsidRPr="009D6BEE">
        <w:rPr>
          <w:rFonts w:ascii="Times New Roman" w:eastAsia="Times New Roman" w:hAnsi="Times New Roman" w:cs="Times New Roman"/>
          <w:sz w:val="24"/>
          <w:szCs w:val="24"/>
          <w:lang w:eastAsia="ru-RU"/>
        </w:rPr>
        <w:t>ю</w:t>
      </w:r>
      <w:r w:rsidRPr="009D6BEE">
        <w:rPr>
          <w:rFonts w:ascii="Times New Roman" w:eastAsia="Times New Roman" w:hAnsi="Times New Roman" w:cs="Times New Roman"/>
          <w:sz w:val="24"/>
          <w:szCs w:val="24"/>
          <w:lang w:eastAsia="ru-RU"/>
        </w:rPr>
        <w:t xml:space="preserve"> исторических российских дорог, то помимо татарских шляхов можно выделить еще три группы</w:t>
      </w:r>
      <w:r w:rsidR="00416622" w:rsidRPr="009D6BEE">
        <w:rPr>
          <w:rFonts w:ascii="Times New Roman" w:eastAsia="Times New Roman" w:hAnsi="Times New Roman" w:cs="Times New Roman"/>
          <w:sz w:val="24"/>
          <w:szCs w:val="24"/>
          <w:lang w:eastAsia="ru-RU"/>
        </w:rPr>
        <w:t>, три куста дорог</w:t>
      </w:r>
      <w:r w:rsidRPr="009D6BEE">
        <w:rPr>
          <w:rFonts w:ascii="Times New Roman" w:eastAsia="Times New Roman" w:hAnsi="Times New Roman" w:cs="Times New Roman"/>
          <w:sz w:val="24"/>
          <w:szCs w:val="24"/>
          <w:lang w:eastAsia="ru-RU"/>
        </w:rPr>
        <w:t>. Это дороги, ведущие в Сибирь и на восток, в Китай; внутренние дороги европейской России, выходящие в сторону Европы</w:t>
      </w:r>
      <w:r w:rsidR="00A75458" w:rsidRPr="009D6BEE">
        <w:rPr>
          <w:rFonts w:ascii="Times New Roman" w:eastAsia="Times New Roman" w:hAnsi="Times New Roman" w:cs="Times New Roman"/>
          <w:sz w:val="24"/>
          <w:szCs w:val="24"/>
          <w:lang w:eastAsia="ru-RU"/>
        </w:rPr>
        <w:t>; и дороги, связывающие Россию и Кавказ</w:t>
      </w:r>
      <w:r w:rsidRPr="009D6BEE">
        <w:rPr>
          <w:rFonts w:ascii="Times New Roman" w:eastAsia="Times New Roman" w:hAnsi="Times New Roman" w:cs="Times New Roman"/>
          <w:sz w:val="24"/>
          <w:szCs w:val="24"/>
          <w:lang w:eastAsia="ru-RU"/>
        </w:rPr>
        <w:t>.</w:t>
      </w:r>
    </w:p>
    <w:p w14:paraId="035F045F" w14:textId="77777777" w:rsidR="00727AC8" w:rsidRPr="009D6BEE" w:rsidRDefault="00A7545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Дороги первого куста</w:t>
      </w:r>
      <w:r w:rsidR="00416622" w:rsidRPr="009D6BEE">
        <w:rPr>
          <w:rFonts w:ascii="Times New Roman" w:eastAsia="Times New Roman" w:hAnsi="Times New Roman" w:cs="Times New Roman"/>
          <w:sz w:val="24"/>
          <w:szCs w:val="24"/>
          <w:lang w:eastAsia="ru-RU"/>
        </w:rPr>
        <w:t>,</w:t>
      </w:r>
      <w:r w:rsidR="00727AC8" w:rsidRPr="009D6BEE">
        <w:rPr>
          <w:rFonts w:ascii="Times New Roman" w:eastAsia="Times New Roman" w:hAnsi="Times New Roman" w:cs="Times New Roman"/>
          <w:sz w:val="24"/>
          <w:szCs w:val="24"/>
          <w:lang w:eastAsia="ru-RU"/>
        </w:rPr>
        <w:t xml:space="preserve"> ведущие в Сибирь и Китай</w:t>
      </w:r>
      <w:r w:rsidRPr="009D6BEE">
        <w:rPr>
          <w:rFonts w:ascii="Times New Roman" w:eastAsia="Times New Roman" w:hAnsi="Times New Roman" w:cs="Times New Roman"/>
          <w:sz w:val="24"/>
          <w:szCs w:val="24"/>
          <w:lang w:eastAsia="ru-RU"/>
        </w:rPr>
        <w:t>,</w:t>
      </w:r>
      <w:r w:rsidR="00727AC8" w:rsidRPr="009D6BEE">
        <w:rPr>
          <w:rFonts w:ascii="Times New Roman" w:eastAsia="Times New Roman" w:hAnsi="Times New Roman" w:cs="Times New Roman"/>
          <w:sz w:val="24"/>
          <w:szCs w:val="24"/>
          <w:lang w:eastAsia="ru-RU"/>
        </w:rPr>
        <w:t xml:space="preserve"> возникли в основном в конце </w:t>
      </w:r>
      <w:r w:rsidR="00727AC8" w:rsidRPr="009D6BEE">
        <w:rPr>
          <w:rFonts w:ascii="Times New Roman" w:eastAsia="Times New Roman" w:hAnsi="Times New Roman" w:cs="Times New Roman"/>
          <w:sz w:val="24"/>
          <w:szCs w:val="24"/>
          <w:lang w:val="en-US" w:eastAsia="ru-RU"/>
        </w:rPr>
        <w:t>XVIII</w:t>
      </w:r>
      <w:r w:rsidR="00727AC8" w:rsidRPr="009D6BEE">
        <w:rPr>
          <w:rFonts w:ascii="Times New Roman" w:eastAsia="Times New Roman" w:hAnsi="Times New Roman" w:cs="Times New Roman"/>
          <w:sz w:val="24"/>
          <w:szCs w:val="24"/>
          <w:lang w:eastAsia="ru-RU"/>
        </w:rPr>
        <w:t xml:space="preserve"> – начале </w:t>
      </w:r>
      <w:r w:rsidR="00727AC8" w:rsidRPr="009D6BEE">
        <w:rPr>
          <w:rFonts w:ascii="Times New Roman" w:eastAsia="Times New Roman" w:hAnsi="Times New Roman" w:cs="Times New Roman"/>
          <w:sz w:val="24"/>
          <w:szCs w:val="24"/>
          <w:lang w:val="en-US" w:eastAsia="ru-RU"/>
        </w:rPr>
        <w:t>XIX</w:t>
      </w:r>
      <w:r w:rsidR="00727AC8" w:rsidRPr="009D6BEE">
        <w:rPr>
          <w:rFonts w:ascii="Times New Roman" w:eastAsia="Times New Roman" w:hAnsi="Times New Roman" w:cs="Times New Roman"/>
          <w:sz w:val="24"/>
          <w:szCs w:val="24"/>
          <w:lang w:eastAsia="ru-RU"/>
        </w:rPr>
        <w:t xml:space="preserve"> в., хотя, по мнению ряда историков, в </w:t>
      </w:r>
      <w:r w:rsidR="00727AC8" w:rsidRPr="009D6BEE">
        <w:rPr>
          <w:rFonts w:ascii="Times New Roman" w:eastAsia="Times New Roman" w:hAnsi="Times New Roman" w:cs="Times New Roman"/>
          <w:sz w:val="24"/>
          <w:szCs w:val="24"/>
          <w:lang w:val="en-US" w:eastAsia="ru-RU"/>
        </w:rPr>
        <w:t>XVI</w:t>
      </w:r>
      <w:r w:rsidR="00727AC8" w:rsidRPr="009D6BEE">
        <w:rPr>
          <w:rFonts w:ascii="Times New Roman" w:eastAsia="Times New Roman" w:hAnsi="Times New Roman" w:cs="Times New Roman"/>
          <w:sz w:val="24"/>
          <w:szCs w:val="24"/>
          <w:lang w:eastAsia="ru-RU"/>
        </w:rPr>
        <w:t>-</w:t>
      </w:r>
      <w:r w:rsidR="00727AC8" w:rsidRPr="009D6BEE">
        <w:rPr>
          <w:rFonts w:ascii="Times New Roman" w:eastAsia="Times New Roman" w:hAnsi="Times New Roman" w:cs="Times New Roman"/>
          <w:sz w:val="24"/>
          <w:szCs w:val="24"/>
          <w:lang w:val="en-US" w:eastAsia="ru-RU"/>
        </w:rPr>
        <w:t>XVII</w:t>
      </w:r>
      <w:r w:rsidR="00727AC8" w:rsidRPr="009D6BEE">
        <w:rPr>
          <w:rFonts w:ascii="Times New Roman" w:eastAsia="Times New Roman" w:hAnsi="Times New Roman" w:cs="Times New Roman"/>
          <w:sz w:val="24"/>
          <w:szCs w:val="24"/>
          <w:lang w:eastAsia="ru-RU"/>
        </w:rPr>
        <w:t xml:space="preserve"> вв. Сибирь была классической российской колонией. Почему вопрос о том, была ли Сибирь российской колонией, все же являет</w:t>
      </w:r>
      <w:r w:rsidR="00A94BBD" w:rsidRPr="009D6BEE">
        <w:rPr>
          <w:rFonts w:ascii="Times New Roman" w:eastAsia="Times New Roman" w:hAnsi="Times New Roman" w:cs="Times New Roman"/>
          <w:sz w:val="24"/>
          <w:szCs w:val="24"/>
          <w:lang w:eastAsia="ru-RU"/>
        </w:rPr>
        <w:t>ся</w:t>
      </w:r>
      <w:r w:rsidR="00727AC8" w:rsidRPr="009D6BEE">
        <w:rPr>
          <w:rFonts w:ascii="Times New Roman" w:eastAsia="Times New Roman" w:hAnsi="Times New Roman" w:cs="Times New Roman"/>
          <w:sz w:val="24"/>
          <w:szCs w:val="24"/>
          <w:lang w:eastAsia="ru-RU"/>
        </w:rPr>
        <w:t xml:space="preserve"> дискуссионным? Именно из-за состояния коммуникаций: в колонию должна была быть проложена подчинительная связь – качественная дорога, по которой могут идти войска, а не только депеши. Подчинительная дорога должна иметь четкую разметку, показывающую расстояние до управляющего центра. Ничего подобного в коммуникации с Сибирью не было и нет. От Оби до Москвы в </w:t>
      </w:r>
      <w:r w:rsidR="00727AC8" w:rsidRPr="009D6BEE">
        <w:rPr>
          <w:rFonts w:ascii="Times New Roman" w:eastAsia="Times New Roman" w:hAnsi="Times New Roman" w:cs="Times New Roman"/>
          <w:sz w:val="24"/>
          <w:szCs w:val="24"/>
          <w:lang w:val="en-US" w:eastAsia="ru-RU"/>
        </w:rPr>
        <w:t>XIX</w:t>
      </w:r>
      <w:r w:rsidR="00727AC8" w:rsidRPr="009D6BEE">
        <w:rPr>
          <w:rFonts w:ascii="Times New Roman" w:eastAsia="Times New Roman" w:hAnsi="Times New Roman" w:cs="Times New Roman"/>
          <w:sz w:val="24"/>
          <w:szCs w:val="24"/>
          <w:lang w:eastAsia="ru-RU"/>
        </w:rPr>
        <w:t xml:space="preserve"> в. нужно было добираться несколько месяцев, да и то такая возможность была не круглый год. А как можно колонизировать территорию, в которую не ведут дороги? Именно поэтому у воевод в Сибири была большая власть, а гарнизоны острогов регулярно поднимали бунты и т.д. Наиболее старая дорога в Сибири – это </w:t>
      </w:r>
      <w:proofErr w:type="spellStart"/>
      <w:r w:rsidR="00727AC8" w:rsidRPr="009D6BEE">
        <w:rPr>
          <w:rFonts w:ascii="Times New Roman" w:eastAsia="Times New Roman" w:hAnsi="Times New Roman" w:cs="Times New Roman"/>
          <w:sz w:val="24"/>
          <w:szCs w:val="24"/>
          <w:lang w:eastAsia="ru-RU"/>
        </w:rPr>
        <w:t>Бабиновская</w:t>
      </w:r>
      <w:proofErr w:type="spellEnd"/>
      <w:r w:rsidR="00727AC8" w:rsidRPr="009D6BEE">
        <w:rPr>
          <w:rFonts w:ascii="Times New Roman" w:eastAsia="Times New Roman" w:hAnsi="Times New Roman" w:cs="Times New Roman"/>
          <w:sz w:val="24"/>
          <w:szCs w:val="24"/>
          <w:lang w:eastAsia="ru-RU"/>
        </w:rPr>
        <w:t xml:space="preserve"> дорога, построенная посадским человеком из Соликамска Артемием </w:t>
      </w:r>
      <w:proofErr w:type="spellStart"/>
      <w:r w:rsidR="00727AC8" w:rsidRPr="009D6BEE">
        <w:rPr>
          <w:rFonts w:ascii="Times New Roman" w:eastAsia="Times New Roman" w:hAnsi="Times New Roman" w:cs="Times New Roman"/>
          <w:sz w:val="24"/>
          <w:szCs w:val="24"/>
          <w:lang w:eastAsia="ru-RU"/>
        </w:rPr>
        <w:t>Бабиновым</w:t>
      </w:r>
      <w:proofErr w:type="spellEnd"/>
      <w:r w:rsidR="00727AC8" w:rsidRPr="009D6BEE">
        <w:rPr>
          <w:rFonts w:ascii="Times New Roman" w:eastAsia="Times New Roman" w:hAnsi="Times New Roman" w:cs="Times New Roman"/>
          <w:sz w:val="24"/>
          <w:szCs w:val="24"/>
          <w:lang w:eastAsia="ru-RU"/>
        </w:rPr>
        <w:t xml:space="preserve"> с 40 крестьянами во исполнение царского указа в 1597 г</w:t>
      </w:r>
      <w:r w:rsidR="00990E37" w:rsidRPr="009D6BEE">
        <w:rPr>
          <w:rFonts w:ascii="Times New Roman" w:eastAsia="Times New Roman" w:hAnsi="Times New Roman" w:cs="Times New Roman"/>
          <w:sz w:val="24"/>
          <w:szCs w:val="24"/>
          <w:lang w:eastAsia="ru-RU"/>
        </w:rPr>
        <w:t>.</w:t>
      </w:r>
      <w:r w:rsidR="00727AC8" w:rsidRPr="009D6BEE">
        <w:rPr>
          <w:rFonts w:ascii="Times New Roman" w:eastAsia="Times New Roman" w:hAnsi="Times New Roman" w:cs="Times New Roman"/>
          <w:sz w:val="24"/>
          <w:szCs w:val="24"/>
          <w:lang w:eastAsia="ru-RU"/>
        </w:rPr>
        <w:t xml:space="preserve"> [1, с. 24, 31]. Дорога вела из европейской России через Урал в Сибирь, и ходили по ней царские указы, деньги, посольства, научные экспедиции, по ней же ходили крестьяне на разведывание земель. </w:t>
      </w:r>
      <w:r w:rsidR="00754F38" w:rsidRPr="009D6BEE">
        <w:rPr>
          <w:rFonts w:ascii="Times New Roman" w:eastAsia="Times New Roman" w:hAnsi="Times New Roman" w:cs="Times New Roman"/>
          <w:sz w:val="24"/>
          <w:szCs w:val="24"/>
          <w:lang w:eastAsia="ru-RU"/>
        </w:rPr>
        <w:t>Она</w:t>
      </w:r>
      <w:r w:rsidR="00727AC8" w:rsidRPr="009D6BEE">
        <w:rPr>
          <w:rFonts w:ascii="Times New Roman" w:eastAsia="Times New Roman" w:hAnsi="Times New Roman" w:cs="Times New Roman"/>
          <w:sz w:val="24"/>
          <w:szCs w:val="24"/>
          <w:lang w:eastAsia="ru-RU"/>
        </w:rPr>
        <w:t xml:space="preserve"> представляла собой уникальный пример государственной дороги с одной лишь оговоркой: подчинительную связь эта дорога не установила, поскольку была слишком узкой для прохода войска. По </w:t>
      </w:r>
      <w:r w:rsidR="00754F38" w:rsidRPr="009D6BEE">
        <w:rPr>
          <w:rFonts w:ascii="Times New Roman" w:eastAsia="Times New Roman" w:hAnsi="Times New Roman" w:cs="Times New Roman"/>
          <w:sz w:val="24"/>
          <w:szCs w:val="24"/>
          <w:lang w:eastAsia="ru-RU"/>
        </w:rPr>
        <w:t>ней</w:t>
      </w:r>
      <w:r w:rsidR="00727AC8" w:rsidRPr="009D6BEE">
        <w:rPr>
          <w:rFonts w:ascii="Times New Roman" w:eastAsia="Times New Roman" w:hAnsi="Times New Roman" w:cs="Times New Roman"/>
          <w:sz w:val="24"/>
          <w:szCs w:val="24"/>
          <w:lang w:eastAsia="ru-RU"/>
        </w:rPr>
        <w:t xml:space="preserve">, скорее, шло освоение, а не подчинение. Сибири до сих пор остро не хватает дорог. С этой дорогой связан еще один типично «сибирский» смысл: по ней </w:t>
      </w:r>
      <w:proofErr w:type="spellStart"/>
      <w:r w:rsidR="00727AC8" w:rsidRPr="009D6BEE">
        <w:rPr>
          <w:rFonts w:ascii="Times New Roman" w:eastAsia="Times New Roman" w:hAnsi="Times New Roman" w:cs="Times New Roman"/>
          <w:sz w:val="24"/>
          <w:szCs w:val="24"/>
          <w:lang w:eastAsia="ru-RU"/>
        </w:rPr>
        <w:t>этапировали</w:t>
      </w:r>
      <w:proofErr w:type="spellEnd"/>
      <w:r w:rsidR="00727AC8" w:rsidRPr="009D6BEE">
        <w:rPr>
          <w:rFonts w:ascii="Times New Roman" w:eastAsia="Times New Roman" w:hAnsi="Times New Roman" w:cs="Times New Roman"/>
          <w:sz w:val="24"/>
          <w:szCs w:val="24"/>
          <w:lang w:eastAsia="ru-RU"/>
        </w:rPr>
        <w:t xml:space="preserve"> ссыльных, наполнивших эту территориальную связность еще одним типом ассоциаций: дорога в российском сознании – это скорбный путь, это испытание, воплощение злой и несправедливой русской судьбы [3, </w:t>
      </w:r>
      <w:r w:rsidR="00727AC8" w:rsidRPr="009D6BEE">
        <w:rPr>
          <w:rFonts w:ascii="Times New Roman" w:eastAsia="Times New Roman" w:hAnsi="Times New Roman" w:cs="Times New Roman"/>
          <w:sz w:val="24"/>
          <w:szCs w:val="24"/>
          <w:lang w:val="en-US" w:eastAsia="ru-RU"/>
        </w:rPr>
        <w:t>c</w:t>
      </w:r>
      <w:r w:rsidR="00727AC8" w:rsidRPr="009D6BEE">
        <w:rPr>
          <w:rFonts w:ascii="Times New Roman" w:eastAsia="Times New Roman" w:hAnsi="Times New Roman" w:cs="Times New Roman"/>
          <w:sz w:val="24"/>
          <w:szCs w:val="24"/>
          <w:lang w:eastAsia="ru-RU"/>
        </w:rPr>
        <w:t xml:space="preserve">. 79-90]. </w:t>
      </w:r>
    </w:p>
    <w:p w14:paraId="6F375A05"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этой категории дорог нужно назвать: </w:t>
      </w:r>
      <w:proofErr w:type="spellStart"/>
      <w:r w:rsidRPr="009D6BEE">
        <w:rPr>
          <w:rFonts w:ascii="Times New Roman" w:eastAsia="Times New Roman" w:hAnsi="Times New Roman" w:cs="Times New Roman"/>
          <w:sz w:val="24"/>
          <w:szCs w:val="24"/>
          <w:lang w:eastAsia="ru-RU"/>
        </w:rPr>
        <w:t>Агмино-Аянский</w:t>
      </w:r>
      <w:proofErr w:type="spellEnd"/>
      <w:r w:rsidRPr="009D6BEE">
        <w:rPr>
          <w:rFonts w:ascii="Times New Roman" w:eastAsia="Times New Roman" w:hAnsi="Times New Roman" w:cs="Times New Roman"/>
          <w:sz w:val="24"/>
          <w:szCs w:val="24"/>
          <w:lang w:eastAsia="ru-RU"/>
        </w:rPr>
        <w:t xml:space="preserve"> тракт, Амурскую колесную дорогу, Владимирский тракт, Оренбургский тракт, Сибирский тракт, Чуйский тракт и </w:t>
      </w:r>
      <w:r w:rsidRPr="009D6BEE">
        <w:rPr>
          <w:rFonts w:ascii="Times New Roman" w:eastAsia="Times New Roman" w:hAnsi="Times New Roman" w:cs="Times New Roman"/>
          <w:sz w:val="24"/>
          <w:szCs w:val="24"/>
          <w:lang w:eastAsia="ru-RU"/>
        </w:rPr>
        <w:lastRenderedPageBreak/>
        <w:t xml:space="preserve">некоторые другие. Все </w:t>
      </w:r>
      <w:r w:rsidR="00754F38" w:rsidRPr="009D6BEE">
        <w:rPr>
          <w:rFonts w:ascii="Times New Roman" w:eastAsia="Times New Roman" w:hAnsi="Times New Roman" w:cs="Times New Roman"/>
          <w:sz w:val="24"/>
          <w:szCs w:val="24"/>
          <w:lang w:eastAsia="ru-RU"/>
        </w:rPr>
        <w:t>они</w:t>
      </w:r>
      <w:r w:rsidRPr="009D6BEE">
        <w:rPr>
          <w:rFonts w:ascii="Times New Roman" w:eastAsia="Times New Roman" w:hAnsi="Times New Roman" w:cs="Times New Roman"/>
          <w:sz w:val="24"/>
          <w:szCs w:val="24"/>
          <w:lang w:eastAsia="ru-RU"/>
        </w:rPr>
        <w:t xml:space="preserve"> были очень плохого качества и строились с большими сложностями. Так, Сибирский тракт задумывался сразу после подписания в 1689 г. первого русско-китайского Нерчинского договора, тогда же был подписан и соответствующий указ, но в течение 40 лет более никаких движений по этому проекту не было. Вторым этапом, важным для создания этой связанности, может считаться 1727 г., когда была установлена линия границы с Китаем, а также </w:t>
      </w:r>
      <w:proofErr w:type="spellStart"/>
      <w:r w:rsidRPr="009D6BEE">
        <w:rPr>
          <w:rFonts w:ascii="Times New Roman" w:eastAsia="Times New Roman" w:hAnsi="Times New Roman" w:cs="Times New Roman"/>
          <w:sz w:val="24"/>
          <w:szCs w:val="24"/>
          <w:lang w:eastAsia="ru-RU"/>
        </w:rPr>
        <w:t>Кяхтинский</w:t>
      </w:r>
      <w:proofErr w:type="spellEnd"/>
      <w:r w:rsidRPr="009D6BEE">
        <w:rPr>
          <w:rFonts w:ascii="Times New Roman" w:eastAsia="Times New Roman" w:hAnsi="Times New Roman" w:cs="Times New Roman"/>
          <w:sz w:val="24"/>
          <w:szCs w:val="24"/>
          <w:lang w:eastAsia="ru-RU"/>
        </w:rPr>
        <w:t xml:space="preserve"> договор, сформулировавший векторы политических и торговых отношений России с Китаем. Закончено строительство тракта было только в середине </w:t>
      </w:r>
      <w:r w:rsidRPr="009D6BEE">
        <w:rPr>
          <w:rFonts w:ascii="Times New Roman" w:eastAsia="Times New Roman" w:hAnsi="Times New Roman" w:cs="Times New Roman"/>
          <w:sz w:val="24"/>
          <w:szCs w:val="24"/>
          <w:lang w:val="en-US" w:eastAsia="ru-RU"/>
        </w:rPr>
        <w:t>XIX</w:t>
      </w:r>
      <w:r w:rsidRPr="009D6BEE">
        <w:rPr>
          <w:rFonts w:ascii="Times New Roman" w:eastAsia="Times New Roman" w:hAnsi="Times New Roman" w:cs="Times New Roman"/>
          <w:sz w:val="24"/>
          <w:szCs w:val="24"/>
          <w:lang w:eastAsia="ru-RU"/>
        </w:rPr>
        <w:t xml:space="preserve"> в. Примерно столько же и с такой же бумажной волокитой строился Чуйский тракт – более 40 лет. Эту дорогу называли еще Великим чайным путем, благодаря которому в России чайная церемония, правда локального образца, стала одной из важных русских традиций. Это была караванная доставка чая и осуществлялась она около 300 лет, с момента подписания первого из указанных договоров. Восточно-Китайская железная дорога была построена в 1897-1903 гг., что называется «вскладчину»: было создано Общество Восточно-Китайской железной дороги со смешанным капиталом. Это пример типичной сочинительной связи, которая и по сей день характеризует отношения России и Китая.</w:t>
      </w:r>
    </w:p>
    <w:p w14:paraId="398563C8" w14:textId="77777777" w:rsidR="00727AC8" w:rsidRPr="009D6BEE" w:rsidRDefault="00352954"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Описывая</w:t>
      </w:r>
      <w:r w:rsidR="00727AC8" w:rsidRPr="009D6BEE">
        <w:rPr>
          <w:rFonts w:ascii="Times New Roman" w:eastAsia="Times New Roman" w:hAnsi="Times New Roman" w:cs="Times New Roman"/>
          <w:sz w:val="24"/>
          <w:szCs w:val="24"/>
          <w:lang w:eastAsia="ru-RU"/>
        </w:rPr>
        <w:t xml:space="preserve"> дорог</w:t>
      </w:r>
      <w:r w:rsidRPr="009D6BEE">
        <w:rPr>
          <w:rFonts w:ascii="Times New Roman" w:eastAsia="Times New Roman" w:hAnsi="Times New Roman" w:cs="Times New Roman"/>
          <w:sz w:val="24"/>
          <w:szCs w:val="24"/>
          <w:lang w:eastAsia="ru-RU"/>
        </w:rPr>
        <w:t>и</w:t>
      </w:r>
      <w:r w:rsidR="00727AC8" w:rsidRPr="009D6BEE">
        <w:rPr>
          <w:rFonts w:ascii="Times New Roman" w:eastAsia="Times New Roman" w:hAnsi="Times New Roman" w:cs="Times New Roman"/>
          <w:sz w:val="24"/>
          <w:szCs w:val="24"/>
          <w:lang w:eastAsia="ru-RU"/>
        </w:rPr>
        <w:t>, идущи</w:t>
      </w:r>
      <w:r w:rsidRPr="009D6BEE">
        <w:rPr>
          <w:rFonts w:ascii="Times New Roman" w:eastAsia="Times New Roman" w:hAnsi="Times New Roman" w:cs="Times New Roman"/>
          <w:sz w:val="24"/>
          <w:szCs w:val="24"/>
          <w:lang w:eastAsia="ru-RU"/>
        </w:rPr>
        <w:t>е</w:t>
      </w:r>
      <w:r w:rsidR="00727AC8" w:rsidRPr="009D6BEE">
        <w:rPr>
          <w:rFonts w:ascii="Times New Roman" w:eastAsia="Times New Roman" w:hAnsi="Times New Roman" w:cs="Times New Roman"/>
          <w:sz w:val="24"/>
          <w:szCs w:val="24"/>
          <w:lang w:eastAsia="ru-RU"/>
        </w:rPr>
        <w:t xml:space="preserve"> в этом направлении, нельзя не упомянуть Большой Владимирский тракт. В восточных губерниях России собственно дорогой назывался именно Сибирский путь. Эта железная дорога протяженностью в 9289 км, построенная в 1883-1916 гг., проходившая через 990 вокзалов в принципиально важных городах Российской империи, была в первую очередь торговой дорогой, по которой возили пушнину и другие традиционно русские товары. Выросла она напрямую из Владимирского тракта. Финальной точкой ее назначения был Владивосток, одна из веток отходила от Улан-Уде в Пекин. Это один из важнейших для России путей, обращающих ее на восток. Большой Владимирский тракт, идущий по маршруту Москва – Владимир – Муром – Нижний Новгород и далее на Сибирь, имел существенную особенность: по нему исторически возили заключенных в Сибирь. Возможно, именно это сделало его чуть ли не самой высокоорганизованной </w:t>
      </w:r>
      <w:proofErr w:type="spellStart"/>
      <w:r w:rsidR="00727AC8" w:rsidRPr="009D6BEE">
        <w:rPr>
          <w:rFonts w:ascii="Times New Roman" w:eastAsia="Times New Roman" w:hAnsi="Times New Roman" w:cs="Times New Roman"/>
          <w:sz w:val="24"/>
          <w:szCs w:val="24"/>
          <w:lang w:eastAsia="ru-RU"/>
        </w:rPr>
        <w:t>внутрирегиональной</w:t>
      </w:r>
      <w:proofErr w:type="spellEnd"/>
      <w:r w:rsidR="00727AC8" w:rsidRPr="009D6BEE">
        <w:rPr>
          <w:rFonts w:ascii="Times New Roman" w:eastAsia="Times New Roman" w:hAnsi="Times New Roman" w:cs="Times New Roman"/>
          <w:sz w:val="24"/>
          <w:szCs w:val="24"/>
          <w:lang w:eastAsia="ru-RU"/>
        </w:rPr>
        <w:t xml:space="preserve"> связкой России, а пенитенциарную систему - чуть ли не самой высокоорганизованной государственной структурой. Дорога по всей длине была снабжена верстовыми столбами, по бокам вырыты канавы с </w:t>
      </w:r>
      <w:r w:rsidR="00D750D9" w:rsidRPr="009D6BEE">
        <w:rPr>
          <w:rFonts w:ascii="Times New Roman" w:eastAsia="Times New Roman" w:hAnsi="Times New Roman" w:cs="Times New Roman"/>
          <w:sz w:val="24"/>
          <w:szCs w:val="24"/>
          <w:lang w:eastAsia="ru-RU"/>
        </w:rPr>
        <w:t xml:space="preserve">высокими </w:t>
      </w:r>
      <w:r w:rsidR="00727AC8" w:rsidRPr="009D6BEE">
        <w:rPr>
          <w:rFonts w:ascii="Times New Roman" w:eastAsia="Times New Roman" w:hAnsi="Times New Roman" w:cs="Times New Roman"/>
          <w:sz w:val="24"/>
          <w:szCs w:val="24"/>
          <w:lang w:eastAsia="ru-RU"/>
        </w:rPr>
        <w:t xml:space="preserve">наружными валами, по </w:t>
      </w:r>
      <w:r w:rsidR="007D70FF" w:rsidRPr="009D6BEE">
        <w:rPr>
          <w:rFonts w:ascii="Times New Roman" w:eastAsia="Times New Roman" w:hAnsi="Times New Roman" w:cs="Times New Roman"/>
          <w:sz w:val="24"/>
          <w:szCs w:val="24"/>
          <w:lang w:eastAsia="ru-RU"/>
        </w:rPr>
        <w:t>которым шли конвойные, внутри -</w:t>
      </w:r>
      <w:r w:rsidR="00727AC8" w:rsidRPr="009D6BEE">
        <w:rPr>
          <w:rFonts w:ascii="Times New Roman" w:eastAsia="Times New Roman" w:hAnsi="Times New Roman" w:cs="Times New Roman"/>
          <w:sz w:val="24"/>
          <w:szCs w:val="24"/>
          <w:lang w:eastAsia="ru-RU"/>
        </w:rPr>
        <w:t xml:space="preserve"> еще два малых вала с поперечными канавками для стока воды, а в середине находилось</w:t>
      </w:r>
      <w:r w:rsidR="007D70FF" w:rsidRPr="009D6BEE">
        <w:rPr>
          <w:rFonts w:ascii="Times New Roman" w:eastAsia="Times New Roman" w:hAnsi="Times New Roman" w:cs="Times New Roman"/>
          <w:sz w:val="24"/>
          <w:szCs w:val="24"/>
          <w:lang w:eastAsia="ru-RU"/>
        </w:rPr>
        <w:t xml:space="preserve"> </w:t>
      </w:r>
      <w:r w:rsidR="00727AC8" w:rsidRPr="009D6BEE">
        <w:rPr>
          <w:rFonts w:ascii="Times New Roman" w:eastAsia="Times New Roman" w:hAnsi="Times New Roman" w:cs="Times New Roman"/>
          <w:sz w:val="24"/>
          <w:szCs w:val="24"/>
          <w:lang w:eastAsia="ru-RU"/>
        </w:rPr>
        <w:t xml:space="preserve">главное полотно. Ширина проезжей части достигала 15-25 м и четыре метра обочины. </w:t>
      </w:r>
    </w:p>
    <w:p w14:paraId="4D51D422"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На примере этой дороги можно видеть ярко выраженную подчините</w:t>
      </w:r>
      <w:r w:rsidR="007D70FF" w:rsidRPr="009D6BEE">
        <w:rPr>
          <w:rFonts w:ascii="Times New Roman" w:eastAsia="Times New Roman" w:hAnsi="Times New Roman" w:cs="Times New Roman"/>
          <w:sz w:val="24"/>
          <w:szCs w:val="24"/>
          <w:lang w:eastAsia="ru-RU"/>
        </w:rPr>
        <w:t xml:space="preserve">льную связь внутри территории: </w:t>
      </w:r>
      <w:r w:rsidRPr="009D6BEE">
        <w:rPr>
          <w:rFonts w:ascii="Times New Roman" w:eastAsia="Times New Roman" w:hAnsi="Times New Roman" w:cs="Times New Roman"/>
          <w:sz w:val="24"/>
          <w:szCs w:val="24"/>
          <w:lang w:eastAsia="ru-RU"/>
        </w:rPr>
        <w:t xml:space="preserve">связь раба, каторжанина со своим хозяином, в данном случае – </w:t>
      </w:r>
      <w:r w:rsidR="00D750D9" w:rsidRPr="009D6BEE">
        <w:rPr>
          <w:rFonts w:ascii="Times New Roman" w:eastAsia="Times New Roman" w:hAnsi="Times New Roman" w:cs="Times New Roman"/>
          <w:sz w:val="24"/>
          <w:szCs w:val="24"/>
          <w:lang w:eastAsia="ru-RU"/>
        </w:rPr>
        <w:t xml:space="preserve">с </w:t>
      </w:r>
      <w:r w:rsidRPr="009D6BEE">
        <w:rPr>
          <w:rFonts w:ascii="Times New Roman" w:eastAsia="Times New Roman" w:hAnsi="Times New Roman" w:cs="Times New Roman"/>
          <w:sz w:val="24"/>
          <w:szCs w:val="24"/>
          <w:lang w:eastAsia="ru-RU"/>
        </w:rPr>
        <w:t xml:space="preserve">государством. </w:t>
      </w:r>
    </w:p>
    <w:p w14:paraId="57440C71"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По легенде эта дорога связана с походом Ивана Грозного на Казань (1552) и является так называемой царской или ратной тропой (она якобы проходила по бездорожью, через глухие марийские леса вдоль левого берега Волги) – такой маршрут был частью его стратегии. Отряд прорубал просеки в тайге, стелил гати, возможно, где-то использовал местные тропы, а потом скрытно вышел к Казани, чтобы поддержать осаду города русскими войсками. Этот путь, на ходу созданный войсками, якобы затем население стало использовать для своих хозяйственных нужд как проторенную дорогу и гати. И уже после взятия Казани и основания </w:t>
      </w:r>
      <w:proofErr w:type="spellStart"/>
      <w:r w:rsidRPr="009D6BEE">
        <w:rPr>
          <w:rFonts w:ascii="Times New Roman" w:eastAsia="Times New Roman" w:hAnsi="Times New Roman" w:cs="Times New Roman"/>
          <w:sz w:val="24"/>
          <w:szCs w:val="24"/>
          <w:lang w:eastAsia="ru-RU"/>
        </w:rPr>
        <w:t>Царевококшайска</w:t>
      </w:r>
      <w:proofErr w:type="spellEnd"/>
      <w:r w:rsidRPr="009D6BEE">
        <w:rPr>
          <w:rFonts w:ascii="Times New Roman" w:eastAsia="Times New Roman" w:hAnsi="Times New Roman" w:cs="Times New Roman"/>
          <w:sz w:val="24"/>
          <w:szCs w:val="24"/>
          <w:lang w:eastAsia="ru-RU"/>
        </w:rPr>
        <w:t xml:space="preserve"> эту часть дороги использовали для строительства </w:t>
      </w:r>
      <w:proofErr w:type="spellStart"/>
      <w:r w:rsidRPr="009D6BEE">
        <w:rPr>
          <w:rFonts w:ascii="Times New Roman" w:eastAsia="Times New Roman" w:hAnsi="Times New Roman" w:cs="Times New Roman"/>
          <w:sz w:val="24"/>
          <w:szCs w:val="24"/>
          <w:lang w:eastAsia="ru-RU"/>
        </w:rPr>
        <w:t>Царевококшайского</w:t>
      </w:r>
      <w:proofErr w:type="spellEnd"/>
      <w:r w:rsidRPr="009D6BEE">
        <w:rPr>
          <w:rFonts w:ascii="Times New Roman" w:eastAsia="Times New Roman" w:hAnsi="Times New Roman" w:cs="Times New Roman"/>
          <w:sz w:val="24"/>
          <w:szCs w:val="24"/>
          <w:lang w:eastAsia="ru-RU"/>
        </w:rPr>
        <w:t xml:space="preserve"> тракта. С присоединением Казани дорога давала выход из Москвы в Заволжье, Сибирь, Среднюю Азию. </w:t>
      </w:r>
    </w:p>
    <w:p w14:paraId="689E4110"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Традиции каторжного этапа были заложены транспортировкой по этому тракту в Сибирь участников стрелецкого бунта, опальных старообрядцев и запорожских казаков, а также тем фактом, что в 1774 г. по этой дороге везли на казнь Емельяна Пугачева. </w:t>
      </w:r>
    </w:p>
    <w:p w14:paraId="1A32DFE0"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От Владимира Сибирский тракт следовал на Казань, Пермь, Екатеринбург, Тюмень, Тобольск, </w:t>
      </w:r>
      <w:proofErr w:type="spellStart"/>
      <w:r w:rsidRPr="009D6BEE">
        <w:rPr>
          <w:rFonts w:ascii="Times New Roman" w:eastAsia="Times New Roman" w:hAnsi="Times New Roman" w:cs="Times New Roman"/>
          <w:sz w:val="24"/>
          <w:szCs w:val="24"/>
          <w:lang w:eastAsia="ru-RU"/>
        </w:rPr>
        <w:t>Каинск</w:t>
      </w:r>
      <w:proofErr w:type="spellEnd"/>
      <w:r w:rsidRPr="009D6BEE">
        <w:rPr>
          <w:rFonts w:ascii="Times New Roman" w:eastAsia="Times New Roman" w:hAnsi="Times New Roman" w:cs="Times New Roman"/>
          <w:sz w:val="24"/>
          <w:szCs w:val="24"/>
          <w:lang w:eastAsia="ru-RU"/>
        </w:rPr>
        <w:t xml:space="preserve">, Томск, Красноярск, Иркутск, </w:t>
      </w:r>
      <w:r w:rsidR="007705F7" w:rsidRPr="009D6BEE">
        <w:rPr>
          <w:rFonts w:ascii="Times New Roman" w:eastAsia="Times New Roman" w:hAnsi="Times New Roman" w:cs="Times New Roman"/>
          <w:sz w:val="24"/>
          <w:szCs w:val="24"/>
          <w:lang w:eastAsia="ru-RU"/>
        </w:rPr>
        <w:t xml:space="preserve">а </w:t>
      </w:r>
      <w:r w:rsidRPr="009D6BEE">
        <w:rPr>
          <w:rFonts w:ascii="Times New Roman" w:eastAsia="Times New Roman" w:hAnsi="Times New Roman" w:cs="Times New Roman"/>
          <w:sz w:val="24"/>
          <w:szCs w:val="24"/>
          <w:lang w:eastAsia="ru-RU"/>
        </w:rPr>
        <w:t xml:space="preserve">далее шли его ответвления. Одно из них – на Петропавловский порт. Что возили по этому пути? Товары как местного </w:t>
      </w:r>
      <w:r w:rsidRPr="009D6BEE">
        <w:rPr>
          <w:rFonts w:ascii="Times New Roman" w:eastAsia="Times New Roman" w:hAnsi="Times New Roman" w:cs="Times New Roman"/>
          <w:sz w:val="24"/>
          <w:szCs w:val="24"/>
          <w:lang w:eastAsia="ru-RU"/>
        </w:rPr>
        <w:lastRenderedPageBreak/>
        <w:t xml:space="preserve">производства, так и привезенные из Поволжья, Урала, Сибири. Сибирские и поволжские купцы привозили товары из Бухары, Китая, Индии, Персии, с Кавказа. </w:t>
      </w:r>
    </w:p>
    <w:p w14:paraId="2CC35EC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5E17E04B" w14:textId="77777777" w:rsidR="00727AC8" w:rsidRPr="009D6BEE" w:rsidRDefault="00A7545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Второй</w:t>
      </w:r>
      <w:r w:rsidR="00727AC8" w:rsidRPr="009D6BEE">
        <w:rPr>
          <w:rFonts w:ascii="Times New Roman" w:eastAsia="Times New Roman" w:hAnsi="Times New Roman" w:cs="Times New Roman"/>
          <w:sz w:val="24"/>
          <w:szCs w:val="24"/>
          <w:lang w:eastAsia="ru-RU"/>
        </w:rPr>
        <w:t xml:space="preserve"> куст</w:t>
      </w:r>
      <w:r w:rsidR="00BA1276" w:rsidRPr="009D6BEE">
        <w:rPr>
          <w:rFonts w:ascii="Times New Roman" w:eastAsia="Times New Roman" w:hAnsi="Times New Roman" w:cs="Times New Roman"/>
          <w:sz w:val="24"/>
          <w:szCs w:val="24"/>
          <w:lang w:eastAsia="ru-RU"/>
        </w:rPr>
        <w:t xml:space="preserve"> </w:t>
      </w:r>
      <w:r w:rsidR="00727AC8" w:rsidRPr="009D6BEE">
        <w:rPr>
          <w:rFonts w:ascii="Times New Roman" w:eastAsia="Times New Roman" w:hAnsi="Times New Roman" w:cs="Times New Roman"/>
          <w:sz w:val="24"/>
          <w:szCs w:val="24"/>
          <w:lang w:eastAsia="ru-RU"/>
        </w:rPr>
        <w:t xml:space="preserve">дорог – связки внутри европейской части России и дороги, ведущие в Европу. В этой категории можно выделить несколько разных подклассов: это дороги царские, по которым куда бы то ни было ездил царь, это дороги, связывающие с Европой и Прибалтикой, и это дороги, связывающие с другими центрами России. К первой категории относятся различные дороги, построенные Петром Первым для собственных поездок: Государева дорога, Петергофская и пр. Впоследствии русские цари следовали его примеру и прокладывали удобные трассы к местам своего отдыха в Финляндии и Крыму. Хотя известно, что Петр Первый грезил о европейских типах территориальной связанности, связанности имперской, рациональной, но особых успехов ему добиться не удалось. Ключевский о рвении Петра Первого к дорожному строительству пишет так: «Петр с неимоверными жертвами для окрестного населения прокладывал сеть грунтовых дорог от Азова до Москвы и в других направлениях. С основанием Петербурга пролегла извилистая дорога от Петербурга до Москвы, тянувшаяся верст на 750. По этой дороге даже иностранные послы добирались недель в пять вследствие грязи и поломанных мостов, дней по 8 дожидались лошадей на станциях … Трудность сухопутных сообщений обращала мысль на русскую реку, и Петр с удивительной силой внимания изучал эту единственную в мире сеть вечно движущихся и не требующих ремонта шоссейных дорог. …Ко всем этим работам не было и </w:t>
      </w:r>
      <w:proofErr w:type="spellStart"/>
      <w:r w:rsidR="00727AC8" w:rsidRPr="009D6BEE">
        <w:rPr>
          <w:rFonts w:ascii="Times New Roman" w:eastAsia="Times New Roman" w:hAnsi="Times New Roman" w:cs="Times New Roman"/>
          <w:sz w:val="24"/>
          <w:szCs w:val="24"/>
          <w:lang w:eastAsia="ru-RU"/>
        </w:rPr>
        <w:t>приступлено</w:t>
      </w:r>
      <w:proofErr w:type="spellEnd"/>
      <w:r w:rsidR="00727AC8" w:rsidRPr="009D6BEE">
        <w:rPr>
          <w:rFonts w:ascii="Times New Roman" w:eastAsia="Times New Roman" w:hAnsi="Times New Roman" w:cs="Times New Roman"/>
          <w:sz w:val="24"/>
          <w:szCs w:val="24"/>
          <w:lang w:eastAsia="ru-RU"/>
        </w:rPr>
        <w:t xml:space="preserve">, из шести задуманных при Петре каналов, закончен был только один» [7, т. </w:t>
      </w:r>
      <w:r w:rsidR="00727AC8" w:rsidRPr="009D6BEE">
        <w:rPr>
          <w:rFonts w:ascii="Times New Roman" w:eastAsia="Times New Roman" w:hAnsi="Times New Roman" w:cs="Times New Roman"/>
          <w:sz w:val="24"/>
          <w:szCs w:val="24"/>
          <w:lang w:val="en-US" w:eastAsia="ru-RU"/>
        </w:rPr>
        <w:t>IV</w:t>
      </w:r>
      <w:r w:rsidR="00727AC8" w:rsidRPr="009D6BEE">
        <w:rPr>
          <w:rFonts w:ascii="Times New Roman" w:eastAsia="Times New Roman" w:hAnsi="Times New Roman" w:cs="Times New Roman"/>
          <w:sz w:val="24"/>
          <w:szCs w:val="24"/>
          <w:lang w:eastAsia="ru-RU"/>
        </w:rPr>
        <w:t xml:space="preserve">, с.113] </w:t>
      </w:r>
    </w:p>
    <w:p w14:paraId="55047B94"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Но с </w:t>
      </w:r>
      <w:r w:rsidR="007705F7" w:rsidRPr="009D6BEE">
        <w:rPr>
          <w:rFonts w:ascii="Times New Roman" w:eastAsia="Times New Roman" w:hAnsi="Times New Roman" w:cs="Times New Roman"/>
          <w:sz w:val="24"/>
          <w:szCs w:val="24"/>
          <w:lang w:eastAsia="ru-RU"/>
        </w:rPr>
        <w:t>г</w:t>
      </w:r>
      <w:r w:rsidRPr="009D6BEE">
        <w:rPr>
          <w:rFonts w:ascii="Times New Roman" w:eastAsia="Times New Roman" w:hAnsi="Times New Roman" w:cs="Times New Roman"/>
          <w:sz w:val="24"/>
          <w:szCs w:val="24"/>
          <w:lang w:eastAsia="ru-RU"/>
        </w:rPr>
        <w:t xml:space="preserve">осударевыми дорогами дело обстояло иначе: дорога от пристани Нюхча на Белом море к Повенцу на Онежском озере была проложена по приказу Петра Первого сержантом Преображенского полка М.И. </w:t>
      </w:r>
      <w:proofErr w:type="spellStart"/>
      <w:r w:rsidRPr="009D6BEE">
        <w:rPr>
          <w:rFonts w:ascii="Times New Roman" w:eastAsia="Times New Roman" w:hAnsi="Times New Roman" w:cs="Times New Roman"/>
          <w:sz w:val="24"/>
          <w:szCs w:val="24"/>
          <w:lang w:eastAsia="ru-RU"/>
        </w:rPr>
        <w:t>Щепотьевым</w:t>
      </w:r>
      <w:proofErr w:type="spellEnd"/>
      <w:r w:rsidRPr="009D6BEE">
        <w:rPr>
          <w:rFonts w:ascii="Times New Roman" w:eastAsia="Times New Roman" w:hAnsi="Times New Roman" w:cs="Times New Roman"/>
          <w:sz w:val="24"/>
          <w:szCs w:val="24"/>
          <w:lang w:eastAsia="ru-RU"/>
        </w:rPr>
        <w:t xml:space="preserve"> за 20 дней (протяженность 264 км, строили крестьяне из соседних губерний) [5]. Дорогу построили качественную, что позволило использовать ее в ходе Северной войны для войск и грузов, главным образом пушек.</w:t>
      </w:r>
    </w:p>
    <w:p w14:paraId="2805D0E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Аналогичный подход был реализован в Петергофской дороге (1710). По ее краям землю разделили на квадраты и раздали знати для строительства усадеб (концепт Рублевского шоссе в Москве). Оба этих примера однозначно иллюстрируют восприятие российской властью своей же территории: для нее это подчинительный тип связанности (такой подход сохранился и по сей день). Поэтому сегодня и перекрывают дороги, когда по ней едет чиновник государственного уровня (мы уже постулировали, что подчинительный тип связи предполагает контроль дороги со стороны того, кто подчиняет территорию). </w:t>
      </w:r>
    </w:p>
    <w:p w14:paraId="022C1C97" w14:textId="77777777" w:rsidR="00727AC8" w:rsidRPr="009D6BEE" w:rsidRDefault="00613AA4"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Также важными элементами российской дорожной сети являются</w:t>
      </w:r>
      <w:r w:rsidR="00727AC8" w:rsidRPr="009D6BEE">
        <w:rPr>
          <w:rFonts w:ascii="Times New Roman" w:eastAsia="Times New Roman" w:hAnsi="Times New Roman" w:cs="Times New Roman"/>
          <w:sz w:val="24"/>
          <w:szCs w:val="24"/>
          <w:lang w:eastAsia="ru-RU"/>
        </w:rPr>
        <w:t xml:space="preserve"> Старая Калужская и Старая Смоленская дороги, ведущие на Запад.</w:t>
      </w:r>
      <w:r w:rsidRPr="009D6BEE">
        <w:rPr>
          <w:rFonts w:ascii="Times New Roman" w:eastAsia="Times New Roman" w:hAnsi="Times New Roman" w:cs="Times New Roman"/>
          <w:sz w:val="24"/>
          <w:szCs w:val="24"/>
          <w:lang w:eastAsia="ru-RU"/>
        </w:rPr>
        <w:t xml:space="preserve"> </w:t>
      </w:r>
      <w:r w:rsidR="00727AC8" w:rsidRPr="009D6BEE">
        <w:rPr>
          <w:rFonts w:ascii="Times New Roman" w:eastAsia="Times New Roman" w:hAnsi="Times New Roman" w:cs="Times New Roman"/>
          <w:sz w:val="24"/>
          <w:szCs w:val="24"/>
          <w:lang w:eastAsia="ru-RU"/>
        </w:rPr>
        <w:t>Стар</w:t>
      </w:r>
      <w:r w:rsidR="00283A54" w:rsidRPr="009D6BEE">
        <w:rPr>
          <w:rFonts w:ascii="Times New Roman" w:eastAsia="Times New Roman" w:hAnsi="Times New Roman" w:cs="Times New Roman"/>
          <w:sz w:val="24"/>
          <w:szCs w:val="24"/>
          <w:lang w:eastAsia="ru-RU"/>
        </w:rPr>
        <w:t>ая</w:t>
      </w:r>
      <w:r w:rsidR="00727AC8" w:rsidRPr="009D6BEE">
        <w:rPr>
          <w:rFonts w:ascii="Times New Roman" w:eastAsia="Times New Roman" w:hAnsi="Times New Roman" w:cs="Times New Roman"/>
          <w:sz w:val="24"/>
          <w:szCs w:val="24"/>
          <w:lang w:eastAsia="ru-RU"/>
        </w:rPr>
        <w:t xml:space="preserve"> Смоленск</w:t>
      </w:r>
      <w:r w:rsidR="00283A54" w:rsidRPr="009D6BEE">
        <w:rPr>
          <w:rFonts w:ascii="Times New Roman" w:eastAsia="Times New Roman" w:hAnsi="Times New Roman" w:cs="Times New Roman"/>
          <w:sz w:val="24"/>
          <w:szCs w:val="24"/>
          <w:lang w:eastAsia="ru-RU"/>
        </w:rPr>
        <w:t>ая</w:t>
      </w:r>
      <w:r w:rsidR="00727AC8" w:rsidRPr="009D6BEE">
        <w:rPr>
          <w:rFonts w:ascii="Times New Roman" w:eastAsia="Times New Roman" w:hAnsi="Times New Roman" w:cs="Times New Roman"/>
          <w:sz w:val="24"/>
          <w:szCs w:val="24"/>
          <w:lang w:eastAsia="ru-RU"/>
        </w:rPr>
        <w:t xml:space="preserve"> дорог</w:t>
      </w:r>
      <w:r w:rsidR="00283A54" w:rsidRPr="009D6BEE">
        <w:rPr>
          <w:rFonts w:ascii="Times New Roman" w:eastAsia="Times New Roman" w:hAnsi="Times New Roman" w:cs="Times New Roman"/>
          <w:sz w:val="24"/>
          <w:szCs w:val="24"/>
          <w:lang w:eastAsia="ru-RU"/>
        </w:rPr>
        <w:t>а</w:t>
      </w:r>
      <w:r w:rsidR="00727AC8" w:rsidRPr="009D6BEE">
        <w:rPr>
          <w:rFonts w:ascii="Times New Roman" w:eastAsia="Times New Roman" w:hAnsi="Times New Roman" w:cs="Times New Roman"/>
          <w:sz w:val="24"/>
          <w:szCs w:val="24"/>
          <w:lang w:eastAsia="ru-RU"/>
        </w:rPr>
        <w:t xml:space="preserve"> </w:t>
      </w:r>
      <w:r w:rsidR="00283A54" w:rsidRPr="009D6BEE">
        <w:rPr>
          <w:rFonts w:ascii="Times New Roman" w:eastAsia="Times New Roman" w:hAnsi="Times New Roman" w:cs="Times New Roman"/>
          <w:sz w:val="24"/>
          <w:szCs w:val="24"/>
          <w:lang w:eastAsia="ru-RU"/>
        </w:rPr>
        <w:t>возникла в</w:t>
      </w:r>
      <w:r w:rsidR="00727AC8" w:rsidRPr="009D6BEE">
        <w:rPr>
          <w:rFonts w:ascii="Times New Roman" w:eastAsia="Times New Roman" w:hAnsi="Times New Roman" w:cs="Times New Roman"/>
          <w:sz w:val="24"/>
          <w:szCs w:val="24"/>
          <w:lang w:eastAsia="ru-RU"/>
        </w:rPr>
        <w:t xml:space="preserve"> XIV–XV вв. </w:t>
      </w:r>
      <w:r w:rsidR="00856277" w:rsidRPr="009D6BEE">
        <w:rPr>
          <w:rFonts w:ascii="Times New Roman" w:eastAsia="Times New Roman" w:hAnsi="Times New Roman" w:cs="Times New Roman"/>
          <w:sz w:val="24"/>
          <w:szCs w:val="24"/>
          <w:lang w:eastAsia="ru-RU"/>
        </w:rPr>
        <w:t>Это</w:t>
      </w:r>
      <w:r w:rsidR="00727AC8" w:rsidRPr="009D6BEE">
        <w:rPr>
          <w:rFonts w:ascii="Times New Roman" w:eastAsia="Times New Roman" w:hAnsi="Times New Roman" w:cs="Times New Roman"/>
          <w:sz w:val="24"/>
          <w:szCs w:val="24"/>
          <w:lang w:eastAsia="ru-RU"/>
        </w:rPr>
        <w:t xml:space="preserve"> старейши</w:t>
      </w:r>
      <w:r w:rsidR="00856277" w:rsidRPr="009D6BEE">
        <w:rPr>
          <w:rFonts w:ascii="Times New Roman" w:eastAsia="Times New Roman" w:hAnsi="Times New Roman" w:cs="Times New Roman"/>
          <w:sz w:val="24"/>
          <w:szCs w:val="24"/>
          <w:lang w:eastAsia="ru-RU"/>
        </w:rPr>
        <w:t>й</w:t>
      </w:r>
      <w:r w:rsidR="00727AC8" w:rsidRPr="009D6BEE">
        <w:rPr>
          <w:rFonts w:ascii="Times New Roman" w:eastAsia="Times New Roman" w:hAnsi="Times New Roman" w:cs="Times New Roman"/>
          <w:sz w:val="24"/>
          <w:szCs w:val="24"/>
          <w:lang w:eastAsia="ru-RU"/>
        </w:rPr>
        <w:t xml:space="preserve"> и кратчайши</w:t>
      </w:r>
      <w:r w:rsidR="00856277" w:rsidRPr="009D6BEE">
        <w:rPr>
          <w:rFonts w:ascii="Times New Roman" w:eastAsia="Times New Roman" w:hAnsi="Times New Roman" w:cs="Times New Roman"/>
          <w:sz w:val="24"/>
          <w:szCs w:val="24"/>
          <w:lang w:eastAsia="ru-RU"/>
        </w:rPr>
        <w:t>й</w:t>
      </w:r>
      <w:r w:rsidR="00727AC8" w:rsidRPr="009D6BEE">
        <w:rPr>
          <w:rFonts w:ascii="Times New Roman" w:eastAsia="Times New Roman" w:hAnsi="Times New Roman" w:cs="Times New Roman"/>
          <w:sz w:val="24"/>
          <w:szCs w:val="24"/>
          <w:lang w:eastAsia="ru-RU"/>
        </w:rPr>
        <w:t xml:space="preserve"> водно-сухопутны</w:t>
      </w:r>
      <w:r w:rsidR="00856277" w:rsidRPr="009D6BEE">
        <w:rPr>
          <w:rFonts w:ascii="Times New Roman" w:eastAsia="Times New Roman" w:hAnsi="Times New Roman" w:cs="Times New Roman"/>
          <w:sz w:val="24"/>
          <w:szCs w:val="24"/>
          <w:lang w:eastAsia="ru-RU"/>
        </w:rPr>
        <w:t>й</w:t>
      </w:r>
      <w:r w:rsidR="00727AC8" w:rsidRPr="009D6BEE">
        <w:rPr>
          <w:rFonts w:ascii="Times New Roman" w:eastAsia="Times New Roman" w:hAnsi="Times New Roman" w:cs="Times New Roman"/>
          <w:sz w:val="24"/>
          <w:szCs w:val="24"/>
          <w:lang w:eastAsia="ru-RU"/>
        </w:rPr>
        <w:t xml:space="preserve"> пут</w:t>
      </w:r>
      <w:r w:rsidR="00856277" w:rsidRPr="009D6BEE">
        <w:rPr>
          <w:rFonts w:ascii="Times New Roman" w:eastAsia="Times New Roman" w:hAnsi="Times New Roman" w:cs="Times New Roman"/>
          <w:sz w:val="24"/>
          <w:szCs w:val="24"/>
          <w:lang w:eastAsia="ru-RU"/>
        </w:rPr>
        <w:t>ь</w:t>
      </w:r>
      <w:r w:rsidR="00727AC8" w:rsidRPr="009D6BEE">
        <w:rPr>
          <w:rFonts w:ascii="Times New Roman" w:eastAsia="Times New Roman" w:hAnsi="Times New Roman" w:cs="Times New Roman"/>
          <w:sz w:val="24"/>
          <w:szCs w:val="24"/>
          <w:lang w:eastAsia="ru-RU"/>
        </w:rPr>
        <w:t xml:space="preserve"> из Европы в Московские земли. Европейский подход к соединению территории отчетливо выражен в структуре этой дороги, к </w:t>
      </w:r>
      <w:r w:rsidR="00727AC8" w:rsidRPr="009D6BEE">
        <w:rPr>
          <w:rFonts w:ascii="Times New Roman" w:eastAsia="Times New Roman" w:hAnsi="Times New Roman" w:cs="Times New Roman"/>
          <w:sz w:val="24"/>
          <w:szCs w:val="24"/>
          <w:lang w:val="en-US" w:eastAsia="ru-RU"/>
        </w:rPr>
        <w:t>XVIII</w:t>
      </w:r>
      <w:r w:rsidR="00727AC8" w:rsidRPr="009D6BEE">
        <w:rPr>
          <w:rFonts w:ascii="Times New Roman" w:eastAsia="Times New Roman" w:hAnsi="Times New Roman" w:cs="Times New Roman"/>
          <w:sz w:val="24"/>
          <w:szCs w:val="24"/>
          <w:lang w:eastAsia="ru-RU"/>
        </w:rPr>
        <w:t xml:space="preserve"> в. она становится прямой и полностью сухопутной [11]. В XVIII - начале </w:t>
      </w:r>
      <w:r w:rsidR="00727AC8" w:rsidRPr="009D6BEE">
        <w:rPr>
          <w:rFonts w:ascii="Times New Roman" w:eastAsia="Times New Roman" w:hAnsi="Times New Roman" w:cs="Times New Roman"/>
          <w:sz w:val="24"/>
          <w:szCs w:val="24"/>
          <w:lang w:val="en-US" w:eastAsia="ru-RU"/>
        </w:rPr>
        <w:t>XIX</w:t>
      </w:r>
      <w:r w:rsidR="00727AC8" w:rsidRPr="009D6BEE">
        <w:rPr>
          <w:rFonts w:ascii="Times New Roman" w:eastAsia="Times New Roman" w:hAnsi="Times New Roman" w:cs="Times New Roman"/>
          <w:sz w:val="24"/>
          <w:szCs w:val="24"/>
          <w:lang w:eastAsia="ru-RU"/>
        </w:rPr>
        <w:t xml:space="preserve"> в. дорогу полностью обустр</w:t>
      </w:r>
      <w:r w:rsidR="00283A54" w:rsidRPr="009D6BEE">
        <w:rPr>
          <w:rFonts w:ascii="Times New Roman" w:eastAsia="Times New Roman" w:hAnsi="Times New Roman" w:cs="Times New Roman"/>
          <w:sz w:val="24"/>
          <w:szCs w:val="24"/>
          <w:lang w:eastAsia="ru-RU"/>
        </w:rPr>
        <w:t>оили</w:t>
      </w:r>
      <w:r w:rsidR="00727AC8" w:rsidRPr="009D6BEE">
        <w:rPr>
          <w:rFonts w:ascii="Times New Roman" w:eastAsia="Times New Roman" w:hAnsi="Times New Roman" w:cs="Times New Roman"/>
          <w:sz w:val="24"/>
          <w:szCs w:val="24"/>
          <w:lang w:eastAsia="ru-RU"/>
        </w:rPr>
        <w:t xml:space="preserve"> в духе европейского рационализма</w:t>
      </w:r>
      <w:r w:rsidR="00856277" w:rsidRPr="009D6BEE">
        <w:rPr>
          <w:rFonts w:ascii="Times New Roman" w:eastAsia="Times New Roman" w:hAnsi="Times New Roman" w:cs="Times New Roman"/>
          <w:sz w:val="24"/>
          <w:szCs w:val="24"/>
          <w:lang w:eastAsia="ru-RU"/>
        </w:rPr>
        <w:t>.</w:t>
      </w:r>
      <w:r w:rsidR="00727AC8" w:rsidRPr="009D6BEE">
        <w:rPr>
          <w:rFonts w:ascii="Times New Roman" w:eastAsia="Times New Roman" w:hAnsi="Times New Roman" w:cs="Times New Roman"/>
          <w:sz w:val="24"/>
          <w:szCs w:val="24"/>
          <w:lang w:eastAsia="ru-RU"/>
        </w:rPr>
        <w:t xml:space="preserve"> </w:t>
      </w:r>
      <w:r w:rsidR="00856277" w:rsidRPr="009D6BEE">
        <w:rPr>
          <w:rFonts w:ascii="Times New Roman" w:eastAsia="Times New Roman" w:hAnsi="Times New Roman" w:cs="Times New Roman"/>
          <w:sz w:val="24"/>
          <w:szCs w:val="24"/>
          <w:lang w:eastAsia="ru-RU"/>
        </w:rPr>
        <w:t>На ней появляются</w:t>
      </w:r>
      <w:r w:rsidR="00727AC8" w:rsidRPr="009D6BEE">
        <w:rPr>
          <w:rFonts w:ascii="Times New Roman" w:eastAsia="Times New Roman" w:hAnsi="Times New Roman" w:cs="Times New Roman"/>
          <w:sz w:val="24"/>
          <w:szCs w:val="24"/>
          <w:lang w:eastAsia="ru-RU"/>
        </w:rPr>
        <w:t xml:space="preserve"> постоялы</w:t>
      </w:r>
      <w:r w:rsidR="00856277" w:rsidRPr="009D6BEE">
        <w:rPr>
          <w:rFonts w:ascii="Times New Roman" w:eastAsia="Times New Roman" w:hAnsi="Times New Roman" w:cs="Times New Roman"/>
          <w:sz w:val="24"/>
          <w:szCs w:val="24"/>
          <w:lang w:eastAsia="ru-RU"/>
        </w:rPr>
        <w:t>е</w:t>
      </w:r>
      <w:r w:rsidR="00727AC8" w:rsidRPr="009D6BEE">
        <w:rPr>
          <w:rFonts w:ascii="Times New Roman" w:eastAsia="Times New Roman" w:hAnsi="Times New Roman" w:cs="Times New Roman"/>
          <w:sz w:val="24"/>
          <w:szCs w:val="24"/>
          <w:lang w:eastAsia="ru-RU"/>
        </w:rPr>
        <w:t xml:space="preserve"> двор</w:t>
      </w:r>
      <w:r w:rsidR="00856277" w:rsidRPr="009D6BEE">
        <w:rPr>
          <w:rFonts w:ascii="Times New Roman" w:eastAsia="Times New Roman" w:hAnsi="Times New Roman" w:cs="Times New Roman"/>
          <w:sz w:val="24"/>
          <w:szCs w:val="24"/>
          <w:lang w:eastAsia="ru-RU"/>
        </w:rPr>
        <w:t>ы</w:t>
      </w:r>
      <w:r w:rsidR="00727AC8" w:rsidRPr="009D6BEE">
        <w:rPr>
          <w:rFonts w:ascii="Times New Roman" w:eastAsia="Times New Roman" w:hAnsi="Times New Roman" w:cs="Times New Roman"/>
          <w:sz w:val="24"/>
          <w:szCs w:val="24"/>
          <w:lang w:eastAsia="ru-RU"/>
        </w:rPr>
        <w:t>, почтовы</w:t>
      </w:r>
      <w:r w:rsidR="00856277" w:rsidRPr="009D6BEE">
        <w:rPr>
          <w:rFonts w:ascii="Times New Roman" w:eastAsia="Times New Roman" w:hAnsi="Times New Roman" w:cs="Times New Roman"/>
          <w:sz w:val="24"/>
          <w:szCs w:val="24"/>
          <w:lang w:eastAsia="ru-RU"/>
        </w:rPr>
        <w:t>е</w:t>
      </w:r>
      <w:r w:rsidR="00727AC8" w:rsidRPr="009D6BEE">
        <w:rPr>
          <w:rFonts w:ascii="Times New Roman" w:eastAsia="Times New Roman" w:hAnsi="Times New Roman" w:cs="Times New Roman"/>
          <w:sz w:val="24"/>
          <w:szCs w:val="24"/>
          <w:lang w:eastAsia="ru-RU"/>
        </w:rPr>
        <w:t xml:space="preserve"> станци</w:t>
      </w:r>
      <w:r w:rsidR="00856277" w:rsidRPr="009D6BEE">
        <w:rPr>
          <w:rFonts w:ascii="Times New Roman" w:eastAsia="Times New Roman" w:hAnsi="Times New Roman" w:cs="Times New Roman"/>
          <w:sz w:val="24"/>
          <w:szCs w:val="24"/>
          <w:lang w:eastAsia="ru-RU"/>
        </w:rPr>
        <w:t>и</w:t>
      </w:r>
      <w:r w:rsidR="00727AC8" w:rsidRPr="009D6BEE">
        <w:rPr>
          <w:rFonts w:ascii="Times New Roman" w:eastAsia="Times New Roman" w:hAnsi="Times New Roman" w:cs="Times New Roman"/>
          <w:sz w:val="24"/>
          <w:szCs w:val="24"/>
          <w:lang w:eastAsia="ru-RU"/>
        </w:rPr>
        <w:t xml:space="preserve">, ее отсыпают щебенкой и устраивают два плавучих моста через Днепр, что окончательно устанавливает круглогодичное сообщение между Смоленском и </w:t>
      </w:r>
      <w:hyperlink r:id="rId12" w:history="1">
        <w:r w:rsidR="00727AC8" w:rsidRPr="009D6BEE">
          <w:rPr>
            <w:rFonts w:ascii="Times New Roman" w:eastAsia="Times New Roman" w:hAnsi="Times New Roman" w:cs="Times New Roman"/>
            <w:sz w:val="24"/>
            <w:szCs w:val="24"/>
            <w:lang w:eastAsia="ru-RU"/>
          </w:rPr>
          <w:t>Москвой</w:t>
        </w:r>
      </w:hyperlink>
      <w:r w:rsidR="00727AC8" w:rsidRPr="009D6BEE">
        <w:rPr>
          <w:rFonts w:ascii="Times New Roman" w:eastAsia="Times New Roman" w:hAnsi="Times New Roman" w:cs="Times New Roman"/>
          <w:sz w:val="24"/>
          <w:szCs w:val="24"/>
          <w:lang w:eastAsia="ru-RU"/>
        </w:rPr>
        <w:t xml:space="preserve">. Но эта рационализация, как и всякая рационализация на Руси, просуществовала недолго: по Старой Смоленской (как и по Старой Калужской) дороге отступали русские войска под натиском армии Наполеона в Отечественную войну 1812 г. По ней же Наполеон с остатками армии бежал из Москвы на Запад. По мнению некоторых историков, плохие дороги и суровый климат стояли в ряду причин провала военных операций Наполеона, а также Гитлера. Так, английский военный теоретик Л. Гарт в книге «Стратегия непрямых действий» пишет: «Если бы было проведено судебное расследование по поводу неудачи немецкой кампании 1941 года, то единственным решением было бы –поражение в результате естественных причин … Немецкие войска были разбиты не противником, а пространством». При всей спорности первого тезиса («не </w:t>
      </w:r>
      <w:r w:rsidR="00727AC8" w:rsidRPr="009D6BEE">
        <w:rPr>
          <w:rFonts w:ascii="Times New Roman" w:eastAsia="Times New Roman" w:hAnsi="Times New Roman" w:cs="Times New Roman"/>
          <w:sz w:val="24"/>
          <w:szCs w:val="24"/>
          <w:lang w:eastAsia="ru-RU"/>
        </w:rPr>
        <w:lastRenderedPageBreak/>
        <w:t xml:space="preserve">противником»), второй тезис кажется безусловным: европейцы вслед за римлянами, мыслящие территорию как выраженное синтаксическое единство, не могут завоевать территорию с распавшимися или несозданными </w:t>
      </w:r>
      <w:proofErr w:type="spellStart"/>
      <w:r w:rsidR="00727AC8" w:rsidRPr="009D6BEE">
        <w:rPr>
          <w:rFonts w:ascii="Times New Roman" w:eastAsia="Times New Roman" w:hAnsi="Times New Roman" w:cs="Times New Roman"/>
          <w:sz w:val="24"/>
          <w:szCs w:val="24"/>
          <w:lang w:eastAsia="ru-RU"/>
        </w:rPr>
        <w:t>внутритерриториальными</w:t>
      </w:r>
      <w:proofErr w:type="spellEnd"/>
      <w:r w:rsidR="00727AC8" w:rsidRPr="009D6BEE">
        <w:rPr>
          <w:rFonts w:ascii="Times New Roman" w:eastAsia="Times New Roman" w:hAnsi="Times New Roman" w:cs="Times New Roman"/>
          <w:sz w:val="24"/>
          <w:szCs w:val="24"/>
          <w:lang w:eastAsia="ru-RU"/>
        </w:rPr>
        <w:t xml:space="preserve"> связями. Не сложенная в синтагму парадигма российского пространства не может быть подчинена без предварительно выстроенной подчинительной дорожной связи. Почему Россия не содержала эти дороги в надлежащем виде? Потому что они были н</w:t>
      </w:r>
      <w:r w:rsidR="00EC5592" w:rsidRPr="009D6BEE">
        <w:rPr>
          <w:rFonts w:ascii="Times New Roman" w:eastAsia="Times New Roman" w:hAnsi="Times New Roman" w:cs="Times New Roman"/>
          <w:sz w:val="24"/>
          <w:szCs w:val="24"/>
          <w:lang w:eastAsia="ru-RU"/>
        </w:rPr>
        <w:t xml:space="preserve">е </w:t>
      </w:r>
      <w:r w:rsidR="00727AC8" w:rsidRPr="009D6BEE">
        <w:rPr>
          <w:rFonts w:ascii="Times New Roman" w:eastAsia="Times New Roman" w:hAnsi="Times New Roman" w:cs="Times New Roman"/>
          <w:sz w:val="24"/>
          <w:szCs w:val="24"/>
          <w:lang w:eastAsia="ru-RU"/>
        </w:rPr>
        <w:t xml:space="preserve">чем иным, как чужой подчинительной инициативой. </w:t>
      </w:r>
    </w:p>
    <w:p w14:paraId="71518B31" w14:textId="77777777" w:rsidR="00727AC8" w:rsidRPr="009D6BEE" w:rsidRDefault="00727AC8" w:rsidP="00727AC8">
      <w:pPr>
        <w:spacing w:after="0" w:line="240" w:lineRule="auto"/>
        <w:rPr>
          <w:rFonts w:ascii="Times New Roman" w:eastAsia="Times New Roman" w:hAnsi="Times New Roman" w:cs="Times New Roman"/>
          <w:bCs/>
          <w:sz w:val="24"/>
          <w:szCs w:val="24"/>
          <w:lang w:eastAsia="ru-RU"/>
        </w:rPr>
      </w:pPr>
      <w:r w:rsidRPr="009D6BEE">
        <w:rPr>
          <w:rFonts w:ascii="Times New Roman" w:eastAsia="Times New Roman" w:hAnsi="Times New Roman" w:cs="Times New Roman"/>
          <w:sz w:val="24"/>
          <w:szCs w:val="24"/>
          <w:lang w:eastAsia="ru-RU"/>
        </w:rPr>
        <w:t xml:space="preserve">Анализируя внутреннюю связность </w:t>
      </w:r>
      <w:r w:rsidR="00A75458" w:rsidRPr="009D6BEE">
        <w:rPr>
          <w:rFonts w:ascii="Times New Roman" w:eastAsia="Times New Roman" w:hAnsi="Times New Roman" w:cs="Times New Roman"/>
          <w:sz w:val="24"/>
          <w:szCs w:val="24"/>
          <w:lang w:eastAsia="ru-RU"/>
        </w:rPr>
        <w:t>втор</w:t>
      </w:r>
      <w:r w:rsidR="00416622" w:rsidRPr="009D6BEE">
        <w:rPr>
          <w:rFonts w:ascii="Times New Roman" w:eastAsia="Times New Roman" w:hAnsi="Times New Roman" w:cs="Times New Roman"/>
          <w:sz w:val="24"/>
          <w:szCs w:val="24"/>
          <w:lang w:eastAsia="ru-RU"/>
        </w:rPr>
        <w:t>о</w:t>
      </w:r>
      <w:r w:rsidRPr="009D6BEE">
        <w:rPr>
          <w:rFonts w:ascii="Times New Roman" w:eastAsia="Times New Roman" w:hAnsi="Times New Roman" w:cs="Times New Roman"/>
          <w:sz w:val="24"/>
          <w:szCs w:val="24"/>
          <w:lang w:eastAsia="ru-RU"/>
        </w:rPr>
        <w:t xml:space="preserve">го куста дорог, нельзя не упомянуть </w:t>
      </w:r>
      <w:proofErr w:type="spellStart"/>
      <w:r w:rsidRPr="009D6BEE">
        <w:rPr>
          <w:rFonts w:ascii="Times New Roman" w:eastAsia="Times New Roman" w:hAnsi="Times New Roman" w:cs="Times New Roman"/>
          <w:sz w:val="24"/>
          <w:szCs w:val="24"/>
          <w:lang w:eastAsia="ru-RU"/>
        </w:rPr>
        <w:t>Ивангородскую</w:t>
      </w:r>
      <w:proofErr w:type="spellEnd"/>
      <w:r w:rsidRPr="009D6BEE">
        <w:rPr>
          <w:rFonts w:ascii="Times New Roman" w:eastAsia="Times New Roman" w:hAnsi="Times New Roman" w:cs="Times New Roman"/>
          <w:sz w:val="24"/>
          <w:szCs w:val="24"/>
          <w:lang w:eastAsia="ru-RU"/>
        </w:rPr>
        <w:t xml:space="preserve"> дорогу, известную в </w:t>
      </w:r>
      <w:r w:rsidRPr="009D6BEE">
        <w:rPr>
          <w:rFonts w:ascii="Times New Roman" w:eastAsia="Times New Roman" w:hAnsi="Times New Roman" w:cs="Times New Roman"/>
          <w:sz w:val="24"/>
          <w:szCs w:val="24"/>
          <w:lang w:val="en-US" w:eastAsia="ru-RU"/>
        </w:rPr>
        <w:t>XV</w:t>
      </w:r>
      <w:r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val="en-US" w:eastAsia="ru-RU"/>
        </w:rPr>
        <w:t>XVII</w:t>
      </w:r>
      <w:r w:rsidRPr="009D6BEE">
        <w:rPr>
          <w:rFonts w:ascii="Times New Roman" w:eastAsia="Times New Roman" w:hAnsi="Times New Roman" w:cs="Times New Roman"/>
          <w:sz w:val="24"/>
          <w:szCs w:val="24"/>
          <w:lang w:eastAsia="ru-RU"/>
        </w:rPr>
        <w:t xml:space="preserve"> вв., ныне исчезнувшую и заросшую, а также Стромынскую дорогу. В </w:t>
      </w:r>
      <w:r w:rsidRPr="009D6BEE">
        <w:rPr>
          <w:rFonts w:ascii="Times New Roman" w:eastAsia="Times New Roman" w:hAnsi="Times New Roman" w:cs="Times New Roman"/>
          <w:sz w:val="24"/>
          <w:szCs w:val="24"/>
          <w:lang w:val="en-US" w:eastAsia="ru-RU"/>
        </w:rPr>
        <w:t>XII</w:t>
      </w:r>
      <w:r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val="en-US" w:eastAsia="ru-RU"/>
        </w:rPr>
        <w:t>XIII</w:t>
      </w:r>
      <w:r w:rsidRPr="009D6BEE">
        <w:rPr>
          <w:rFonts w:ascii="Times New Roman" w:eastAsia="Times New Roman" w:hAnsi="Times New Roman" w:cs="Times New Roman"/>
          <w:sz w:val="24"/>
          <w:szCs w:val="24"/>
          <w:lang w:eastAsia="ru-RU"/>
        </w:rPr>
        <w:t xml:space="preserve"> вв. последняя соединяла Москву с Суздалем и Владимиром на </w:t>
      </w:r>
      <w:proofErr w:type="spellStart"/>
      <w:r w:rsidRPr="009D6BEE">
        <w:rPr>
          <w:rFonts w:ascii="Times New Roman" w:eastAsia="Times New Roman" w:hAnsi="Times New Roman" w:cs="Times New Roman"/>
          <w:sz w:val="24"/>
          <w:szCs w:val="24"/>
          <w:lang w:eastAsia="ru-RU"/>
        </w:rPr>
        <w:t>Клязьме</w:t>
      </w:r>
      <w:proofErr w:type="spellEnd"/>
      <w:r w:rsidRPr="009D6BEE">
        <w:rPr>
          <w:rFonts w:ascii="Times New Roman" w:eastAsia="Times New Roman" w:hAnsi="Times New Roman" w:cs="Times New Roman"/>
          <w:sz w:val="24"/>
          <w:szCs w:val="24"/>
          <w:lang w:eastAsia="ru-RU"/>
        </w:rPr>
        <w:t xml:space="preserve">, но с </w:t>
      </w:r>
      <w:r w:rsidRPr="009D6BEE">
        <w:rPr>
          <w:rFonts w:ascii="Times New Roman" w:eastAsia="Times New Roman" w:hAnsi="Times New Roman" w:cs="Times New Roman"/>
          <w:sz w:val="24"/>
          <w:szCs w:val="24"/>
          <w:lang w:val="en-US" w:eastAsia="ru-RU"/>
        </w:rPr>
        <w:t>XV</w:t>
      </w:r>
      <w:r w:rsidRPr="009D6BEE">
        <w:rPr>
          <w:rFonts w:ascii="Times New Roman" w:eastAsia="Times New Roman" w:hAnsi="Times New Roman" w:cs="Times New Roman"/>
          <w:sz w:val="24"/>
          <w:szCs w:val="24"/>
          <w:lang w:eastAsia="ru-RU"/>
        </w:rPr>
        <w:t xml:space="preserve"> в. ее уже не стало. Эта разветвленная сухопутная дорога была торговой дорогой всей Северо-Восточной Руси, по которой циркулировал местный и дальний типично русский товар</w:t>
      </w:r>
      <w:r w:rsidRPr="009D6BEE">
        <w:rPr>
          <w:rFonts w:ascii="Times New Roman" w:eastAsia="Times New Roman" w:hAnsi="Times New Roman" w:cs="Times New Roman"/>
          <w:bCs/>
          <w:sz w:val="24"/>
          <w:szCs w:val="24"/>
          <w:lang w:eastAsia="ru-RU"/>
        </w:rPr>
        <w:t xml:space="preserve">, обеспечивший русский стандарт потребления и целостность материальной культуры. </w:t>
      </w:r>
    </w:p>
    <w:p w14:paraId="6055DBCD"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58DE21C3"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Последний</w:t>
      </w:r>
      <w:r w:rsidR="00FE5BBB" w:rsidRPr="009D6BEE">
        <w:rPr>
          <w:rFonts w:ascii="Times New Roman" w:eastAsia="Times New Roman" w:hAnsi="Times New Roman" w:cs="Times New Roman"/>
          <w:sz w:val="24"/>
          <w:szCs w:val="24"/>
          <w:lang w:eastAsia="ru-RU"/>
        </w:rPr>
        <w:t xml:space="preserve"> </w:t>
      </w:r>
      <w:r w:rsidR="00A75458" w:rsidRPr="009D6BEE">
        <w:rPr>
          <w:rFonts w:ascii="Times New Roman" w:eastAsia="Times New Roman" w:hAnsi="Times New Roman" w:cs="Times New Roman"/>
          <w:sz w:val="24"/>
          <w:szCs w:val="24"/>
          <w:lang w:eastAsia="ru-RU"/>
        </w:rPr>
        <w:t>третий</w:t>
      </w:r>
      <w:r w:rsidRPr="009D6BEE">
        <w:rPr>
          <w:rFonts w:ascii="Times New Roman" w:eastAsia="Times New Roman" w:hAnsi="Times New Roman" w:cs="Times New Roman"/>
          <w:sz w:val="24"/>
          <w:szCs w:val="24"/>
          <w:lang w:eastAsia="ru-RU"/>
        </w:rPr>
        <w:t xml:space="preserve"> куст исторических дорог России – это дороги, ведущие на Кавказ. К их числу следует отнести Большой Черкасский тракт (Ставрополь – Москва), датируемый </w:t>
      </w:r>
      <w:r w:rsidRPr="009D6BEE">
        <w:rPr>
          <w:rFonts w:ascii="Times New Roman" w:eastAsia="Times New Roman" w:hAnsi="Times New Roman" w:cs="Times New Roman"/>
          <w:sz w:val="24"/>
          <w:szCs w:val="24"/>
          <w:lang w:val="en-US" w:eastAsia="ru-RU"/>
        </w:rPr>
        <w:t>XVIII</w:t>
      </w:r>
      <w:r w:rsidRPr="009D6BEE">
        <w:rPr>
          <w:rFonts w:ascii="Times New Roman" w:eastAsia="Times New Roman" w:hAnsi="Times New Roman" w:cs="Times New Roman"/>
          <w:sz w:val="24"/>
          <w:szCs w:val="24"/>
          <w:lang w:eastAsia="ru-RU"/>
        </w:rPr>
        <w:t xml:space="preserve"> в., Военно-Грузинская дорога того же периода (Владикавказ – Тбилиси), Военно-Сухумская дорога (</w:t>
      </w:r>
      <w:proofErr w:type="spellStart"/>
      <w:r w:rsidRPr="009D6BEE">
        <w:rPr>
          <w:rFonts w:ascii="Times New Roman" w:eastAsia="Times New Roman" w:hAnsi="Times New Roman" w:cs="Times New Roman"/>
          <w:sz w:val="24"/>
          <w:szCs w:val="24"/>
          <w:lang w:eastAsia="ru-RU"/>
        </w:rPr>
        <w:t>Черкеск</w:t>
      </w:r>
      <w:proofErr w:type="spellEnd"/>
      <w:r w:rsidRPr="009D6BEE">
        <w:rPr>
          <w:rFonts w:ascii="Times New Roman" w:eastAsia="Times New Roman" w:hAnsi="Times New Roman" w:cs="Times New Roman"/>
          <w:sz w:val="24"/>
          <w:szCs w:val="24"/>
          <w:lang w:eastAsia="ru-RU"/>
        </w:rPr>
        <w:t xml:space="preserve"> – Сухуми), Военно-Осетинская дорога (Кутаиси – </w:t>
      </w:r>
      <w:proofErr w:type="spellStart"/>
      <w:r w:rsidRPr="009D6BEE">
        <w:rPr>
          <w:rFonts w:ascii="Times New Roman" w:eastAsia="Times New Roman" w:hAnsi="Times New Roman" w:cs="Times New Roman"/>
          <w:sz w:val="24"/>
          <w:szCs w:val="24"/>
          <w:lang w:eastAsia="ru-RU"/>
        </w:rPr>
        <w:t>Дарг</w:t>
      </w:r>
      <w:proofErr w:type="spellEnd"/>
      <w:r w:rsidRPr="009D6BEE">
        <w:rPr>
          <w:rFonts w:ascii="Times New Roman" w:eastAsia="Times New Roman" w:hAnsi="Times New Roman" w:cs="Times New Roman"/>
          <w:sz w:val="24"/>
          <w:szCs w:val="24"/>
          <w:lang w:eastAsia="ru-RU"/>
        </w:rPr>
        <w:t xml:space="preserve">-Кох), а также Крымская дорога. Важно отметить, что все эти дороги, с одной стороны, следствие политической воли, проявленной Екатериной Великой, известной почитательницей Дидро и идей французского Просвещения (в 1785 г. был подписан Указ об обустройстве Кавказской губернии), а с другой – это наследие некогда пролегавших на их месте древних торговых путей. Екатерина в своем указе велела построить почтовые пути, позже во время Кавказской и русско-турецких войн по этим дорогам перебрасывались войска; Военно-Грузинская дорога вела к контрольно-пропускным пунктам на российско-грузинской границе. Эту дорогу строили в конце </w:t>
      </w:r>
      <w:r w:rsidRPr="009D6BEE">
        <w:rPr>
          <w:rFonts w:ascii="Times New Roman" w:eastAsia="Times New Roman" w:hAnsi="Times New Roman" w:cs="Times New Roman"/>
          <w:sz w:val="24"/>
          <w:szCs w:val="24"/>
          <w:lang w:val="en-US" w:eastAsia="ru-RU"/>
        </w:rPr>
        <w:t>XVIII</w:t>
      </w:r>
      <w:r w:rsidRPr="009D6BEE">
        <w:rPr>
          <w:rFonts w:ascii="Times New Roman" w:eastAsia="Times New Roman" w:hAnsi="Times New Roman" w:cs="Times New Roman"/>
          <w:sz w:val="24"/>
          <w:szCs w:val="24"/>
          <w:lang w:eastAsia="ru-RU"/>
        </w:rPr>
        <w:t xml:space="preserve"> в., а после присоединения Грузии к России (1801) началось строительство улучшенной Военно-Грузинской дороги, полотно которой было шоссировано в 1863 г. </w:t>
      </w:r>
      <w:r w:rsidR="00BA1276" w:rsidRPr="009D6BEE">
        <w:rPr>
          <w:rFonts w:ascii="Times New Roman" w:eastAsia="Times New Roman" w:hAnsi="Times New Roman" w:cs="Times New Roman"/>
          <w:sz w:val="24"/>
          <w:szCs w:val="24"/>
          <w:lang w:eastAsia="ru-RU"/>
        </w:rPr>
        <w:t xml:space="preserve">Описывая </w:t>
      </w:r>
      <w:r w:rsidRPr="009D6BEE">
        <w:rPr>
          <w:rFonts w:ascii="Times New Roman" w:eastAsia="Times New Roman" w:hAnsi="Times New Roman" w:cs="Times New Roman"/>
          <w:sz w:val="24"/>
          <w:szCs w:val="24"/>
          <w:lang w:eastAsia="ru-RU"/>
        </w:rPr>
        <w:t>эти дорог</w:t>
      </w:r>
      <w:r w:rsidR="00BA1276" w:rsidRPr="009D6BEE">
        <w:rPr>
          <w:rFonts w:ascii="Times New Roman" w:eastAsia="Times New Roman" w:hAnsi="Times New Roman" w:cs="Times New Roman"/>
          <w:sz w:val="24"/>
          <w:szCs w:val="24"/>
          <w:lang w:eastAsia="ru-RU"/>
        </w:rPr>
        <w:t>и</w:t>
      </w:r>
      <w:r w:rsidRPr="009D6BEE">
        <w:rPr>
          <w:rFonts w:ascii="Times New Roman" w:eastAsia="Times New Roman" w:hAnsi="Times New Roman" w:cs="Times New Roman"/>
          <w:sz w:val="24"/>
          <w:szCs w:val="24"/>
          <w:lang w:eastAsia="ru-RU"/>
        </w:rPr>
        <w:t>, нельзя не отметить, что их выстроила Россия в целях установления подчинительной связи по классической модели, обеспечившей не только территориальную интеграцию, но и мощный обмен культурными смыслами, зафиксированный в русской классической литературе. Все эти обстоятельства объясняют и сегодняшние проблемы с этим регионом: Россия, один раз выстроившая в этом регионе подчинительную связь, не хочет отказываться от синтаксически обоснованной модели отношений в более широком контексте.</w:t>
      </w:r>
    </w:p>
    <w:p w14:paraId="5CC20AF5"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Важно также, что эти дороги не были </w:t>
      </w:r>
      <w:proofErr w:type="spellStart"/>
      <w:r w:rsidRPr="009D6BEE">
        <w:rPr>
          <w:rFonts w:ascii="Times New Roman" w:eastAsia="Times New Roman" w:hAnsi="Times New Roman" w:cs="Times New Roman"/>
          <w:sz w:val="24"/>
          <w:szCs w:val="24"/>
          <w:lang w:eastAsia="ru-RU"/>
        </w:rPr>
        <w:t>новоделом</w:t>
      </w:r>
      <w:proofErr w:type="spellEnd"/>
      <w:r w:rsidRPr="009D6BEE">
        <w:rPr>
          <w:rFonts w:ascii="Times New Roman" w:eastAsia="Times New Roman" w:hAnsi="Times New Roman" w:cs="Times New Roman"/>
          <w:sz w:val="24"/>
          <w:szCs w:val="24"/>
          <w:lang w:eastAsia="ru-RU"/>
        </w:rPr>
        <w:t xml:space="preserve">: часть Военно-Сухумской дороги называлась турецкой тропой, которая была известна с древнейших времен как караванный путь. Именно этот караванный торговый путь отображен на венецианской торговой карте </w:t>
      </w:r>
      <w:r w:rsidRPr="009D6BEE">
        <w:rPr>
          <w:rFonts w:ascii="Times New Roman" w:eastAsia="Times New Roman" w:hAnsi="Times New Roman" w:cs="Times New Roman"/>
          <w:sz w:val="24"/>
          <w:szCs w:val="24"/>
          <w:lang w:val="en-US" w:eastAsia="ru-RU"/>
        </w:rPr>
        <w:t>XIV</w:t>
      </w:r>
      <w:r w:rsidRPr="009D6BEE">
        <w:rPr>
          <w:rFonts w:ascii="Times New Roman" w:eastAsia="Times New Roman" w:hAnsi="Times New Roman" w:cs="Times New Roman"/>
          <w:sz w:val="24"/>
          <w:szCs w:val="24"/>
          <w:lang w:eastAsia="ru-RU"/>
        </w:rPr>
        <w:t xml:space="preserve"> в. </w:t>
      </w:r>
    </w:p>
    <w:p w14:paraId="1B2B400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То же самое в полной мере относится и к Крымской дороге – одной из д</w:t>
      </w:r>
      <w:r w:rsidR="00EC5592" w:rsidRPr="009D6BEE">
        <w:rPr>
          <w:rFonts w:ascii="Times New Roman" w:eastAsia="Times New Roman" w:hAnsi="Times New Roman" w:cs="Times New Roman"/>
          <w:sz w:val="24"/>
          <w:szCs w:val="24"/>
          <w:lang w:eastAsia="ru-RU"/>
        </w:rPr>
        <w:t xml:space="preserve">орог, ведущей от Москвы на юг. </w:t>
      </w:r>
      <w:r w:rsidRPr="009D6BEE">
        <w:rPr>
          <w:rFonts w:ascii="Times New Roman" w:eastAsia="Times New Roman" w:hAnsi="Times New Roman" w:cs="Times New Roman"/>
          <w:sz w:val="24"/>
          <w:szCs w:val="24"/>
          <w:lang w:eastAsia="ru-RU"/>
        </w:rPr>
        <w:t>Ее значение определялось особенным положением Крыма, который лежал на скрещении морских дорог с древним караванным путем на Индию: через крымские степи к Босфору Киммерийскому, а оттуда через Кавказ и Персию. Такой путь нужен был в первую очередь Великобритании как метрополии Индии.</w:t>
      </w:r>
      <w:r w:rsidRPr="009D6BEE">
        <w:rPr>
          <w:rFonts w:ascii="Times New Roman" w:eastAsia="MS Mincho" w:hAnsi="MS Mincho" w:cs="Times New Roman"/>
          <w:sz w:val="24"/>
          <w:szCs w:val="24"/>
          <w:lang w:eastAsia="ru-RU"/>
        </w:rPr>
        <w:t xml:space="preserve"> </w:t>
      </w:r>
      <w:r w:rsidRPr="009D6BEE">
        <w:rPr>
          <w:rFonts w:ascii="Times New Roman" w:eastAsia="Times New Roman" w:hAnsi="Times New Roman" w:cs="Times New Roman"/>
          <w:sz w:val="24"/>
          <w:szCs w:val="24"/>
          <w:lang w:eastAsia="ru-RU"/>
        </w:rPr>
        <w:t xml:space="preserve">После поражения России в Крымской войне (1855), а в результате невозможности иметь военный флот и пользоваться Севастопольским портом, особое значение приобретает строительство участков железной дороги 45-й параллели. Ее проект был разработан еще до начала войны и начал осуществляться во время войны под давлением </w:t>
      </w:r>
      <w:r w:rsidR="00EC5592" w:rsidRPr="009D6BEE">
        <w:rPr>
          <w:rFonts w:ascii="Times New Roman" w:eastAsia="Times New Roman" w:hAnsi="Times New Roman" w:cs="Times New Roman"/>
          <w:sz w:val="24"/>
          <w:szCs w:val="24"/>
          <w:lang w:eastAsia="ru-RU"/>
        </w:rPr>
        <w:t xml:space="preserve">и по требованию той же Англии. </w:t>
      </w:r>
      <w:r w:rsidR="00A70471" w:rsidRPr="009D6BEE">
        <w:rPr>
          <w:rFonts w:ascii="Times New Roman" w:eastAsia="Times New Roman" w:hAnsi="Times New Roman" w:cs="Times New Roman"/>
          <w:sz w:val="24"/>
          <w:szCs w:val="24"/>
          <w:lang w:eastAsia="ru-RU"/>
        </w:rPr>
        <w:t>Видимо</w:t>
      </w:r>
      <w:r w:rsidRPr="009D6BEE">
        <w:rPr>
          <w:rFonts w:ascii="Times New Roman" w:eastAsia="Times New Roman" w:hAnsi="Times New Roman" w:cs="Times New Roman"/>
          <w:sz w:val="24"/>
          <w:szCs w:val="24"/>
          <w:lang w:eastAsia="ru-RU"/>
        </w:rPr>
        <w:t>, построить на таком месте подчинительную дорогу России было и остается очень трудной задачей.</w:t>
      </w:r>
    </w:p>
    <w:p w14:paraId="65444361"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06D9BD3A"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lastRenderedPageBreak/>
        <w:t xml:space="preserve">Первой железной дорогой общественного пользования в России, как известно, стала </w:t>
      </w:r>
      <w:proofErr w:type="spellStart"/>
      <w:r w:rsidRPr="009D6BEE">
        <w:rPr>
          <w:rFonts w:ascii="Times New Roman" w:eastAsia="Times New Roman" w:hAnsi="Times New Roman" w:cs="Times New Roman"/>
          <w:sz w:val="24"/>
          <w:szCs w:val="24"/>
          <w:lang w:eastAsia="ru-RU"/>
        </w:rPr>
        <w:t>Царскосельская</w:t>
      </w:r>
      <w:proofErr w:type="spellEnd"/>
      <w:r w:rsidRPr="009D6BEE">
        <w:rPr>
          <w:rFonts w:ascii="Times New Roman" w:eastAsia="Times New Roman" w:hAnsi="Times New Roman" w:cs="Times New Roman"/>
          <w:sz w:val="24"/>
          <w:szCs w:val="24"/>
          <w:lang w:eastAsia="ru-RU"/>
        </w:rPr>
        <w:t xml:space="preserve"> железная дорога. Ее строительство началось 1 мая 1836 г. и проходило под руководством австрийского инженера Франца </w:t>
      </w:r>
      <w:proofErr w:type="spellStart"/>
      <w:r w:rsidRPr="009D6BEE">
        <w:rPr>
          <w:rFonts w:ascii="Times New Roman" w:eastAsia="Times New Roman" w:hAnsi="Times New Roman" w:cs="Times New Roman"/>
          <w:sz w:val="24"/>
          <w:szCs w:val="24"/>
          <w:lang w:eastAsia="ru-RU"/>
        </w:rPr>
        <w:t>Герстнера</w:t>
      </w:r>
      <w:proofErr w:type="spellEnd"/>
      <w:r w:rsidRPr="009D6BEE">
        <w:rPr>
          <w:rFonts w:ascii="Times New Roman" w:eastAsia="Times New Roman" w:hAnsi="Times New Roman" w:cs="Times New Roman"/>
          <w:sz w:val="24"/>
          <w:szCs w:val="24"/>
          <w:lang w:eastAsia="ru-RU"/>
        </w:rPr>
        <w:t xml:space="preserve">. Бурное строительство железных дорог в России началось только во второй половине ХIХ в., как правило, под руководством австрийских и немецких инженеров. Вместе с железными дорогами в Россию пришли индустриализация, марксизм и революция. </w:t>
      </w:r>
    </w:p>
    <w:p w14:paraId="6A3D1D81"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В 1892 г. начал строиться один из участков Транссибирской магистрали – Западно-Сибирская железная дорога. Железная дорога представляет собой особый тип синтаксической связи. «Быстрый рост дорожного движения вызвал появление железной дороги, которая, в отличие от обычной дороги, дала применение более специализированной форме колеса», – пишет Маршал </w:t>
      </w:r>
      <w:proofErr w:type="spellStart"/>
      <w:r w:rsidRPr="009D6BEE">
        <w:rPr>
          <w:rFonts w:ascii="Times New Roman" w:eastAsia="Times New Roman" w:hAnsi="Times New Roman" w:cs="Times New Roman"/>
          <w:sz w:val="24"/>
          <w:szCs w:val="24"/>
          <w:lang w:eastAsia="ru-RU"/>
        </w:rPr>
        <w:t>Макклюэн</w:t>
      </w:r>
      <w:proofErr w:type="spellEnd"/>
      <w:r w:rsidRPr="009D6BEE">
        <w:rPr>
          <w:rFonts w:ascii="Times New Roman" w:eastAsia="Times New Roman" w:hAnsi="Times New Roman" w:cs="Times New Roman"/>
          <w:sz w:val="24"/>
          <w:szCs w:val="24"/>
          <w:lang w:eastAsia="ru-RU"/>
        </w:rPr>
        <w:t xml:space="preserve"> в своей знаменитой книге «Понимание медиа» [10, </w:t>
      </w:r>
      <w:r w:rsidRPr="009D6BEE">
        <w:rPr>
          <w:rFonts w:ascii="Times New Roman" w:eastAsia="Times New Roman" w:hAnsi="Times New Roman" w:cs="Times New Roman"/>
          <w:sz w:val="24"/>
          <w:szCs w:val="24"/>
          <w:lang w:val="en-US" w:eastAsia="ru-RU"/>
        </w:rPr>
        <w:t>c</w:t>
      </w:r>
      <w:r w:rsidR="007B5AD8" w:rsidRPr="009D6BEE">
        <w:rPr>
          <w:rFonts w:ascii="Times New Roman" w:eastAsia="Times New Roman" w:hAnsi="Times New Roman" w:cs="Times New Roman"/>
          <w:sz w:val="24"/>
          <w:szCs w:val="24"/>
          <w:lang w:eastAsia="ru-RU"/>
        </w:rPr>
        <w:t>. 49]</w:t>
      </w:r>
      <w:r w:rsidRPr="009D6BEE">
        <w:rPr>
          <w:rFonts w:ascii="Times New Roman" w:eastAsia="Times New Roman" w:hAnsi="Times New Roman" w:cs="Times New Roman"/>
          <w:sz w:val="24"/>
          <w:szCs w:val="24"/>
          <w:lang w:eastAsia="ru-RU"/>
        </w:rPr>
        <w:t>. Другое колесо, другая дорога, другой способ движения создали другую цивилизацию, о которой здесь реч</w:t>
      </w:r>
      <w:r w:rsidR="007B5AD8" w:rsidRPr="009D6BEE">
        <w:rPr>
          <w:rFonts w:ascii="Times New Roman" w:eastAsia="Times New Roman" w:hAnsi="Times New Roman" w:cs="Times New Roman"/>
          <w:sz w:val="24"/>
          <w:szCs w:val="24"/>
          <w:lang w:eastAsia="ru-RU"/>
        </w:rPr>
        <w:t>ь</w:t>
      </w:r>
      <w:r w:rsidRPr="009D6BEE">
        <w:rPr>
          <w:rFonts w:ascii="Times New Roman" w:eastAsia="Times New Roman" w:hAnsi="Times New Roman" w:cs="Times New Roman"/>
          <w:sz w:val="24"/>
          <w:szCs w:val="24"/>
          <w:lang w:eastAsia="ru-RU"/>
        </w:rPr>
        <w:t xml:space="preserve"> не </w:t>
      </w:r>
      <w:r w:rsidR="007B5AD8" w:rsidRPr="009D6BEE">
        <w:rPr>
          <w:rFonts w:ascii="Times New Roman" w:eastAsia="Times New Roman" w:hAnsi="Times New Roman" w:cs="Times New Roman"/>
          <w:sz w:val="24"/>
          <w:szCs w:val="24"/>
          <w:lang w:eastAsia="ru-RU"/>
        </w:rPr>
        <w:t>идет</w:t>
      </w:r>
      <w:r w:rsidRPr="009D6BEE">
        <w:rPr>
          <w:rFonts w:ascii="Times New Roman" w:eastAsia="Times New Roman" w:hAnsi="Times New Roman" w:cs="Times New Roman"/>
          <w:sz w:val="24"/>
          <w:szCs w:val="24"/>
          <w:lang w:eastAsia="ru-RU"/>
        </w:rPr>
        <w:t xml:space="preserve">. Эта цивилизация поездов, автомобилей и самолетов, цивилизация, изменившая структуру связности во времени и сделавшая синтаксические модели объемными, будет нами рассмотрена отдельно. </w:t>
      </w:r>
    </w:p>
    <w:p w14:paraId="45A1C9FC"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Постройку шоссейных </w:t>
      </w:r>
      <w:r w:rsidR="007B5AD8" w:rsidRPr="009D6BEE">
        <w:rPr>
          <w:rFonts w:ascii="Times New Roman" w:eastAsia="Times New Roman" w:hAnsi="Times New Roman" w:cs="Times New Roman"/>
          <w:sz w:val="24"/>
          <w:szCs w:val="24"/>
          <w:lang w:eastAsia="ru-RU"/>
        </w:rPr>
        <w:t>дорог в России начали в 1817 г.</w:t>
      </w:r>
      <w:r w:rsidRPr="009D6BEE">
        <w:rPr>
          <w:rFonts w:ascii="Times New Roman" w:eastAsia="Times New Roman" w:hAnsi="Times New Roman" w:cs="Times New Roman"/>
          <w:sz w:val="24"/>
          <w:szCs w:val="24"/>
          <w:lang w:eastAsia="ru-RU"/>
        </w:rPr>
        <w:t>, что</w:t>
      </w:r>
      <w:r w:rsidR="007B5AD8"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t>представляет собой пример европеизации. Влияние Европы и преимущественно Франции, где благодаря Наполеону дорожное строительство, как мы уже писали, было особенно развито и стимулировало применение европейских технологий. Однако российская реальность брала свое: «До 1840 года в среднем ежегодно открывалось не более 34 верст шоссе. В двадцатилетие с 1840 до 1860 г. эта цифра возросла до 258. С 1860 года деятельность правительства по постройке шоссе стала ослабевать (около 105 верст в год) и к 1867 году почти совершенно прекратилась». В результате даже там, где шоссейные дороги были проложены, на одну квадратную версту (1,138 кв. км) приходилось шесть саженей (12,8 м) шоссе, а на 100 жителей — 19 саженей (40,5 м). Для сравнения: во Франции на ту же квадратную версту было 1045,5 м шоссейных д</w:t>
      </w:r>
      <w:r w:rsidR="007B5AD8" w:rsidRPr="009D6BEE">
        <w:rPr>
          <w:rFonts w:ascii="Times New Roman" w:eastAsia="Times New Roman" w:hAnsi="Times New Roman" w:cs="Times New Roman"/>
          <w:sz w:val="24"/>
          <w:szCs w:val="24"/>
          <w:lang w:eastAsia="ru-RU"/>
        </w:rPr>
        <w:t>орог, а на 100 жителей — 1299 м</w:t>
      </w:r>
      <w:r w:rsidRPr="009D6BEE">
        <w:rPr>
          <w:rFonts w:ascii="Times New Roman" w:eastAsia="Times New Roman" w:hAnsi="Times New Roman" w:cs="Times New Roman"/>
          <w:sz w:val="24"/>
          <w:szCs w:val="24"/>
          <w:lang w:eastAsia="ru-RU"/>
        </w:rPr>
        <w:t xml:space="preserve">, т.е. соответственно в 82 и 32 раза больше. </w:t>
      </w:r>
    </w:p>
    <w:p w14:paraId="6ACEA681"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Что можно увидеть в этой статистике? Любая европеизация проходит в России на крайне ограниченной территории – в двух столицах (столичных элитах), и по очень ограниченному набору направлений. Российская территория в ее исторической ориентированности на полисемантический асинтаксический Восток в массе своей поглощает и нивелирует любую европейскую инициативу. При всей «</w:t>
      </w:r>
      <w:proofErr w:type="spellStart"/>
      <w:r w:rsidRPr="009D6BEE">
        <w:rPr>
          <w:rFonts w:ascii="Times New Roman" w:eastAsia="Times New Roman" w:hAnsi="Times New Roman" w:cs="Times New Roman"/>
          <w:sz w:val="24"/>
          <w:szCs w:val="24"/>
          <w:lang w:eastAsia="ru-RU"/>
        </w:rPr>
        <w:t>европейскости</w:t>
      </w:r>
      <w:proofErr w:type="spellEnd"/>
      <w:r w:rsidRPr="009D6BEE">
        <w:rPr>
          <w:rFonts w:ascii="Times New Roman" w:eastAsia="Times New Roman" w:hAnsi="Times New Roman" w:cs="Times New Roman"/>
          <w:sz w:val="24"/>
          <w:szCs w:val="24"/>
          <w:lang w:eastAsia="ru-RU"/>
        </w:rPr>
        <w:t>» европейской России основная часть страны была и остается далекой от европейских стандартов жизни, политики, связности, понимания времени и истории.</w:t>
      </w:r>
    </w:p>
    <w:p w14:paraId="14D69A8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07F2E3AB"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Итак, как с точки зрения типов связанности территории можно охарактеризовать российские дороги?</w:t>
      </w:r>
    </w:p>
    <w:p w14:paraId="0C14DA8F"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Их мало, и они складывались стихийно; дороги с твердым покрытием появляются только в </w:t>
      </w:r>
      <w:r w:rsidRPr="009D6BEE">
        <w:rPr>
          <w:rFonts w:ascii="Times New Roman" w:eastAsia="Times New Roman" w:hAnsi="Times New Roman" w:cs="Times New Roman"/>
          <w:sz w:val="24"/>
          <w:szCs w:val="24"/>
          <w:lang w:val="en-US" w:eastAsia="ru-RU"/>
        </w:rPr>
        <w:t>XIX</w:t>
      </w:r>
      <w:r w:rsidRPr="009D6BEE">
        <w:rPr>
          <w:rFonts w:ascii="Times New Roman" w:eastAsia="Times New Roman" w:hAnsi="Times New Roman" w:cs="Times New Roman"/>
          <w:sz w:val="24"/>
          <w:szCs w:val="24"/>
          <w:lang w:eastAsia="ru-RU"/>
        </w:rPr>
        <w:t xml:space="preserve"> в., что на две тысячи лет позже, чем в Европе; в российской ментальности превалирует многосложное неоднозначно линейное представление о связи и взаимосвязи; построение дорожной сети и в особенности железных дорог является прямым следствием европеизации российского сознания, связывающего территорию линейными синтаксическими моделями (римское наследие); Россия и ее территория в рассматриваемом периоде (до ХХ в.) практически не развивалась по единому плану, все дорожные кусты привязаны к локальным периодам и задачам; в Россию вело несколько подчинительных путей; единственная колония России – Сибирь – не была ею в достаточной степени колонизирована из-за недостатка территориальной связанности. В России вертикальные парадигматические связи значительно мощнее горизонтальных синтагматических, что заставляет </w:t>
      </w:r>
      <w:r w:rsidR="00BA1276" w:rsidRPr="009D6BEE">
        <w:rPr>
          <w:rFonts w:ascii="Times New Roman" w:eastAsia="Times New Roman" w:hAnsi="Times New Roman" w:cs="Times New Roman"/>
          <w:sz w:val="24"/>
          <w:szCs w:val="24"/>
          <w:lang w:eastAsia="ru-RU"/>
        </w:rPr>
        <w:t>писать</w:t>
      </w:r>
      <w:r w:rsidRPr="009D6BEE">
        <w:rPr>
          <w:rFonts w:ascii="Times New Roman" w:eastAsia="Times New Roman" w:hAnsi="Times New Roman" w:cs="Times New Roman"/>
          <w:sz w:val="24"/>
          <w:szCs w:val="24"/>
          <w:lang w:eastAsia="ru-RU"/>
        </w:rPr>
        <w:t xml:space="preserve"> о ней как о стране территорий, а не </w:t>
      </w:r>
      <w:r w:rsidR="00BD6E31" w:rsidRPr="009D6BEE">
        <w:rPr>
          <w:rFonts w:ascii="Times New Roman" w:eastAsia="Times New Roman" w:hAnsi="Times New Roman" w:cs="Times New Roman"/>
          <w:sz w:val="24"/>
          <w:szCs w:val="24"/>
          <w:lang w:eastAsia="ru-RU"/>
        </w:rPr>
        <w:t xml:space="preserve">как о </w:t>
      </w:r>
      <w:r w:rsidRPr="009D6BEE">
        <w:rPr>
          <w:rFonts w:ascii="Times New Roman" w:eastAsia="Times New Roman" w:hAnsi="Times New Roman" w:cs="Times New Roman"/>
          <w:sz w:val="24"/>
          <w:szCs w:val="24"/>
          <w:lang w:eastAsia="ru-RU"/>
        </w:rPr>
        <w:t xml:space="preserve">территории страны. Сетка </w:t>
      </w:r>
      <w:proofErr w:type="spellStart"/>
      <w:r w:rsidRPr="009D6BEE">
        <w:rPr>
          <w:rFonts w:ascii="Times New Roman" w:eastAsia="Times New Roman" w:hAnsi="Times New Roman" w:cs="Times New Roman"/>
          <w:sz w:val="24"/>
          <w:szCs w:val="24"/>
          <w:lang w:eastAsia="ru-RU"/>
        </w:rPr>
        <w:t>внутритерриториальных</w:t>
      </w:r>
      <w:proofErr w:type="spellEnd"/>
      <w:r w:rsidRPr="009D6BEE">
        <w:rPr>
          <w:rFonts w:ascii="Times New Roman" w:eastAsia="Times New Roman" w:hAnsi="Times New Roman" w:cs="Times New Roman"/>
          <w:sz w:val="24"/>
          <w:szCs w:val="24"/>
          <w:lang w:eastAsia="ru-RU"/>
        </w:rPr>
        <w:t xml:space="preserve"> российских связей, скорее, напоминает иероглиф, нежели линейно выстроенное предложение. </w:t>
      </w:r>
      <w:r w:rsidR="00BD6E31" w:rsidRPr="009D6BEE">
        <w:rPr>
          <w:rFonts w:ascii="Times New Roman" w:eastAsia="Times New Roman" w:hAnsi="Times New Roman" w:cs="Times New Roman"/>
          <w:sz w:val="24"/>
          <w:szCs w:val="24"/>
          <w:lang w:eastAsia="ru-RU"/>
        </w:rPr>
        <w:t>Е</w:t>
      </w:r>
      <w:r w:rsidRPr="009D6BEE">
        <w:rPr>
          <w:rFonts w:ascii="Times New Roman" w:eastAsia="Times New Roman" w:hAnsi="Times New Roman" w:cs="Times New Roman"/>
          <w:sz w:val="24"/>
          <w:szCs w:val="24"/>
          <w:lang w:eastAsia="ru-RU"/>
        </w:rPr>
        <w:t xml:space="preserve">сли </w:t>
      </w:r>
      <w:r w:rsidR="00BD6E31" w:rsidRPr="009D6BEE">
        <w:rPr>
          <w:rFonts w:ascii="Times New Roman" w:eastAsia="Times New Roman" w:hAnsi="Times New Roman" w:cs="Times New Roman"/>
          <w:sz w:val="24"/>
          <w:szCs w:val="24"/>
          <w:lang w:eastAsia="ru-RU"/>
        </w:rPr>
        <w:t xml:space="preserve">же </w:t>
      </w:r>
      <w:r w:rsidRPr="009D6BEE">
        <w:rPr>
          <w:rFonts w:ascii="Times New Roman" w:eastAsia="Times New Roman" w:hAnsi="Times New Roman" w:cs="Times New Roman"/>
          <w:sz w:val="24"/>
          <w:szCs w:val="24"/>
          <w:lang w:eastAsia="ru-RU"/>
        </w:rPr>
        <w:t>и допустимо тако</w:t>
      </w:r>
      <w:r w:rsidR="00BD6E31" w:rsidRPr="009D6BEE">
        <w:rPr>
          <w:rFonts w:ascii="Times New Roman" w:eastAsia="Times New Roman" w:hAnsi="Times New Roman" w:cs="Times New Roman"/>
          <w:sz w:val="24"/>
          <w:szCs w:val="24"/>
          <w:lang w:eastAsia="ru-RU"/>
        </w:rPr>
        <w:t>е</w:t>
      </w:r>
      <w:r w:rsidRPr="009D6BEE">
        <w:rPr>
          <w:rFonts w:ascii="Times New Roman" w:eastAsia="Times New Roman" w:hAnsi="Times New Roman" w:cs="Times New Roman"/>
          <w:sz w:val="24"/>
          <w:szCs w:val="24"/>
          <w:lang w:eastAsia="ru-RU"/>
        </w:rPr>
        <w:t xml:space="preserve"> </w:t>
      </w:r>
      <w:r w:rsidRPr="009D6BEE">
        <w:rPr>
          <w:rFonts w:ascii="Times New Roman" w:eastAsia="Times New Roman" w:hAnsi="Times New Roman" w:cs="Times New Roman"/>
          <w:sz w:val="24"/>
          <w:szCs w:val="24"/>
          <w:lang w:eastAsia="ru-RU"/>
        </w:rPr>
        <w:lastRenderedPageBreak/>
        <w:t>синтаксическо</w:t>
      </w:r>
      <w:r w:rsidR="00BD6E31" w:rsidRPr="009D6BEE">
        <w:rPr>
          <w:rFonts w:ascii="Times New Roman" w:eastAsia="Times New Roman" w:hAnsi="Times New Roman" w:cs="Times New Roman"/>
          <w:sz w:val="24"/>
          <w:szCs w:val="24"/>
          <w:lang w:eastAsia="ru-RU"/>
        </w:rPr>
        <w:t>е</w:t>
      </w:r>
      <w:r w:rsidRPr="009D6BEE">
        <w:rPr>
          <w:rFonts w:ascii="Times New Roman" w:eastAsia="Times New Roman" w:hAnsi="Times New Roman" w:cs="Times New Roman"/>
          <w:sz w:val="24"/>
          <w:szCs w:val="24"/>
          <w:lang w:eastAsia="ru-RU"/>
        </w:rPr>
        <w:t xml:space="preserve"> цело</w:t>
      </w:r>
      <w:r w:rsidR="00BD6E31" w:rsidRPr="009D6BEE">
        <w:rPr>
          <w:rFonts w:ascii="Times New Roman" w:eastAsia="Times New Roman" w:hAnsi="Times New Roman" w:cs="Times New Roman"/>
          <w:sz w:val="24"/>
          <w:szCs w:val="24"/>
          <w:lang w:eastAsia="ru-RU"/>
        </w:rPr>
        <w:t>е</w:t>
      </w:r>
      <w:r w:rsidRPr="009D6BEE">
        <w:rPr>
          <w:rFonts w:ascii="Times New Roman" w:eastAsia="Times New Roman" w:hAnsi="Times New Roman" w:cs="Times New Roman"/>
          <w:sz w:val="24"/>
          <w:szCs w:val="24"/>
          <w:lang w:eastAsia="ru-RU"/>
        </w:rPr>
        <w:t xml:space="preserve">, то оно будет во многих отношениях рассогласованным: не будет согласования времен (многие регионы до сих пор живут в разных эпохах и существенно отличаются по социокультурным практикам), субъектно-объектные и причинно-следственные отношения нередко размыты (ослабленные коммуникационные каналы делают затруднительным трансляцию команд из центра в регионы, создание управленческих цепочек и технологий, приводят к повсеместной практике ручного управления, осуществляющейся тогда, когда нет работающей системы трансляции политической воли). </w:t>
      </w:r>
    </w:p>
    <w:p w14:paraId="171165B6"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Промежуточное положение России между Востоком и Западом всегда подсказывало ей функционирование в режиме транспортного коридора, однако российская ментальность (и политическая, и обыденная) не предполагала выстраивания такой мощной линейной структуры.</w:t>
      </w:r>
    </w:p>
    <w:p w14:paraId="1177AEB8"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Сегодняшний исключительно сырьевой экспорт, реализующийся в основном по трубе, представляет собой образец негуманитарной коммуникации, не транслирующей культурные смыслы. Это прямое следствие не построенной Россией межрегиональной связности. Именно из-за ее отсутствия Россия не смогла стать смысловым донором для других регионов, передать значимый набор смысловых сообщений. Традиционный сырьевой акцент экспортной корзины России на протяжении долгих веков был связан не столько с производственной отсталостью России, где на самом деле процветали многие производства, сколько с особым представлением о связанности территории.</w:t>
      </w:r>
    </w:p>
    <w:p w14:paraId="377673C7"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56447634"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1B778BB9" w14:textId="77777777" w:rsidR="00727AC8" w:rsidRPr="009D6BEE" w:rsidRDefault="00727AC8" w:rsidP="00727AC8">
      <w:pPr>
        <w:spacing w:after="0" w:line="240" w:lineRule="auto"/>
        <w:rPr>
          <w:rFonts w:ascii="Times New Roman" w:eastAsia="Times New Roman" w:hAnsi="Times New Roman" w:cs="Times New Roman"/>
          <w:b/>
          <w:sz w:val="24"/>
          <w:szCs w:val="24"/>
          <w:lang w:eastAsia="ru-RU"/>
        </w:rPr>
      </w:pPr>
      <w:r w:rsidRPr="009D6BEE">
        <w:rPr>
          <w:rFonts w:ascii="Times New Roman" w:eastAsia="Times New Roman" w:hAnsi="Times New Roman" w:cs="Times New Roman"/>
          <w:b/>
          <w:sz w:val="24"/>
          <w:szCs w:val="24"/>
          <w:lang w:eastAsia="ru-RU"/>
        </w:rPr>
        <w:t>Список литературы</w:t>
      </w:r>
    </w:p>
    <w:p w14:paraId="54380216" w14:textId="77777777" w:rsidR="00727AC8" w:rsidRPr="009D6BEE" w:rsidRDefault="00727AC8" w:rsidP="00727AC8">
      <w:pPr>
        <w:spacing w:after="0" w:line="240" w:lineRule="auto"/>
        <w:rPr>
          <w:rFonts w:ascii="Times New Roman" w:eastAsia="Times New Roman" w:hAnsi="Times New Roman" w:cs="Times New Roman"/>
          <w:sz w:val="24"/>
          <w:szCs w:val="24"/>
          <w:lang w:eastAsia="ru-RU"/>
        </w:rPr>
      </w:pPr>
    </w:p>
    <w:p w14:paraId="03B4E395" w14:textId="77777777" w:rsidR="00727AC8" w:rsidRPr="009D6BEE" w:rsidRDefault="009D6BEE" w:rsidP="00727AC8">
      <w:pPr>
        <w:numPr>
          <w:ilvl w:val="0"/>
          <w:numId w:val="7"/>
        </w:numPr>
        <w:spacing w:after="0" w:line="240" w:lineRule="auto"/>
        <w:contextualSpacing/>
        <w:outlineLvl w:val="0"/>
        <w:rPr>
          <w:rFonts w:ascii="Times New Roman" w:eastAsia="Times New Roman" w:hAnsi="Times New Roman" w:cs="Times New Roman"/>
          <w:color w:val="000000"/>
          <w:sz w:val="24"/>
          <w:szCs w:val="24"/>
          <w:lang w:eastAsia="ru-RU"/>
        </w:rPr>
      </w:pPr>
      <w:hyperlink r:id="rId13" w:history="1">
        <w:proofErr w:type="spellStart"/>
        <w:r w:rsidR="00727AC8" w:rsidRPr="009D6BEE">
          <w:rPr>
            <w:rFonts w:ascii="Times New Roman" w:eastAsia="Times New Roman" w:hAnsi="Times New Roman" w:cs="Times New Roman"/>
            <w:sz w:val="24"/>
            <w:szCs w:val="24"/>
            <w:lang w:eastAsia="ru-RU"/>
          </w:rPr>
          <w:t>Бабиновская</w:t>
        </w:r>
        <w:proofErr w:type="spellEnd"/>
        <w:r w:rsidR="00727AC8" w:rsidRPr="009D6BEE">
          <w:rPr>
            <w:rFonts w:ascii="Times New Roman" w:eastAsia="Times New Roman" w:hAnsi="Times New Roman" w:cs="Times New Roman"/>
            <w:sz w:val="24"/>
            <w:szCs w:val="24"/>
            <w:lang w:eastAsia="ru-RU"/>
          </w:rPr>
          <w:t xml:space="preserve"> дорога</w:t>
        </w:r>
      </w:hyperlink>
      <w:r w:rsidR="00727AC8" w:rsidRPr="009D6BEE">
        <w:rPr>
          <w:rFonts w:ascii="Times New Roman" w:eastAsia="Times New Roman" w:hAnsi="Times New Roman" w:cs="Times New Roman"/>
          <w:sz w:val="24"/>
          <w:szCs w:val="24"/>
          <w:lang w:eastAsia="ru-RU"/>
        </w:rPr>
        <w:t xml:space="preserve"> // </w:t>
      </w:r>
      <w:hyperlink r:id="rId14" w:history="1">
        <w:r w:rsidR="00727AC8" w:rsidRPr="009D6BEE">
          <w:rPr>
            <w:rFonts w:ascii="Times New Roman" w:eastAsia="Times New Roman" w:hAnsi="Times New Roman" w:cs="Times New Roman"/>
            <w:sz w:val="24"/>
            <w:szCs w:val="24"/>
            <w:lang w:eastAsia="ru-RU"/>
          </w:rPr>
          <w:t xml:space="preserve">Энциклопедический словарь Брокгауза и </w:t>
        </w:r>
        <w:proofErr w:type="spellStart"/>
        <w:r w:rsidR="00727AC8" w:rsidRPr="009D6BEE">
          <w:rPr>
            <w:rFonts w:ascii="Times New Roman" w:eastAsia="Times New Roman" w:hAnsi="Times New Roman" w:cs="Times New Roman"/>
            <w:sz w:val="24"/>
            <w:szCs w:val="24"/>
            <w:lang w:eastAsia="ru-RU"/>
          </w:rPr>
          <w:t>Ефрона</w:t>
        </w:r>
        <w:proofErr w:type="spellEnd"/>
      </w:hyperlink>
      <w:r w:rsidR="00727AC8" w:rsidRPr="009D6BEE">
        <w:rPr>
          <w:rFonts w:ascii="Times New Roman" w:eastAsia="Times New Roman" w:hAnsi="Times New Roman" w:cs="Times New Roman"/>
          <w:sz w:val="24"/>
          <w:szCs w:val="24"/>
          <w:lang w:eastAsia="ru-RU"/>
        </w:rPr>
        <w:t>: В 86 т.</w:t>
      </w:r>
      <w:r w:rsidR="00727AC8" w:rsidRPr="009D6BEE">
        <w:rPr>
          <w:rFonts w:ascii="Times New Roman" w:eastAsia="Times New Roman" w:hAnsi="Times New Roman" w:cs="Times New Roman"/>
          <w:sz w:val="24"/>
          <w:szCs w:val="24"/>
          <w:lang w:val="en-US" w:eastAsia="ru-RU"/>
        </w:rPr>
        <w:t> </w:t>
      </w:r>
      <w:r w:rsidR="00727AC8" w:rsidRPr="009D6BEE">
        <w:rPr>
          <w:rFonts w:ascii="Times New Roman" w:eastAsia="Times New Roman" w:hAnsi="Times New Roman" w:cs="Times New Roman"/>
          <w:sz w:val="24"/>
          <w:szCs w:val="24"/>
          <w:lang w:eastAsia="ru-RU"/>
        </w:rPr>
        <w:t xml:space="preserve">Т. 3 (5): </w:t>
      </w:r>
      <w:r w:rsidR="00727AC8" w:rsidRPr="009D6BEE">
        <w:rPr>
          <w:rFonts w:ascii="Times New Roman" w:eastAsia="Times New Roman" w:hAnsi="Times New Roman" w:cs="Times New Roman"/>
          <w:color w:val="1A1A1A"/>
          <w:sz w:val="24"/>
          <w:szCs w:val="24"/>
          <w:lang w:eastAsia="ru-RU"/>
        </w:rPr>
        <w:t xml:space="preserve">Банки — </w:t>
      </w:r>
      <w:proofErr w:type="spellStart"/>
      <w:r w:rsidR="00727AC8" w:rsidRPr="009D6BEE">
        <w:rPr>
          <w:rFonts w:ascii="Times New Roman" w:eastAsia="Times New Roman" w:hAnsi="Times New Roman" w:cs="Times New Roman"/>
          <w:color w:val="1A1A1A"/>
          <w:sz w:val="24"/>
          <w:szCs w:val="24"/>
          <w:lang w:eastAsia="ru-RU"/>
        </w:rPr>
        <w:t>Бергер</w:t>
      </w:r>
      <w:proofErr w:type="spellEnd"/>
      <w:r w:rsidR="00727AC8" w:rsidRPr="009D6BEE">
        <w:rPr>
          <w:rFonts w:ascii="Times New Roman" w:eastAsia="Times New Roman" w:hAnsi="Times New Roman" w:cs="Times New Roman"/>
          <w:color w:val="1A1A1A"/>
          <w:sz w:val="24"/>
          <w:szCs w:val="24"/>
          <w:lang w:eastAsia="ru-RU"/>
        </w:rPr>
        <w:t>.</w:t>
      </w:r>
      <w:r w:rsidR="00727AC8" w:rsidRPr="009D6BEE">
        <w:rPr>
          <w:rFonts w:ascii="Arial" w:eastAsia="Times New Roman" w:hAnsi="Arial" w:cs="Arial"/>
          <w:color w:val="1A1A1A"/>
          <w:sz w:val="26"/>
          <w:szCs w:val="26"/>
          <w:lang w:eastAsia="ru-RU"/>
        </w:rPr>
        <w:t xml:space="preserve"> </w:t>
      </w:r>
      <w:r w:rsidR="00727AC8" w:rsidRPr="009D6BEE">
        <w:rPr>
          <w:rFonts w:ascii="Times New Roman" w:eastAsia="Times New Roman" w:hAnsi="Times New Roman" w:cs="Times New Roman"/>
          <w:sz w:val="24"/>
          <w:szCs w:val="24"/>
          <w:lang w:eastAsia="ru-RU"/>
        </w:rPr>
        <w:t>СПб., 1891.</w:t>
      </w:r>
    </w:p>
    <w:p w14:paraId="4D8B7995" w14:textId="77777777" w:rsidR="005446C8" w:rsidRPr="009D6BEE" w:rsidRDefault="009D6BEE" w:rsidP="005446C8">
      <w:pPr>
        <w:numPr>
          <w:ilvl w:val="0"/>
          <w:numId w:val="7"/>
        </w:numPr>
        <w:spacing w:before="75" w:after="100" w:afterAutospacing="1" w:line="240" w:lineRule="auto"/>
        <w:contextualSpacing/>
        <w:jc w:val="both"/>
        <w:rPr>
          <w:rFonts w:ascii="Times New Roman" w:eastAsia="Times New Roman" w:hAnsi="Times New Roman" w:cs="Times New Roman"/>
          <w:color w:val="000000"/>
          <w:sz w:val="24"/>
          <w:szCs w:val="24"/>
          <w:lang w:eastAsia="ru-RU"/>
        </w:rPr>
      </w:pPr>
      <w:hyperlink r:id="rId15" w:history="1">
        <w:r w:rsidR="00727AC8" w:rsidRPr="009D6BEE">
          <w:rPr>
            <w:rFonts w:ascii="Times New Roman" w:eastAsia="Times New Roman" w:hAnsi="Times New Roman" w:cs="Times New Roman"/>
            <w:i/>
            <w:sz w:val="24"/>
            <w:szCs w:val="24"/>
            <w:lang w:eastAsia="ru-RU"/>
          </w:rPr>
          <w:t>Воробьёв В.М.</w:t>
        </w:r>
      </w:hyperlink>
      <w:r w:rsidR="00727AC8" w:rsidRPr="009D6BEE">
        <w:rPr>
          <w:rFonts w:ascii="Times New Roman" w:eastAsia="Times New Roman" w:hAnsi="Times New Roman" w:cs="Times New Roman"/>
          <w:sz w:val="24"/>
          <w:szCs w:val="24"/>
          <w:lang w:eastAsia="ru-RU"/>
        </w:rPr>
        <w:t xml:space="preserve"> Волоковые пути на главном </w:t>
      </w:r>
      <w:hyperlink r:id="rId16" w:history="1">
        <w:r w:rsidR="00727AC8" w:rsidRPr="009D6BEE">
          <w:rPr>
            <w:rFonts w:ascii="Times New Roman" w:eastAsia="Times New Roman" w:hAnsi="Times New Roman" w:cs="Times New Roman"/>
            <w:sz w:val="24"/>
            <w:szCs w:val="24"/>
            <w:lang w:eastAsia="ru-RU"/>
          </w:rPr>
          <w:t>водоразделе</w:t>
        </w:r>
      </w:hyperlink>
      <w:r w:rsidR="00727AC8" w:rsidRPr="009D6BEE">
        <w:rPr>
          <w:rFonts w:ascii="Times New Roman" w:eastAsia="Times New Roman" w:hAnsi="Times New Roman" w:cs="Times New Roman"/>
          <w:sz w:val="24"/>
          <w:szCs w:val="24"/>
          <w:lang w:eastAsia="ru-RU"/>
        </w:rPr>
        <w:t xml:space="preserve"> </w:t>
      </w:r>
      <w:hyperlink r:id="rId17" w:history="1">
        <w:r w:rsidR="00727AC8" w:rsidRPr="009D6BEE">
          <w:rPr>
            <w:rFonts w:ascii="Times New Roman" w:eastAsia="Times New Roman" w:hAnsi="Times New Roman" w:cs="Times New Roman"/>
            <w:sz w:val="24"/>
            <w:szCs w:val="24"/>
            <w:lang w:eastAsia="ru-RU"/>
          </w:rPr>
          <w:t>Русской равнины</w:t>
        </w:r>
      </w:hyperlink>
      <w:r w:rsidR="00727AC8" w:rsidRPr="009D6BEE">
        <w:rPr>
          <w:rFonts w:ascii="Times New Roman" w:eastAsia="Times New Roman" w:hAnsi="Times New Roman" w:cs="Times New Roman"/>
          <w:sz w:val="24"/>
          <w:szCs w:val="24"/>
          <w:lang w:eastAsia="ru-RU"/>
        </w:rPr>
        <w:t xml:space="preserve">. Тверь, 2007. </w:t>
      </w:r>
    </w:p>
    <w:p w14:paraId="7AC43AA4" w14:textId="77777777" w:rsidR="00727AC8" w:rsidRPr="009D6BEE" w:rsidRDefault="00727AC8" w:rsidP="005446C8">
      <w:pPr>
        <w:numPr>
          <w:ilvl w:val="0"/>
          <w:numId w:val="7"/>
        </w:numPr>
        <w:spacing w:before="75" w:after="100" w:afterAutospacing="1" w:line="240" w:lineRule="auto"/>
        <w:contextualSpacing/>
        <w:jc w:val="both"/>
        <w:rPr>
          <w:rFonts w:ascii="Times New Roman" w:eastAsia="Times New Roman" w:hAnsi="Times New Roman" w:cs="Times New Roman"/>
          <w:color w:val="000000"/>
          <w:sz w:val="24"/>
          <w:szCs w:val="24"/>
          <w:lang w:eastAsia="ru-RU"/>
        </w:rPr>
      </w:pPr>
      <w:proofErr w:type="spellStart"/>
      <w:r w:rsidRPr="009D6BEE">
        <w:rPr>
          <w:rFonts w:ascii="Times New Roman" w:eastAsia="Times New Roman" w:hAnsi="Times New Roman" w:cs="Times New Roman"/>
          <w:i/>
          <w:sz w:val="24"/>
          <w:szCs w:val="24"/>
          <w:lang w:eastAsia="ru-RU"/>
        </w:rPr>
        <w:t>Голованивская</w:t>
      </w:r>
      <w:proofErr w:type="spellEnd"/>
      <w:r w:rsidRPr="009D6BEE">
        <w:rPr>
          <w:rFonts w:ascii="Times New Roman" w:eastAsia="Times New Roman" w:hAnsi="Times New Roman" w:cs="Times New Roman"/>
          <w:i/>
          <w:sz w:val="24"/>
          <w:szCs w:val="24"/>
          <w:lang w:eastAsia="ru-RU"/>
        </w:rPr>
        <w:t xml:space="preserve"> М.К.</w:t>
      </w:r>
      <w:r w:rsidRPr="009D6BEE">
        <w:rPr>
          <w:rFonts w:ascii="Times New Roman" w:eastAsia="Times New Roman" w:hAnsi="Times New Roman" w:cs="Times New Roman"/>
          <w:sz w:val="24"/>
          <w:szCs w:val="24"/>
          <w:lang w:eastAsia="ru-RU"/>
        </w:rPr>
        <w:t xml:space="preserve"> Ментальность в зеркале языка. М., 2009.</w:t>
      </w:r>
    </w:p>
    <w:p w14:paraId="550AACE6" w14:textId="77777777" w:rsidR="00727AC8" w:rsidRPr="009D6BEE" w:rsidRDefault="00727AC8" w:rsidP="00727AC8">
      <w:pPr>
        <w:numPr>
          <w:ilvl w:val="0"/>
          <w:numId w:val="7"/>
        </w:numPr>
        <w:spacing w:after="0" w:line="240" w:lineRule="auto"/>
        <w:rPr>
          <w:rFonts w:ascii="Times New Roman" w:eastAsia="Times New Roman" w:hAnsi="Times New Roman" w:cs="Times New Roman"/>
          <w:sz w:val="24"/>
          <w:szCs w:val="24"/>
          <w:lang w:eastAsia="ru-RU"/>
        </w:rPr>
      </w:pPr>
      <w:proofErr w:type="spellStart"/>
      <w:r w:rsidRPr="009D6BEE">
        <w:rPr>
          <w:rFonts w:ascii="Times New Roman" w:eastAsia="Times New Roman" w:hAnsi="Times New Roman" w:cs="Times New Roman"/>
          <w:i/>
          <w:sz w:val="24"/>
          <w:szCs w:val="24"/>
          <w:lang w:eastAsia="ru-RU"/>
        </w:rPr>
        <w:t>Голованивская</w:t>
      </w:r>
      <w:proofErr w:type="spellEnd"/>
      <w:r w:rsidRPr="009D6BEE">
        <w:rPr>
          <w:rFonts w:ascii="Times New Roman" w:eastAsia="Times New Roman" w:hAnsi="Times New Roman" w:cs="Times New Roman"/>
          <w:i/>
          <w:sz w:val="24"/>
          <w:szCs w:val="24"/>
          <w:lang w:eastAsia="ru-RU"/>
        </w:rPr>
        <w:t xml:space="preserve"> М.К.</w:t>
      </w:r>
      <w:r w:rsidRPr="009D6BEE">
        <w:rPr>
          <w:rFonts w:ascii="Times New Roman" w:eastAsia="Times New Roman" w:hAnsi="Times New Roman" w:cs="Times New Roman"/>
          <w:sz w:val="24"/>
          <w:szCs w:val="24"/>
          <w:lang w:eastAsia="ru-RU"/>
        </w:rPr>
        <w:t xml:space="preserve"> О методе синтаксического описания территории // Город и время. Дюссельдорф; Самара, 2012 (</w:t>
      </w:r>
      <w:proofErr w:type="spellStart"/>
      <w:r w:rsidRPr="009D6BEE">
        <w:rPr>
          <w:rFonts w:ascii="Times New Roman" w:eastAsia="Times New Roman" w:hAnsi="Times New Roman" w:cs="Times New Roman"/>
          <w:sz w:val="24"/>
          <w:szCs w:val="24"/>
          <w:lang w:eastAsia="ru-RU"/>
        </w:rPr>
        <w:t>Life</w:t>
      </w:r>
      <w:proofErr w:type="spellEnd"/>
      <w:r w:rsidRPr="009D6BEE">
        <w:rPr>
          <w:rFonts w:ascii="Times New Roman" w:eastAsia="Times New Roman" w:hAnsi="Times New Roman" w:cs="Times New Roman"/>
          <w:sz w:val="24"/>
          <w:szCs w:val="24"/>
          <w:lang w:eastAsia="ru-RU"/>
        </w:rPr>
        <w:t xml:space="preserve"> </w:t>
      </w:r>
      <w:proofErr w:type="spellStart"/>
      <w:r w:rsidRPr="009D6BEE">
        <w:rPr>
          <w:rFonts w:ascii="Times New Roman" w:eastAsia="Times New Roman" w:hAnsi="Times New Roman" w:cs="Times New Roman"/>
          <w:sz w:val="24"/>
          <w:szCs w:val="24"/>
          <w:lang w:eastAsia="ru-RU"/>
        </w:rPr>
        <w:t>sciences</w:t>
      </w:r>
      <w:proofErr w:type="spellEnd"/>
      <w:r w:rsidRPr="009D6BEE">
        <w:rPr>
          <w:rFonts w:ascii="Times New Roman" w:eastAsia="Times New Roman" w:hAnsi="Times New Roman" w:cs="Times New Roman"/>
          <w:sz w:val="24"/>
          <w:szCs w:val="24"/>
          <w:lang w:eastAsia="ru-RU"/>
        </w:rPr>
        <w:t xml:space="preserve"> [Альманах] / Российско-германское объединение культурологов </w:t>
      </w:r>
      <w:proofErr w:type="spellStart"/>
      <w:r w:rsidRPr="009D6BEE">
        <w:rPr>
          <w:rFonts w:ascii="Times New Roman" w:eastAsia="Times New Roman" w:hAnsi="Times New Roman" w:cs="Times New Roman"/>
          <w:sz w:val="24"/>
          <w:szCs w:val="24"/>
          <w:lang w:val="en-US" w:eastAsia="ru-RU"/>
        </w:rPr>
        <w:t>Stadt</w:t>
      </w:r>
      <w:proofErr w:type="spellEnd"/>
      <w:r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val="en-US" w:eastAsia="ru-RU"/>
        </w:rPr>
        <w:t>Land</w:t>
      </w:r>
      <w:r w:rsidRPr="009D6BEE">
        <w:rPr>
          <w:rFonts w:ascii="Times New Roman" w:eastAsia="Times New Roman" w:hAnsi="Times New Roman" w:cs="Times New Roman"/>
          <w:sz w:val="24"/>
          <w:szCs w:val="24"/>
          <w:lang w:eastAsia="ru-RU"/>
        </w:rPr>
        <w:t>-</w:t>
      </w:r>
      <w:proofErr w:type="spellStart"/>
      <w:r w:rsidRPr="009D6BEE">
        <w:rPr>
          <w:rFonts w:ascii="Times New Roman" w:eastAsia="Times New Roman" w:hAnsi="Times New Roman" w:cs="Times New Roman"/>
          <w:sz w:val="24"/>
          <w:szCs w:val="24"/>
          <w:lang w:val="en-US" w:eastAsia="ru-RU"/>
        </w:rPr>
        <w:t>Globalia</w:t>
      </w:r>
      <w:proofErr w:type="spellEnd"/>
      <w:r w:rsidRPr="009D6BEE">
        <w:rPr>
          <w:rFonts w:ascii="Times New Roman" w:eastAsia="Times New Roman" w:hAnsi="Times New Roman" w:cs="Times New Roman"/>
          <w:sz w:val="24"/>
          <w:szCs w:val="24"/>
          <w:lang w:eastAsia="ru-RU"/>
        </w:rPr>
        <w:t xml:space="preserve">). </w:t>
      </w:r>
    </w:p>
    <w:p w14:paraId="1597CF32" w14:textId="77777777" w:rsidR="00727AC8" w:rsidRPr="009D6BEE"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i/>
          <w:iCs/>
          <w:sz w:val="24"/>
          <w:szCs w:val="24"/>
          <w:lang w:eastAsia="ru-RU"/>
        </w:rPr>
        <w:t>Данков М.Ю.</w:t>
      </w:r>
      <w:r w:rsidRPr="009D6BEE">
        <w:rPr>
          <w:rFonts w:ascii="Times New Roman" w:eastAsia="Times New Roman" w:hAnsi="Times New Roman" w:cs="Times New Roman"/>
          <w:sz w:val="24"/>
          <w:szCs w:val="24"/>
          <w:lang w:eastAsia="ru-RU"/>
        </w:rPr>
        <w:t xml:space="preserve"> Феномен «</w:t>
      </w:r>
      <w:proofErr w:type="spellStart"/>
      <w:r w:rsidRPr="009D6BEE">
        <w:rPr>
          <w:rFonts w:ascii="Times New Roman" w:eastAsia="Times New Roman" w:hAnsi="Times New Roman" w:cs="Times New Roman"/>
          <w:sz w:val="24"/>
          <w:szCs w:val="24"/>
          <w:lang w:eastAsia="ru-RU"/>
        </w:rPr>
        <w:t>Осударевой</w:t>
      </w:r>
      <w:proofErr w:type="spellEnd"/>
      <w:r w:rsidRPr="009D6BEE">
        <w:rPr>
          <w:rFonts w:ascii="Times New Roman" w:eastAsia="Times New Roman" w:hAnsi="Times New Roman" w:cs="Times New Roman"/>
          <w:sz w:val="24"/>
          <w:szCs w:val="24"/>
          <w:lang w:eastAsia="ru-RU"/>
        </w:rPr>
        <w:t xml:space="preserve"> дороги» 1702 года. Современные полевые исследования // </w:t>
      </w:r>
      <w:hyperlink r:id="rId18" w:history="1">
        <w:r w:rsidRPr="009D6BEE">
          <w:rPr>
            <w:rFonts w:ascii="Times New Roman" w:eastAsia="Times New Roman" w:hAnsi="Times New Roman" w:cs="Times New Roman"/>
            <w:sz w:val="24"/>
            <w:szCs w:val="24"/>
            <w:lang w:eastAsia="ru-RU"/>
          </w:rPr>
          <w:t xml:space="preserve">Краевед: [Сб. </w:t>
        </w:r>
        <w:r w:rsidRPr="009D6BEE">
          <w:rPr>
            <w:rFonts w:ascii="Times New Roman" w:eastAsia="Times New Roman" w:hAnsi="Times New Roman" w:cs="Times New Roman"/>
            <w:sz w:val="24"/>
            <w:szCs w:val="24"/>
            <w:lang w:val="en-US" w:eastAsia="ru-RU"/>
          </w:rPr>
          <w:t>c</w:t>
        </w:r>
        <w:r w:rsidRPr="009D6BEE">
          <w:rPr>
            <w:rFonts w:ascii="Times New Roman" w:eastAsia="Times New Roman" w:hAnsi="Times New Roman" w:cs="Times New Roman"/>
            <w:sz w:val="24"/>
            <w:szCs w:val="24"/>
            <w:lang w:eastAsia="ru-RU"/>
          </w:rPr>
          <w:t>т.</w:t>
        </w:r>
      </w:hyperlink>
      <w:r w:rsidRPr="009D6BEE">
        <w:rPr>
          <w:rFonts w:ascii="Times New Roman" w:eastAsia="Times New Roman" w:hAnsi="Times New Roman" w:cs="Times New Roman"/>
          <w:sz w:val="24"/>
          <w:szCs w:val="24"/>
          <w:lang w:eastAsia="ru-RU"/>
        </w:rPr>
        <w:t>].</w:t>
      </w:r>
      <w:r w:rsidRPr="009D6BEE">
        <w:rPr>
          <w:rFonts w:ascii="Times New Roman" w:eastAsia="Times New Roman" w:hAnsi="Times New Roman" w:cs="Times New Roman"/>
          <w:sz w:val="24"/>
          <w:szCs w:val="24"/>
          <w:lang w:val="en-US" w:eastAsia="ru-RU"/>
        </w:rPr>
        <w:t> </w:t>
      </w:r>
      <w:proofErr w:type="spellStart"/>
      <w:r w:rsidRPr="009D6BEE">
        <w:rPr>
          <w:rFonts w:ascii="Times New Roman" w:eastAsia="Times New Roman" w:hAnsi="Times New Roman" w:cs="Times New Roman"/>
          <w:sz w:val="24"/>
          <w:szCs w:val="24"/>
          <w:lang w:val="en-US" w:eastAsia="ru-RU"/>
        </w:rPr>
        <w:t>Петрозаводск</w:t>
      </w:r>
      <w:proofErr w:type="spellEnd"/>
      <w:r w:rsidRPr="009D6BEE">
        <w:rPr>
          <w:rFonts w:ascii="Times New Roman" w:eastAsia="Times New Roman" w:hAnsi="Times New Roman" w:cs="Times New Roman"/>
          <w:sz w:val="24"/>
          <w:szCs w:val="24"/>
          <w:lang w:val="en-US" w:eastAsia="ru-RU"/>
        </w:rPr>
        <w:t>, 2007.</w:t>
      </w:r>
    </w:p>
    <w:p w14:paraId="7BF46A42" w14:textId="77777777" w:rsidR="00727AC8" w:rsidRPr="009D6BEE"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eastAsia="ru-RU"/>
        </w:rPr>
      </w:pPr>
      <w:r w:rsidRPr="009D6BEE">
        <w:rPr>
          <w:rFonts w:ascii="Times New Roman" w:eastAsia="Times New Roman" w:hAnsi="Times New Roman" w:cs="Times New Roman"/>
          <w:sz w:val="24"/>
          <w:szCs w:val="24"/>
          <w:lang w:eastAsia="ru-RU"/>
        </w:rPr>
        <w:t xml:space="preserve">Дорога // Энциклопедический словарь Брокгауза и </w:t>
      </w:r>
      <w:proofErr w:type="spellStart"/>
      <w:r w:rsidRPr="009D6BEE">
        <w:rPr>
          <w:rFonts w:ascii="Times New Roman" w:eastAsia="Times New Roman" w:hAnsi="Times New Roman" w:cs="Times New Roman"/>
          <w:sz w:val="24"/>
          <w:szCs w:val="24"/>
          <w:lang w:eastAsia="ru-RU"/>
        </w:rPr>
        <w:t>Ефрона</w:t>
      </w:r>
      <w:proofErr w:type="spellEnd"/>
      <w:r w:rsidRPr="009D6BEE">
        <w:rPr>
          <w:rFonts w:ascii="Times New Roman" w:eastAsia="Times New Roman" w:hAnsi="Times New Roman" w:cs="Times New Roman"/>
          <w:sz w:val="24"/>
          <w:szCs w:val="24"/>
          <w:lang w:eastAsia="ru-RU"/>
        </w:rPr>
        <w:t>: В 86 т. Т. 11 (21)</w:t>
      </w:r>
      <w:r w:rsidRPr="009D6BEE">
        <w:rPr>
          <w:rFonts w:ascii="Times New Roman" w:eastAsia="Times New Roman" w:hAnsi="Times New Roman" w:cs="Times New Roman"/>
          <w:color w:val="1A1A1A"/>
          <w:sz w:val="24"/>
          <w:szCs w:val="24"/>
          <w:lang w:eastAsia="ru-RU"/>
        </w:rPr>
        <w:t xml:space="preserve">: </w:t>
      </w:r>
      <w:proofErr w:type="spellStart"/>
      <w:r w:rsidRPr="009D6BEE">
        <w:rPr>
          <w:rFonts w:ascii="Times New Roman" w:eastAsia="Times New Roman" w:hAnsi="Times New Roman" w:cs="Times New Roman"/>
          <w:color w:val="1A1A1A"/>
          <w:sz w:val="24"/>
          <w:szCs w:val="24"/>
          <w:lang w:eastAsia="ru-RU"/>
        </w:rPr>
        <w:t>Домиции</w:t>
      </w:r>
      <w:proofErr w:type="spellEnd"/>
      <w:r w:rsidRPr="009D6BEE">
        <w:rPr>
          <w:rFonts w:ascii="Times New Roman" w:eastAsia="Times New Roman" w:hAnsi="Times New Roman" w:cs="Times New Roman"/>
          <w:color w:val="1A1A1A"/>
          <w:sz w:val="24"/>
          <w:szCs w:val="24"/>
          <w:lang w:eastAsia="ru-RU"/>
        </w:rPr>
        <w:t xml:space="preserve"> — Евреинова.</w:t>
      </w:r>
      <w:r w:rsidRPr="009D6BEE">
        <w:rPr>
          <w:rFonts w:ascii="Times New Roman" w:eastAsia="Times New Roman" w:hAnsi="Times New Roman" w:cs="Times New Roman"/>
          <w:sz w:val="24"/>
          <w:szCs w:val="24"/>
          <w:lang w:eastAsia="ru-RU"/>
        </w:rPr>
        <w:t xml:space="preserve"> СПб., 1893. </w:t>
      </w:r>
    </w:p>
    <w:p w14:paraId="6A9D4F8C" w14:textId="77777777" w:rsidR="00727AC8" w:rsidRPr="009D6BEE" w:rsidRDefault="00727AC8" w:rsidP="00727AC8">
      <w:pPr>
        <w:numPr>
          <w:ilvl w:val="0"/>
          <w:numId w:val="7"/>
        </w:numPr>
        <w:spacing w:after="0" w:line="240" w:lineRule="auto"/>
        <w:rPr>
          <w:rFonts w:ascii="Times New Roman" w:eastAsia="Times New Roman" w:hAnsi="Times New Roman" w:cs="Times New Roman"/>
          <w:sz w:val="24"/>
          <w:szCs w:val="24"/>
          <w:lang w:eastAsia="ru-RU"/>
        </w:rPr>
      </w:pPr>
      <w:r w:rsidRPr="009D6BEE">
        <w:rPr>
          <w:rFonts w:ascii="Times New Roman" w:eastAsia="Times New Roman" w:hAnsi="Times New Roman" w:cs="Times New Roman"/>
          <w:i/>
          <w:sz w:val="24"/>
          <w:szCs w:val="24"/>
          <w:lang w:eastAsia="ru-RU"/>
        </w:rPr>
        <w:t>Ключевский В.О.</w:t>
      </w:r>
      <w:r w:rsidRPr="009D6BEE">
        <w:rPr>
          <w:rFonts w:ascii="Times New Roman" w:eastAsia="Times New Roman" w:hAnsi="Times New Roman" w:cs="Times New Roman"/>
          <w:sz w:val="24"/>
          <w:szCs w:val="24"/>
          <w:lang w:eastAsia="ru-RU"/>
        </w:rPr>
        <w:t xml:space="preserve"> Сочинения: В 9 т. М., 1989. </w:t>
      </w:r>
    </w:p>
    <w:p w14:paraId="3001AB84" w14:textId="77777777" w:rsidR="00727AC8" w:rsidRPr="009D6BEE" w:rsidRDefault="00727AC8" w:rsidP="00727AC8">
      <w:pPr>
        <w:numPr>
          <w:ilvl w:val="0"/>
          <w:numId w:val="7"/>
        </w:numPr>
        <w:spacing w:before="75" w:after="100" w:afterAutospacing="1" w:line="240" w:lineRule="auto"/>
        <w:contextualSpacing/>
        <w:jc w:val="both"/>
        <w:rPr>
          <w:rFonts w:ascii="Times New Roman" w:eastAsia="Times New Roman" w:hAnsi="Times New Roman" w:cs="Times New Roman"/>
          <w:color w:val="000000"/>
          <w:sz w:val="24"/>
          <w:szCs w:val="24"/>
          <w:lang w:eastAsia="ru-RU"/>
        </w:rPr>
      </w:pPr>
      <w:r w:rsidRPr="009D6BEE">
        <w:rPr>
          <w:rFonts w:ascii="Times New Roman" w:eastAsia="Times New Roman" w:hAnsi="Times New Roman" w:cs="Times New Roman"/>
          <w:sz w:val="24"/>
          <w:szCs w:val="24"/>
          <w:lang w:eastAsia="ru-RU"/>
        </w:rPr>
        <w:t xml:space="preserve">Книга Большому Чертежу. М., 1950. </w:t>
      </w:r>
    </w:p>
    <w:p w14:paraId="4B1DB1E2" w14:textId="77777777" w:rsidR="00727AC8" w:rsidRPr="009D6BEE"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eastAsia="ru-RU"/>
        </w:rPr>
      </w:pPr>
      <w:proofErr w:type="spellStart"/>
      <w:r w:rsidRPr="009D6BEE">
        <w:rPr>
          <w:rFonts w:ascii="Times New Roman" w:eastAsia="Times New Roman" w:hAnsi="Times New Roman" w:cs="Times New Roman"/>
          <w:bCs/>
          <w:i/>
          <w:sz w:val="24"/>
          <w:szCs w:val="24"/>
          <w:lang w:eastAsia="ru-RU"/>
        </w:rPr>
        <w:t>Ко</w:t>
      </w:r>
      <w:r w:rsidR="00A75458" w:rsidRPr="009D6BEE">
        <w:rPr>
          <w:rFonts w:ascii="Times New Roman" w:eastAsia="Times New Roman" w:hAnsi="Times New Roman" w:cs="Times New Roman"/>
          <w:bCs/>
          <w:i/>
          <w:sz w:val="24"/>
          <w:szCs w:val="24"/>
          <w:lang w:eastAsia="ru-RU"/>
        </w:rPr>
        <w:t>стюкович</w:t>
      </w:r>
      <w:proofErr w:type="spellEnd"/>
      <w:r w:rsidR="00A75458" w:rsidRPr="009D6BEE">
        <w:rPr>
          <w:rFonts w:ascii="Times New Roman" w:eastAsia="Times New Roman" w:hAnsi="Times New Roman" w:cs="Times New Roman"/>
          <w:bCs/>
          <w:i/>
          <w:sz w:val="24"/>
          <w:szCs w:val="24"/>
          <w:lang w:eastAsia="ru-RU"/>
        </w:rPr>
        <w:t xml:space="preserve"> Е</w:t>
      </w:r>
      <w:r w:rsidRPr="009D6BEE">
        <w:rPr>
          <w:rFonts w:ascii="Times New Roman" w:eastAsia="Times New Roman" w:hAnsi="Times New Roman" w:cs="Times New Roman"/>
          <w:bCs/>
          <w:i/>
          <w:sz w:val="24"/>
          <w:szCs w:val="24"/>
          <w:lang w:eastAsia="ru-RU"/>
        </w:rPr>
        <w:t>.</w:t>
      </w:r>
      <w:r w:rsidR="00A75458" w:rsidRPr="009D6BEE">
        <w:rPr>
          <w:rFonts w:ascii="Times New Roman" w:eastAsia="Times New Roman" w:hAnsi="Times New Roman" w:cs="Times New Roman"/>
          <w:bCs/>
          <w:i/>
          <w:sz w:val="24"/>
          <w:szCs w:val="24"/>
          <w:lang w:eastAsia="ru-RU"/>
        </w:rPr>
        <w:t>А</w:t>
      </w:r>
      <w:r w:rsidRPr="009D6BEE">
        <w:rPr>
          <w:rFonts w:ascii="Times New Roman" w:eastAsia="Times New Roman" w:hAnsi="Times New Roman" w:cs="Times New Roman"/>
          <w:bCs/>
          <w:i/>
          <w:sz w:val="24"/>
          <w:szCs w:val="24"/>
          <w:lang w:eastAsia="ru-RU"/>
        </w:rPr>
        <w:t>.</w:t>
      </w:r>
      <w:r w:rsidRPr="009D6BEE">
        <w:rPr>
          <w:rFonts w:ascii="Times New Roman" w:eastAsia="Times New Roman" w:hAnsi="Times New Roman" w:cs="Times New Roman"/>
          <w:bCs/>
          <w:sz w:val="24"/>
          <w:szCs w:val="24"/>
          <w:lang w:eastAsia="ru-RU"/>
        </w:rPr>
        <w:t xml:space="preserve"> </w:t>
      </w:r>
      <w:r w:rsidR="00A75458" w:rsidRPr="009D6BEE">
        <w:rPr>
          <w:rFonts w:ascii="Times New Roman" w:eastAsia="Times New Roman" w:hAnsi="Times New Roman" w:cs="Times New Roman"/>
          <w:bCs/>
          <w:sz w:val="24"/>
          <w:szCs w:val="24"/>
          <w:lang w:eastAsia="ru-RU"/>
        </w:rPr>
        <w:t>Еда: итальянское счастье. М., 2007.</w:t>
      </w:r>
      <w:r w:rsidRPr="009D6BEE">
        <w:rPr>
          <w:rFonts w:ascii="Times New Roman" w:eastAsia="Times New Roman" w:hAnsi="Times New Roman" w:cs="Times New Roman"/>
          <w:bCs/>
          <w:sz w:val="24"/>
          <w:szCs w:val="24"/>
          <w:u w:val="single"/>
          <w:lang w:eastAsia="ru-RU"/>
        </w:rPr>
        <w:t xml:space="preserve"> </w:t>
      </w:r>
    </w:p>
    <w:p w14:paraId="4D3DF727" w14:textId="77777777" w:rsidR="00727AC8" w:rsidRPr="00727AC8"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eastAsia="ru-RU"/>
        </w:rPr>
      </w:pPr>
      <w:proofErr w:type="spellStart"/>
      <w:r w:rsidRPr="00727AC8">
        <w:rPr>
          <w:rFonts w:ascii="Times New Roman" w:eastAsia="Times New Roman" w:hAnsi="Times New Roman" w:cs="Times New Roman"/>
          <w:i/>
          <w:sz w:val="24"/>
          <w:szCs w:val="24"/>
          <w:lang w:eastAsia="ru-RU"/>
        </w:rPr>
        <w:t>Макклюэн</w:t>
      </w:r>
      <w:proofErr w:type="spellEnd"/>
      <w:r w:rsidRPr="00727AC8">
        <w:rPr>
          <w:rFonts w:ascii="Times New Roman" w:eastAsia="Times New Roman" w:hAnsi="Times New Roman" w:cs="Times New Roman"/>
          <w:i/>
          <w:sz w:val="24"/>
          <w:szCs w:val="24"/>
          <w:lang w:eastAsia="ru-RU"/>
        </w:rPr>
        <w:t xml:space="preserve"> М.</w:t>
      </w:r>
      <w:r w:rsidRPr="00727AC8">
        <w:rPr>
          <w:rFonts w:ascii="Times New Roman" w:eastAsia="Times New Roman" w:hAnsi="Times New Roman" w:cs="Times New Roman"/>
          <w:sz w:val="24"/>
          <w:szCs w:val="24"/>
          <w:lang w:eastAsia="ru-RU"/>
        </w:rPr>
        <w:t xml:space="preserve"> Понимание медиа. М., 2007. </w:t>
      </w:r>
    </w:p>
    <w:p w14:paraId="5D3F7B04" w14:textId="77777777" w:rsidR="00727AC8" w:rsidRPr="00727AC8" w:rsidRDefault="00727AC8" w:rsidP="00727AC8">
      <w:pPr>
        <w:numPr>
          <w:ilvl w:val="0"/>
          <w:numId w:val="7"/>
        </w:numPr>
        <w:spacing w:after="0" w:line="240" w:lineRule="auto"/>
        <w:contextualSpacing/>
        <w:outlineLvl w:val="0"/>
        <w:rPr>
          <w:rFonts w:ascii="Times New Roman" w:eastAsia="Times New Roman" w:hAnsi="Times New Roman" w:cs="Times New Roman"/>
          <w:color w:val="000000"/>
          <w:sz w:val="24"/>
          <w:szCs w:val="24"/>
          <w:lang w:eastAsia="ru-RU"/>
        </w:rPr>
      </w:pPr>
      <w:r w:rsidRPr="00727AC8">
        <w:rPr>
          <w:rFonts w:ascii="Times New Roman" w:eastAsia="Times New Roman" w:hAnsi="Times New Roman" w:cs="Times New Roman"/>
          <w:sz w:val="24"/>
          <w:szCs w:val="24"/>
          <w:lang w:eastAsia="ru-RU"/>
        </w:rPr>
        <w:t xml:space="preserve">Старый Смоленский тракт // Малый </w:t>
      </w:r>
      <w:proofErr w:type="spellStart"/>
      <w:r w:rsidRPr="00727AC8">
        <w:rPr>
          <w:rFonts w:ascii="Times New Roman" w:eastAsia="Times New Roman" w:hAnsi="Times New Roman" w:cs="Times New Roman"/>
          <w:sz w:val="24"/>
          <w:szCs w:val="24"/>
          <w:lang w:eastAsia="ru-RU"/>
        </w:rPr>
        <w:t>экциклопедический</w:t>
      </w:r>
      <w:proofErr w:type="spellEnd"/>
      <w:r w:rsidRPr="00727AC8">
        <w:rPr>
          <w:rFonts w:ascii="Times New Roman" w:eastAsia="Times New Roman" w:hAnsi="Times New Roman" w:cs="Times New Roman"/>
          <w:sz w:val="24"/>
          <w:szCs w:val="24"/>
          <w:lang w:eastAsia="ru-RU"/>
        </w:rPr>
        <w:t xml:space="preserve"> словарь Брокгауза и </w:t>
      </w:r>
      <w:proofErr w:type="spellStart"/>
      <w:r w:rsidRPr="00727AC8">
        <w:rPr>
          <w:rFonts w:ascii="Times New Roman" w:eastAsia="Times New Roman" w:hAnsi="Times New Roman" w:cs="Times New Roman"/>
          <w:sz w:val="24"/>
          <w:szCs w:val="24"/>
          <w:lang w:eastAsia="ru-RU"/>
        </w:rPr>
        <w:t>Ефрона</w:t>
      </w:r>
      <w:proofErr w:type="spellEnd"/>
      <w:r w:rsidRPr="00727AC8">
        <w:rPr>
          <w:rFonts w:ascii="Times New Roman" w:eastAsia="Times New Roman" w:hAnsi="Times New Roman" w:cs="Times New Roman"/>
          <w:sz w:val="24"/>
          <w:szCs w:val="24"/>
          <w:lang w:eastAsia="ru-RU"/>
        </w:rPr>
        <w:t xml:space="preserve">. СПб., 1909. Т. 2. </w:t>
      </w:r>
      <w:proofErr w:type="spellStart"/>
      <w:r w:rsidRPr="00727AC8">
        <w:rPr>
          <w:rFonts w:ascii="Times New Roman" w:eastAsia="Times New Roman" w:hAnsi="Times New Roman" w:cs="Times New Roman"/>
          <w:sz w:val="24"/>
          <w:szCs w:val="24"/>
          <w:lang w:val="en-US" w:eastAsia="ru-RU"/>
        </w:rPr>
        <w:t>Вып</w:t>
      </w:r>
      <w:proofErr w:type="spellEnd"/>
      <w:r w:rsidRPr="00727AC8">
        <w:rPr>
          <w:rFonts w:ascii="Times New Roman" w:eastAsia="Times New Roman" w:hAnsi="Times New Roman" w:cs="Times New Roman"/>
          <w:sz w:val="24"/>
          <w:szCs w:val="24"/>
          <w:lang w:val="en-US" w:eastAsia="ru-RU"/>
        </w:rPr>
        <w:t xml:space="preserve">. 3. </w:t>
      </w:r>
    </w:p>
    <w:p w14:paraId="675F3F36" w14:textId="77777777" w:rsidR="00727AC8" w:rsidRPr="00727AC8"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eastAsia="ru-RU"/>
        </w:rPr>
      </w:pPr>
      <w:r w:rsidRPr="00727AC8">
        <w:rPr>
          <w:rFonts w:ascii="Times New Roman" w:eastAsia="Times New Roman" w:hAnsi="Times New Roman" w:cs="Times New Roman"/>
          <w:i/>
          <w:sz w:val="24"/>
          <w:szCs w:val="24"/>
          <w:lang w:eastAsia="ru-RU"/>
        </w:rPr>
        <w:t>Топоров В.Н.</w:t>
      </w:r>
      <w:r w:rsidRPr="00727AC8">
        <w:rPr>
          <w:rFonts w:ascii="Times New Roman" w:eastAsia="Times New Roman" w:hAnsi="Times New Roman" w:cs="Times New Roman"/>
          <w:sz w:val="24"/>
          <w:szCs w:val="24"/>
          <w:lang w:eastAsia="ru-RU"/>
        </w:rPr>
        <w:t xml:space="preserve"> Пространство и текст // Текст: семантика и структура [Сб. </w:t>
      </w:r>
      <w:proofErr w:type="spellStart"/>
      <w:r w:rsidRPr="00727AC8">
        <w:rPr>
          <w:rFonts w:ascii="Times New Roman" w:eastAsia="Times New Roman" w:hAnsi="Times New Roman" w:cs="Times New Roman"/>
          <w:sz w:val="24"/>
          <w:szCs w:val="24"/>
          <w:lang w:eastAsia="ru-RU"/>
        </w:rPr>
        <w:t>cт</w:t>
      </w:r>
      <w:proofErr w:type="spellEnd"/>
      <w:r w:rsidRPr="00727AC8">
        <w:rPr>
          <w:rFonts w:ascii="Times New Roman" w:eastAsia="Times New Roman" w:hAnsi="Times New Roman" w:cs="Times New Roman"/>
          <w:sz w:val="24"/>
          <w:szCs w:val="24"/>
          <w:lang w:eastAsia="ru-RU"/>
        </w:rPr>
        <w:t xml:space="preserve">.] / </w:t>
      </w:r>
      <w:r w:rsidRPr="00727AC8">
        <w:rPr>
          <w:rFonts w:ascii="Times New Roman" w:eastAsia="Times New Roman" w:hAnsi="Times New Roman" w:cs="Times New Roman"/>
          <w:color w:val="262626"/>
          <w:sz w:val="24"/>
          <w:szCs w:val="24"/>
          <w:lang w:eastAsia="ru-RU"/>
        </w:rPr>
        <w:t xml:space="preserve">АН СССР, Ин-т славяноведения </w:t>
      </w:r>
      <w:r w:rsidRPr="00727AC8">
        <w:rPr>
          <w:rFonts w:ascii="Times New Roman" w:eastAsia="Times New Roman" w:hAnsi="Times New Roman" w:cs="Times New Roman"/>
          <w:bCs/>
          <w:color w:val="262626"/>
          <w:sz w:val="24"/>
          <w:szCs w:val="24"/>
          <w:lang w:eastAsia="ru-RU"/>
        </w:rPr>
        <w:t>и</w:t>
      </w:r>
      <w:r w:rsidRPr="00727AC8">
        <w:rPr>
          <w:rFonts w:ascii="Times New Roman" w:eastAsia="Times New Roman" w:hAnsi="Times New Roman" w:cs="Times New Roman"/>
          <w:color w:val="262626"/>
          <w:sz w:val="24"/>
          <w:szCs w:val="24"/>
          <w:lang w:eastAsia="ru-RU"/>
        </w:rPr>
        <w:t xml:space="preserve"> балканистики.</w:t>
      </w:r>
      <w:r w:rsidRPr="00727AC8">
        <w:rPr>
          <w:rFonts w:ascii="Times New Roman" w:eastAsia="Times New Roman" w:hAnsi="Times New Roman" w:cs="Times New Roman"/>
          <w:sz w:val="24"/>
          <w:szCs w:val="24"/>
          <w:lang w:eastAsia="ru-RU"/>
        </w:rPr>
        <w:t xml:space="preserve"> М., 1983. </w:t>
      </w:r>
    </w:p>
    <w:p w14:paraId="4C08F6FF" w14:textId="77777777" w:rsidR="00727AC8" w:rsidRPr="00727AC8" w:rsidRDefault="00727AC8" w:rsidP="00727AC8">
      <w:pPr>
        <w:numPr>
          <w:ilvl w:val="0"/>
          <w:numId w:val="7"/>
        </w:numPr>
        <w:spacing w:before="75" w:after="100" w:afterAutospacing="1" w:line="240" w:lineRule="auto"/>
        <w:contextualSpacing/>
        <w:jc w:val="both"/>
        <w:rPr>
          <w:rFonts w:ascii="Times New Roman" w:eastAsia="Times New Roman" w:hAnsi="Times New Roman" w:cs="Times New Roman"/>
          <w:color w:val="000000"/>
          <w:sz w:val="24"/>
          <w:szCs w:val="24"/>
          <w:lang w:eastAsia="ru-RU"/>
        </w:rPr>
      </w:pPr>
      <w:r w:rsidRPr="00727AC8">
        <w:rPr>
          <w:rFonts w:ascii="Times New Roman" w:eastAsia="Times New Roman" w:hAnsi="Times New Roman" w:cs="Times New Roman"/>
          <w:i/>
          <w:color w:val="000000"/>
          <w:sz w:val="24"/>
          <w:szCs w:val="24"/>
          <w:lang w:eastAsia="ru-RU"/>
        </w:rPr>
        <w:t>Фасмер М.</w:t>
      </w:r>
      <w:r w:rsidRPr="00727AC8">
        <w:rPr>
          <w:rFonts w:ascii="Times New Roman" w:eastAsia="Times New Roman" w:hAnsi="Times New Roman" w:cs="Times New Roman"/>
          <w:color w:val="000000"/>
          <w:sz w:val="24"/>
          <w:szCs w:val="24"/>
          <w:lang w:eastAsia="ru-RU"/>
        </w:rPr>
        <w:t xml:space="preserve"> Этимологический словарь русского языка: В 4 т. СПб., 1996. </w:t>
      </w:r>
    </w:p>
    <w:p w14:paraId="0EF8828F" w14:textId="77777777" w:rsidR="00727AC8" w:rsidRPr="00727AC8" w:rsidRDefault="009D6BEE" w:rsidP="00727AC8">
      <w:pPr>
        <w:numPr>
          <w:ilvl w:val="0"/>
          <w:numId w:val="7"/>
        </w:numPr>
        <w:spacing w:after="0" w:line="240" w:lineRule="auto"/>
        <w:contextualSpacing/>
        <w:outlineLvl w:val="0"/>
        <w:rPr>
          <w:rFonts w:ascii="Times New Roman" w:eastAsia="Times New Roman" w:hAnsi="Times New Roman" w:cs="Times New Roman"/>
          <w:color w:val="000000"/>
          <w:sz w:val="24"/>
          <w:szCs w:val="24"/>
          <w:lang w:eastAsia="ru-RU"/>
        </w:rPr>
      </w:pPr>
      <w:hyperlink r:id="rId19" w:history="1">
        <w:proofErr w:type="spellStart"/>
        <w:r w:rsidR="00727AC8" w:rsidRPr="00727AC8">
          <w:rPr>
            <w:rFonts w:ascii="Times New Roman" w:eastAsia="Times New Roman" w:hAnsi="Times New Roman" w:cs="Times New Roman"/>
            <w:i/>
            <w:iCs/>
            <w:sz w:val="24"/>
            <w:szCs w:val="24"/>
            <w:lang w:eastAsia="ru-RU"/>
          </w:rPr>
          <w:t>Шавырин</w:t>
        </w:r>
        <w:proofErr w:type="spellEnd"/>
        <w:r w:rsidR="00727AC8" w:rsidRPr="00727AC8">
          <w:rPr>
            <w:rFonts w:ascii="Times New Roman" w:eastAsia="Times New Roman" w:hAnsi="Times New Roman" w:cs="Times New Roman"/>
            <w:i/>
            <w:iCs/>
            <w:sz w:val="24"/>
            <w:szCs w:val="24"/>
            <w:lang w:eastAsia="ru-RU"/>
          </w:rPr>
          <w:t xml:space="preserve"> В.Н.</w:t>
        </w:r>
      </w:hyperlink>
      <w:r w:rsidR="00727AC8" w:rsidRPr="00727AC8">
        <w:rPr>
          <w:rFonts w:ascii="Times New Roman" w:eastAsia="Times New Roman" w:hAnsi="Times New Roman" w:cs="Times New Roman"/>
          <w:sz w:val="24"/>
          <w:szCs w:val="24"/>
          <w:lang w:eastAsia="ru-RU"/>
        </w:rPr>
        <w:t xml:space="preserve"> </w:t>
      </w:r>
      <w:proofErr w:type="spellStart"/>
      <w:r w:rsidR="00727AC8" w:rsidRPr="00727AC8">
        <w:rPr>
          <w:rFonts w:ascii="Times New Roman" w:eastAsia="Times New Roman" w:hAnsi="Times New Roman" w:cs="Times New Roman"/>
          <w:sz w:val="24"/>
          <w:szCs w:val="24"/>
          <w:lang w:eastAsia="ru-RU"/>
        </w:rPr>
        <w:t>Муравский</w:t>
      </w:r>
      <w:proofErr w:type="spellEnd"/>
      <w:r w:rsidR="00727AC8" w:rsidRPr="00727AC8">
        <w:rPr>
          <w:rFonts w:ascii="Times New Roman" w:eastAsia="Times New Roman" w:hAnsi="Times New Roman" w:cs="Times New Roman"/>
          <w:sz w:val="24"/>
          <w:szCs w:val="24"/>
          <w:lang w:eastAsia="ru-RU"/>
        </w:rPr>
        <w:t xml:space="preserve"> шлях. Краеведческие очерки. Тула, 1987. </w:t>
      </w:r>
    </w:p>
    <w:p w14:paraId="6EB56D55" w14:textId="77777777" w:rsidR="00727AC8" w:rsidRPr="00727AC8" w:rsidRDefault="00727AC8" w:rsidP="00727AC8">
      <w:pPr>
        <w:numPr>
          <w:ilvl w:val="0"/>
          <w:numId w:val="7"/>
        </w:numPr>
        <w:spacing w:after="0" w:line="240" w:lineRule="auto"/>
        <w:contextualSpacing/>
        <w:outlineLvl w:val="0"/>
        <w:rPr>
          <w:rFonts w:ascii="Times New Roman" w:eastAsia="Times New Roman" w:hAnsi="Times New Roman" w:cs="Times New Roman"/>
          <w:sz w:val="24"/>
          <w:szCs w:val="24"/>
          <w:lang w:val="en-US" w:eastAsia="ru-RU"/>
        </w:rPr>
      </w:pPr>
      <w:r w:rsidRPr="00727AC8">
        <w:rPr>
          <w:rFonts w:ascii="Times New Roman" w:eastAsia="Times New Roman" w:hAnsi="Times New Roman" w:cs="Times New Roman"/>
          <w:i/>
          <w:color w:val="000000"/>
          <w:sz w:val="24"/>
          <w:szCs w:val="24"/>
          <w:lang w:val="en-US" w:eastAsia="ru-RU"/>
        </w:rPr>
        <w:t xml:space="preserve">Dumont-Le </w:t>
      </w:r>
      <w:proofErr w:type="spellStart"/>
      <w:r w:rsidRPr="00727AC8">
        <w:rPr>
          <w:rFonts w:ascii="Times New Roman" w:eastAsia="Times New Roman" w:hAnsi="Times New Roman" w:cs="Times New Roman"/>
          <w:i/>
          <w:color w:val="000000"/>
          <w:sz w:val="24"/>
          <w:szCs w:val="24"/>
          <w:lang w:val="en-US" w:eastAsia="ru-RU"/>
        </w:rPr>
        <w:t>Cornec</w:t>
      </w:r>
      <w:proofErr w:type="spellEnd"/>
      <w:r w:rsidRPr="00727AC8">
        <w:rPr>
          <w:rFonts w:ascii="Times New Roman" w:eastAsia="Times New Roman" w:hAnsi="Times New Roman" w:cs="Times New Roman"/>
          <w:i/>
          <w:color w:val="000000"/>
          <w:sz w:val="24"/>
          <w:szCs w:val="24"/>
          <w:lang w:val="en-US" w:eastAsia="ru-RU"/>
        </w:rPr>
        <w:t xml:space="preserve"> E.</w:t>
      </w:r>
      <w:r w:rsidRPr="00727AC8">
        <w:rPr>
          <w:rFonts w:ascii="Times New Roman" w:eastAsia="Times New Roman" w:hAnsi="Times New Roman" w:cs="Times New Roman"/>
          <w:color w:val="000000"/>
          <w:sz w:val="24"/>
          <w:szCs w:val="24"/>
          <w:lang w:val="en-US" w:eastAsia="ru-RU"/>
        </w:rPr>
        <w:t xml:space="preserve"> Les routes </w:t>
      </w:r>
      <w:proofErr w:type="spellStart"/>
      <w:r w:rsidRPr="00727AC8">
        <w:rPr>
          <w:rFonts w:ascii="Times New Roman" w:eastAsia="Times New Roman" w:hAnsi="Times New Roman" w:cs="Times New Roman"/>
          <w:color w:val="000000"/>
          <w:sz w:val="24"/>
          <w:szCs w:val="24"/>
          <w:lang w:val="en-US" w:eastAsia="ru-RU"/>
        </w:rPr>
        <w:t>mythiques</w:t>
      </w:r>
      <w:proofErr w:type="spellEnd"/>
      <w:r w:rsidRPr="00727AC8">
        <w:rPr>
          <w:rFonts w:ascii="Times New Roman" w:eastAsia="Times New Roman" w:hAnsi="Times New Roman" w:cs="Times New Roman"/>
          <w:color w:val="000000"/>
          <w:sz w:val="24"/>
          <w:szCs w:val="24"/>
          <w:lang w:val="en-US" w:eastAsia="ru-RU"/>
        </w:rPr>
        <w:t xml:space="preserve">. </w:t>
      </w:r>
      <w:proofErr w:type="spellStart"/>
      <w:r w:rsidRPr="00727AC8">
        <w:rPr>
          <w:rFonts w:ascii="Times New Roman" w:eastAsia="Times New Roman" w:hAnsi="Times New Roman" w:cs="Times New Roman"/>
          <w:color w:val="000000"/>
          <w:sz w:val="24"/>
          <w:szCs w:val="24"/>
          <w:lang w:val="en-US" w:eastAsia="ru-RU"/>
        </w:rPr>
        <w:t>Geneve</w:t>
      </w:r>
      <w:proofErr w:type="spellEnd"/>
      <w:r w:rsidRPr="00727AC8">
        <w:rPr>
          <w:rFonts w:ascii="Times New Roman" w:eastAsia="Times New Roman" w:hAnsi="Times New Roman" w:cs="Times New Roman"/>
          <w:color w:val="000000"/>
          <w:sz w:val="24"/>
          <w:szCs w:val="24"/>
          <w:lang w:val="en-US" w:eastAsia="ru-RU"/>
        </w:rPr>
        <w:t xml:space="preserve">, 2009. </w:t>
      </w:r>
    </w:p>
    <w:p w14:paraId="4130375C" w14:textId="77777777" w:rsidR="00727AC8" w:rsidRPr="00727AC8" w:rsidRDefault="00727AC8" w:rsidP="00727AC8">
      <w:pPr>
        <w:spacing w:after="0" w:line="240" w:lineRule="auto"/>
        <w:outlineLvl w:val="0"/>
        <w:rPr>
          <w:rFonts w:ascii="Times New Roman" w:eastAsia="Times New Roman" w:hAnsi="Times New Roman" w:cs="Times New Roman"/>
          <w:sz w:val="24"/>
          <w:szCs w:val="24"/>
          <w:lang w:val="en-US" w:eastAsia="ru-RU"/>
        </w:rPr>
      </w:pPr>
    </w:p>
    <w:p w14:paraId="71C8AA66" w14:textId="77777777" w:rsidR="00727AC8" w:rsidRPr="00727AC8" w:rsidRDefault="00727AC8" w:rsidP="009B3465">
      <w:pPr>
        <w:spacing w:after="0" w:line="240" w:lineRule="auto"/>
        <w:ind w:left="710"/>
        <w:contextualSpacing/>
        <w:outlineLvl w:val="0"/>
        <w:rPr>
          <w:rFonts w:ascii="Times New Roman" w:eastAsia="Times New Roman" w:hAnsi="Times New Roman" w:cs="Times New Roman"/>
          <w:szCs w:val="20"/>
          <w:lang w:eastAsia="ru-RU"/>
        </w:rPr>
      </w:pPr>
    </w:p>
    <w:p w14:paraId="3A3DED10" w14:textId="77777777" w:rsidR="001016AF" w:rsidRDefault="001016AF"/>
    <w:sectPr w:rsidR="001016AF" w:rsidSect="00727AC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A07946"/>
    <w:multiLevelType w:val="hybridMultilevel"/>
    <w:tmpl w:val="6076E964"/>
    <w:lvl w:ilvl="0" w:tplc="3030EF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6CC44DE"/>
    <w:multiLevelType w:val="hybridMultilevel"/>
    <w:tmpl w:val="5F5E3688"/>
    <w:lvl w:ilvl="0" w:tplc="07745BB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765DE"/>
    <w:multiLevelType w:val="hybridMultilevel"/>
    <w:tmpl w:val="6936A2D4"/>
    <w:lvl w:ilvl="0" w:tplc="22903C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21107"/>
    <w:multiLevelType w:val="hybridMultilevel"/>
    <w:tmpl w:val="7AF2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E6A66"/>
    <w:multiLevelType w:val="hybridMultilevel"/>
    <w:tmpl w:val="5AC24A44"/>
    <w:lvl w:ilvl="0" w:tplc="709221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73A6073E"/>
    <w:multiLevelType w:val="hybridMultilevel"/>
    <w:tmpl w:val="0264192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7">
    <w:nsid w:val="7AC6503E"/>
    <w:multiLevelType w:val="hybridMultilevel"/>
    <w:tmpl w:val="65D64186"/>
    <w:lvl w:ilvl="0" w:tplc="43A4460A">
      <w:start w:val="1"/>
      <w:numFmt w:val="bullet"/>
      <w:lvlText w:val="•"/>
      <w:lvlJc w:val="left"/>
      <w:pPr>
        <w:tabs>
          <w:tab w:val="num" w:pos="720"/>
        </w:tabs>
        <w:ind w:left="720" w:hanging="360"/>
      </w:pPr>
      <w:rPr>
        <w:rFonts w:ascii="Times" w:hAnsi="Times" w:hint="default"/>
      </w:rPr>
    </w:lvl>
    <w:lvl w:ilvl="1" w:tplc="4B96200E" w:tentative="1">
      <w:start w:val="1"/>
      <w:numFmt w:val="bullet"/>
      <w:lvlText w:val="•"/>
      <w:lvlJc w:val="left"/>
      <w:pPr>
        <w:tabs>
          <w:tab w:val="num" w:pos="1440"/>
        </w:tabs>
        <w:ind w:left="1440" w:hanging="360"/>
      </w:pPr>
      <w:rPr>
        <w:rFonts w:ascii="Times" w:hAnsi="Times" w:hint="default"/>
      </w:rPr>
    </w:lvl>
    <w:lvl w:ilvl="2" w:tplc="39A4C8A0" w:tentative="1">
      <w:start w:val="1"/>
      <w:numFmt w:val="bullet"/>
      <w:lvlText w:val="•"/>
      <w:lvlJc w:val="left"/>
      <w:pPr>
        <w:tabs>
          <w:tab w:val="num" w:pos="2160"/>
        </w:tabs>
        <w:ind w:left="2160" w:hanging="360"/>
      </w:pPr>
      <w:rPr>
        <w:rFonts w:ascii="Times" w:hAnsi="Times" w:hint="default"/>
      </w:rPr>
    </w:lvl>
    <w:lvl w:ilvl="3" w:tplc="5BB6E9E8" w:tentative="1">
      <w:start w:val="1"/>
      <w:numFmt w:val="bullet"/>
      <w:lvlText w:val="•"/>
      <w:lvlJc w:val="left"/>
      <w:pPr>
        <w:tabs>
          <w:tab w:val="num" w:pos="2880"/>
        </w:tabs>
        <w:ind w:left="2880" w:hanging="360"/>
      </w:pPr>
      <w:rPr>
        <w:rFonts w:ascii="Times" w:hAnsi="Times" w:hint="default"/>
      </w:rPr>
    </w:lvl>
    <w:lvl w:ilvl="4" w:tplc="FDDC7AB2" w:tentative="1">
      <w:start w:val="1"/>
      <w:numFmt w:val="bullet"/>
      <w:lvlText w:val="•"/>
      <w:lvlJc w:val="left"/>
      <w:pPr>
        <w:tabs>
          <w:tab w:val="num" w:pos="3600"/>
        </w:tabs>
        <w:ind w:left="3600" w:hanging="360"/>
      </w:pPr>
      <w:rPr>
        <w:rFonts w:ascii="Times" w:hAnsi="Times" w:hint="default"/>
      </w:rPr>
    </w:lvl>
    <w:lvl w:ilvl="5" w:tplc="7A8A9998" w:tentative="1">
      <w:start w:val="1"/>
      <w:numFmt w:val="bullet"/>
      <w:lvlText w:val="•"/>
      <w:lvlJc w:val="left"/>
      <w:pPr>
        <w:tabs>
          <w:tab w:val="num" w:pos="4320"/>
        </w:tabs>
        <w:ind w:left="4320" w:hanging="360"/>
      </w:pPr>
      <w:rPr>
        <w:rFonts w:ascii="Times" w:hAnsi="Times" w:hint="default"/>
      </w:rPr>
    </w:lvl>
    <w:lvl w:ilvl="6" w:tplc="066E0016" w:tentative="1">
      <w:start w:val="1"/>
      <w:numFmt w:val="bullet"/>
      <w:lvlText w:val="•"/>
      <w:lvlJc w:val="left"/>
      <w:pPr>
        <w:tabs>
          <w:tab w:val="num" w:pos="5040"/>
        </w:tabs>
        <w:ind w:left="5040" w:hanging="360"/>
      </w:pPr>
      <w:rPr>
        <w:rFonts w:ascii="Times" w:hAnsi="Times" w:hint="default"/>
      </w:rPr>
    </w:lvl>
    <w:lvl w:ilvl="7" w:tplc="C72212A8" w:tentative="1">
      <w:start w:val="1"/>
      <w:numFmt w:val="bullet"/>
      <w:lvlText w:val="•"/>
      <w:lvlJc w:val="left"/>
      <w:pPr>
        <w:tabs>
          <w:tab w:val="num" w:pos="5760"/>
        </w:tabs>
        <w:ind w:left="5760" w:hanging="360"/>
      </w:pPr>
      <w:rPr>
        <w:rFonts w:ascii="Times" w:hAnsi="Times" w:hint="default"/>
      </w:rPr>
    </w:lvl>
    <w:lvl w:ilvl="8" w:tplc="2EC477B8"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47"/>
    <w:rsid w:val="000022A4"/>
    <w:rsid w:val="00002588"/>
    <w:rsid w:val="0000503A"/>
    <w:rsid w:val="00011CBC"/>
    <w:rsid w:val="0001201C"/>
    <w:rsid w:val="00020694"/>
    <w:rsid w:val="00026F50"/>
    <w:rsid w:val="00027F5D"/>
    <w:rsid w:val="00032A0F"/>
    <w:rsid w:val="00032FBD"/>
    <w:rsid w:val="000342C1"/>
    <w:rsid w:val="0003546E"/>
    <w:rsid w:val="00036098"/>
    <w:rsid w:val="00036968"/>
    <w:rsid w:val="00041856"/>
    <w:rsid w:val="000424DE"/>
    <w:rsid w:val="00042D28"/>
    <w:rsid w:val="00053868"/>
    <w:rsid w:val="0005711C"/>
    <w:rsid w:val="00060B05"/>
    <w:rsid w:val="0006412A"/>
    <w:rsid w:val="00070444"/>
    <w:rsid w:val="00075213"/>
    <w:rsid w:val="00077131"/>
    <w:rsid w:val="00083200"/>
    <w:rsid w:val="00083F9E"/>
    <w:rsid w:val="00084F4B"/>
    <w:rsid w:val="00090901"/>
    <w:rsid w:val="00092262"/>
    <w:rsid w:val="00096FB7"/>
    <w:rsid w:val="000A102F"/>
    <w:rsid w:val="000A22D4"/>
    <w:rsid w:val="000A3F4A"/>
    <w:rsid w:val="000B17DC"/>
    <w:rsid w:val="000B605F"/>
    <w:rsid w:val="000B67D9"/>
    <w:rsid w:val="000B75DC"/>
    <w:rsid w:val="000B7D85"/>
    <w:rsid w:val="000C09DA"/>
    <w:rsid w:val="000C14DB"/>
    <w:rsid w:val="000C255D"/>
    <w:rsid w:val="000C27D6"/>
    <w:rsid w:val="000C36A4"/>
    <w:rsid w:val="000C4CD0"/>
    <w:rsid w:val="000D482F"/>
    <w:rsid w:val="000E1EE7"/>
    <w:rsid w:val="000E2AA0"/>
    <w:rsid w:val="000E3566"/>
    <w:rsid w:val="000E4C47"/>
    <w:rsid w:val="000E75AC"/>
    <w:rsid w:val="000F119E"/>
    <w:rsid w:val="000F245A"/>
    <w:rsid w:val="000F3F5E"/>
    <w:rsid w:val="000F4EBA"/>
    <w:rsid w:val="000F52DC"/>
    <w:rsid w:val="001016AF"/>
    <w:rsid w:val="0010408A"/>
    <w:rsid w:val="0010449D"/>
    <w:rsid w:val="001065B1"/>
    <w:rsid w:val="001156B6"/>
    <w:rsid w:val="001249F2"/>
    <w:rsid w:val="00126B62"/>
    <w:rsid w:val="00127964"/>
    <w:rsid w:val="00127F14"/>
    <w:rsid w:val="00133A6B"/>
    <w:rsid w:val="00136C40"/>
    <w:rsid w:val="00144945"/>
    <w:rsid w:val="00147193"/>
    <w:rsid w:val="00154CF6"/>
    <w:rsid w:val="00156FE8"/>
    <w:rsid w:val="00160046"/>
    <w:rsid w:val="0016194F"/>
    <w:rsid w:val="00163254"/>
    <w:rsid w:val="00167FA5"/>
    <w:rsid w:val="001707D9"/>
    <w:rsid w:val="001775CB"/>
    <w:rsid w:val="001776A6"/>
    <w:rsid w:val="00181712"/>
    <w:rsid w:val="0018516E"/>
    <w:rsid w:val="0018663C"/>
    <w:rsid w:val="001A2985"/>
    <w:rsid w:val="001A4139"/>
    <w:rsid w:val="001A6A1B"/>
    <w:rsid w:val="001B2FC0"/>
    <w:rsid w:val="001B3225"/>
    <w:rsid w:val="001B46E9"/>
    <w:rsid w:val="001B4E4C"/>
    <w:rsid w:val="001B7FC9"/>
    <w:rsid w:val="001C0267"/>
    <w:rsid w:val="001C1CF3"/>
    <w:rsid w:val="001C3DA7"/>
    <w:rsid w:val="001C41EF"/>
    <w:rsid w:val="001C4F05"/>
    <w:rsid w:val="001D1B25"/>
    <w:rsid w:val="001D211F"/>
    <w:rsid w:val="001D45AA"/>
    <w:rsid w:val="001D632E"/>
    <w:rsid w:val="001E2574"/>
    <w:rsid w:val="001E32AC"/>
    <w:rsid w:val="001E3625"/>
    <w:rsid w:val="001E6327"/>
    <w:rsid w:val="001E65B1"/>
    <w:rsid w:val="001F0895"/>
    <w:rsid w:val="001F1C34"/>
    <w:rsid w:val="001F1DCE"/>
    <w:rsid w:val="001F2827"/>
    <w:rsid w:val="001F3141"/>
    <w:rsid w:val="001F371B"/>
    <w:rsid w:val="001F616D"/>
    <w:rsid w:val="0020062A"/>
    <w:rsid w:val="00201107"/>
    <w:rsid w:val="00202544"/>
    <w:rsid w:val="0020560B"/>
    <w:rsid w:val="00207DE1"/>
    <w:rsid w:val="00214F20"/>
    <w:rsid w:val="00215B5C"/>
    <w:rsid w:val="002164BE"/>
    <w:rsid w:val="00216CA2"/>
    <w:rsid w:val="00216DD3"/>
    <w:rsid w:val="00220398"/>
    <w:rsid w:val="00232E6A"/>
    <w:rsid w:val="00236EF5"/>
    <w:rsid w:val="00242015"/>
    <w:rsid w:val="00242704"/>
    <w:rsid w:val="00243B50"/>
    <w:rsid w:val="002446AB"/>
    <w:rsid w:val="00245D56"/>
    <w:rsid w:val="002500B8"/>
    <w:rsid w:val="00251C99"/>
    <w:rsid w:val="00254FCE"/>
    <w:rsid w:val="002564E7"/>
    <w:rsid w:val="00260083"/>
    <w:rsid w:val="00262D84"/>
    <w:rsid w:val="00266B66"/>
    <w:rsid w:val="0026711C"/>
    <w:rsid w:val="00270941"/>
    <w:rsid w:val="002718B9"/>
    <w:rsid w:val="002742C9"/>
    <w:rsid w:val="00274519"/>
    <w:rsid w:val="002747F0"/>
    <w:rsid w:val="00281AAB"/>
    <w:rsid w:val="00283A54"/>
    <w:rsid w:val="00286716"/>
    <w:rsid w:val="00286ECE"/>
    <w:rsid w:val="00291DA6"/>
    <w:rsid w:val="00292371"/>
    <w:rsid w:val="002957A8"/>
    <w:rsid w:val="00296A95"/>
    <w:rsid w:val="002A0292"/>
    <w:rsid w:val="002A1590"/>
    <w:rsid w:val="002A1ABF"/>
    <w:rsid w:val="002A24B0"/>
    <w:rsid w:val="002A4112"/>
    <w:rsid w:val="002A61DD"/>
    <w:rsid w:val="002B0639"/>
    <w:rsid w:val="002B169A"/>
    <w:rsid w:val="002B181B"/>
    <w:rsid w:val="002B1E40"/>
    <w:rsid w:val="002B373D"/>
    <w:rsid w:val="002C0CC5"/>
    <w:rsid w:val="002C165F"/>
    <w:rsid w:val="002C19AC"/>
    <w:rsid w:val="002C54AB"/>
    <w:rsid w:val="002C5647"/>
    <w:rsid w:val="002C57C2"/>
    <w:rsid w:val="002D0030"/>
    <w:rsid w:val="002D0166"/>
    <w:rsid w:val="002D0323"/>
    <w:rsid w:val="002D3E94"/>
    <w:rsid w:val="002D5028"/>
    <w:rsid w:val="002D654E"/>
    <w:rsid w:val="002D7EE0"/>
    <w:rsid w:val="002E2C1E"/>
    <w:rsid w:val="002E36DF"/>
    <w:rsid w:val="002E3BB9"/>
    <w:rsid w:val="002E6BF5"/>
    <w:rsid w:val="002F213A"/>
    <w:rsid w:val="0030038E"/>
    <w:rsid w:val="00301526"/>
    <w:rsid w:val="0030257D"/>
    <w:rsid w:val="003062B0"/>
    <w:rsid w:val="00307D14"/>
    <w:rsid w:val="0031300A"/>
    <w:rsid w:val="00313DA3"/>
    <w:rsid w:val="00323E11"/>
    <w:rsid w:val="00325A70"/>
    <w:rsid w:val="00332051"/>
    <w:rsid w:val="003342F0"/>
    <w:rsid w:val="00335BE5"/>
    <w:rsid w:val="003374AE"/>
    <w:rsid w:val="00340798"/>
    <w:rsid w:val="0034714F"/>
    <w:rsid w:val="00350621"/>
    <w:rsid w:val="003524F2"/>
    <w:rsid w:val="00352954"/>
    <w:rsid w:val="00360ECB"/>
    <w:rsid w:val="003620EA"/>
    <w:rsid w:val="00363BEC"/>
    <w:rsid w:val="00365D1E"/>
    <w:rsid w:val="003733B8"/>
    <w:rsid w:val="00383809"/>
    <w:rsid w:val="00384365"/>
    <w:rsid w:val="003852AA"/>
    <w:rsid w:val="0038536E"/>
    <w:rsid w:val="0039134D"/>
    <w:rsid w:val="003A10C1"/>
    <w:rsid w:val="003A19FE"/>
    <w:rsid w:val="003A30AF"/>
    <w:rsid w:val="003A359C"/>
    <w:rsid w:val="003B14C2"/>
    <w:rsid w:val="003B5AE3"/>
    <w:rsid w:val="003C34C7"/>
    <w:rsid w:val="003C3B0C"/>
    <w:rsid w:val="003D1144"/>
    <w:rsid w:val="003D1B52"/>
    <w:rsid w:val="003D58E3"/>
    <w:rsid w:val="003D6F62"/>
    <w:rsid w:val="003E312F"/>
    <w:rsid w:val="003E6A75"/>
    <w:rsid w:val="003F0DD3"/>
    <w:rsid w:val="003F224D"/>
    <w:rsid w:val="003F7E52"/>
    <w:rsid w:val="004057A6"/>
    <w:rsid w:val="00410033"/>
    <w:rsid w:val="004100D5"/>
    <w:rsid w:val="00411B75"/>
    <w:rsid w:val="00416622"/>
    <w:rsid w:val="004215DE"/>
    <w:rsid w:val="004230F3"/>
    <w:rsid w:val="00423533"/>
    <w:rsid w:val="004237D7"/>
    <w:rsid w:val="00424F8E"/>
    <w:rsid w:val="00430D4A"/>
    <w:rsid w:val="004316A4"/>
    <w:rsid w:val="00442EEE"/>
    <w:rsid w:val="00443A6E"/>
    <w:rsid w:val="00443F25"/>
    <w:rsid w:val="00445AAA"/>
    <w:rsid w:val="00447DD3"/>
    <w:rsid w:val="0045045A"/>
    <w:rsid w:val="00450473"/>
    <w:rsid w:val="00452267"/>
    <w:rsid w:val="00453E56"/>
    <w:rsid w:val="004550CF"/>
    <w:rsid w:val="00455682"/>
    <w:rsid w:val="004613AB"/>
    <w:rsid w:val="00462787"/>
    <w:rsid w:val="00467331"/>
    <w:rsid w:val="00467B56"/>
    <w:rsid w:val="004710F5"/>
    <w:rsid w:val="004733E0"/>
    <w:rsid w:val="004762DC"/>
    <w:rsid w:val="00480488"/>
    <w:rsid w:val="00480BD4"/>
    <w:rsid w:val="00491E94"/>
    <w:rsid w:val="0049442A"/>
    <w:rsid w:val="00495548"/>
    <w:rsid w:val="00497A38"/>
    <w:rsid w:val="004A26A2"/>
    <w:rsid w:val="004A3766"/>
    <w:rsid w:val="004A3C80"/>
    <w:rsid w:val="004B696D"/>
    <w:rsid w:val="004B6F3F"/>
    <w:rsid w:val="004C1849"/>
    <w:rsid w:val="004C2B0C"/>
    <w:rsid w:val="004C6DAC"/>
    <w:rsid w:val="004D43A7"/>
    <w:rsid w:val="004E111C"/>
    <w:rsid w:val="004E604D"/>
    <w:rsid w:val="004E7E18"/>
    <w:rsid w:val="004F6118"/>
    <w:rsid w:val="004F7AC4"/>
    <w:rsid w:val="004F7F7C"/>
    <w:rsid w:val="00510EEF"/>
    <w:rsid w:val="00515E0D"/>
    <w:rsid w:val="00520C54"/>
    <w:rsid w:val="005248CF"/>
    <w:rsid w:val="00524F38"/>
    <w:rsid w:val="00533FE7"/>
    <w:rsid w:val="005359D4"/>
    <w:rsid w:val="00537972"/>
    <w:rsid w:val="005446C8"/>
    <w:rsid w:val="0054503A"/>
    <w:rsid w:val="0055161F"/>
    <w:rsid w:val="00555EBA"/>
    <w:rsid w:val="00555F84"/>
    <w:rsid w:val="00561BAB"/>
    <w:rsid w:val="005626D2"/>
    <w:rsid w:val="0056759B"/>
    <w:rsid w:val="0057333D"/>
    <w:rsid w:val="00573E44"/>
    <w:rsid w:val="00575546"/>
    <w:rsid w:val="00576F81"/>
    <w:rsid w:val="00580A56"/>
    <w:rsid w:val="00585314"/>
    <w:rsid w:val="00587814"/>
    <w:rsid w:val="00591BAF"/>
    <w:rsid w:val="005926AF"/>
    <w:rsid w:val="00592933"/>
    <w:rsid w:val="00596E77"/>
    <w:rsid w:val="005A30A9"/>
    <w:rsid w:val="005A3B3A"/>
    <w:rsid w:val="005B066C"/>
    <w:rsid w:val="005B0D55"/>
    <w:rsid w:val="005B22A1"/>
    <w:rsid w:val="005B57C0"/>
    <w:rsid w:val="005C0ABE"/>
    <w:rsid w:val="005C0E7B"/>
    <w:rsid w:val="005C1E56"/>
    <w:rsid w:val="005C4A0F"/>
    <w:rsid w:val="005D287E"/>
    <w:rsid w:val="005D301F"/>
    <w:rsid w:val="005D3CB4"/>
    <w:rsid w:val="005D41A8"/>
    <w:rsid w:val="005D5CE6"/>
    <w:rsid w:val="005E424E"/>
    <w:rsid w:val="005F150E"/>
    <w:rsid w:val="00600A08"/>
    <w:rsid w:val="00613AA4"/>
    <w:rsid w:val="00614C70"/>
    <w:rsid w:val="00616DEF"/>
    <w:rsid w:val="0062085D"/>
    <w:rsid w:val="00622C3E"/>
    <w:rsid w:val="00626C41"/>
    <w:rsid w:val="00635150"/>
    <w:rsid w:val="00643DB8"/>
    <w:rsid w:val="006478F9"/>
    <w:rsid w:val="00652BE2"/>
    <w:rsid w:val="006543C9"/>
    <w:rsid w:val="00655E85"/>
    <w:rsid w:val="00656838"/>
    <w:rsid w:val="006579C8"/>
    <w:rsid w:val="00660B76"/>
    <w:rsid w:val="0066420A"/>
    <w:rsid w:val="0067179D"/>
    <w:rsid w:val="00671D57"/>
    <w:rsid w:val="006723D0"/>
    <w:rsid w:val="006730AA"/>
    <w:rsid w:val="00673CCB"/>
    <w:rsid w:val="0067639B"/>
    <w:rsid w:val="00676D5F"/>
    <w:rsid w:val="0067778D"/>
    <w:rsid w:val="00683B35"/>
    <w:rsid w:val="006900D1"/>
    <w:rsid w:val="00690E2C"/>
    <w:rsid w:val="00692DD7"/>
    <w:rsid w:val="006939DE"/>
    <w:rsid w:val="00695F95"/>
    <w:rsid w:val="006A2133"/>
    <w:rsid w:val="006B0984"/>
    <w:rsid w:val="006B442E"/>
    <w:rsid w:val="006B6EE9"/>
    <w:rsid w:val="006C78E8"/>
    <w:rsid w:val="006D1E24"/>
    <w:rsid w:val="006D2784"/>
    <w:rsid w:val="006D47B0"/>
    <w:rsid w:val="006D4A01"/>
    <w:rsid w:val="006D5731"/>
    <w:rsid w:val="006D7B5C"/>
    <w:rsid w:val="006E0BA5"/>
    <w:rsid w:val="006E30ED"/>
    <w:rsid w:val="006E4911"/>
    <w:rsid w:val="006E6E0C"/>
    <w:rsid w:val="006E7F43"/>
    <w:rsid w:val="007042FE"/>
    <w:rsid w:val="00706D51"/>
    <w:rsid w:val="00722BEF"/>
    <w:rsid w:val="00727AC8"/>
    <w:rsid w:val="00731EE0"/>
    <w:rsid w:val="00732ACF"/>
    <w:rsid w:val="00735D1A"/>
    <w:rsid w:val="007404EF"/>
    <w:rsid w:val="007417F3"/>
    <w:rsid w:val="007419F3"/>
    <w:rsid w:val="00741B28"/>
    <w:rsid w:val="00743C7B"/>
    <w:rsid w:val="00744856"/>
    <w:rsid w:val="007478A8"/>
    <w:rsid w:val="00750D70"/>
    <w:rsid w:val="00754F38"/>
    <w:rsid w:val="00756F7B"/>
    <w:rsid w:val="00756F81"/>
    <w:rsid w:val="0075711B"/>
    <w:rsid w:val="00757173"/>
    <w:rsid w:val="00760E46"/>
    <w:rsid w:val="00767174"/>
    <w:rsid w:val="007705F7"/>
    <w:rsid w:val="00773165"/>
    <w:rsid w:val="00774ABE"/>
    <w:rsid w:val="00775F08"/>
    <w:rsid w:val="00776801"/>
    <w:rsid w:val="00783C39"/>
    <w:rsid w:val="00795263"/>
    <w:rsid w:val="007957BF"/>
    <w:rsid w:val="00795C82"/>
    <w:rsid w:val="00795D59"/>
    <w:rsid w:val="007A129E"/>
    <w:rsid w:val="007A4A2C"/>
    <w:rsid w:val="007A5F55"/>
    <w:rsid w:val="007A6255"/>
    <w:rsid w:val="007A7B73"/>
    <w:rsid w:val="007B53A5"/>
    <w:rsid w:val="007B5AD8"/>
    <w:rsid w:val="007C0018"/>
    <w:rsid w:val="007C071A"/>
    <w:rsid w:val="007C2F1C"/>
    <w:rsid w:val="007C39FA"/>
    <w:rsid w:val="007C5DE7"/>
    <w:rsid w:val="007C6E3B"/>
    <w:rsid w:val="007D241B"/>
    <w:rsid w:val="007D368E"/>
    <w:rsid w:val="007D55A7"/>
    <w:rsid w:val="007D6BE8"/>
    <w:rsid w:val="007D70FF"/>
    <w:rsid w:val="007E65D4"/>
    <w:rsid w:val="007F01FE"/>
    <w:rsid w:val="007F77AC"/>
    <w:rsid w:val="00803A14"/>
    <w:rsid w:val="00806A12"/>
    <w:rsid w:val="008138D2"/>
    <w:rsid w:val="008206C9"/>
    <w:rsid w:val="00820F8E"/>
    <w:rsid w:val="008247A3"/>
    <w:rsid w:val="00827241"/>
    <w:rsid w:val="0084133B"/>
    <w:rsid w:val="00842889"/>
    <w:rsid w:val="0084616C"/>
    <w:rsid w:val="00846885"/>
    <w:rsid w:val="00851673"/>
    <w:rsid w:val="00855EF8"/>
    <w:rsid w:val="00856277"/>
    <w:rsid w:val="0085718A"/>
    <w:rsid w:val="00860FFE"/>
    <w:rsid w:val="0087370A"/>
    <w:rsid w:val="008746EC"/>
    <w:rsid w:val="0087484A"/>
    <w:rsid w:val="00875FDA"/>
    <w:rsid w:val="00875FF9"/>
    <w:rsid w:val="00881CAB"/>
    <w:rsid w:val="00882930"/>
    <w:rsid w:val="00883AAA"/>
    <w:rsid w:val="008874D2"/>
    <w:rsid w:val="0089247C"/>
    <w:rsid w:val="00894FC8"/>
    <w:rsid w:val="00895C4E"/>
    <w:rsid w:val="008B5DE0"/>
    <w:rsid w:val="008B79D4"/>
    <w:rsid w:val="008C290A"/>
    <w:rsid w:val="008C3576"/>
    <w:rsid w:val="008D2024"/>
    <w:rsid w:val="008D36C0"/>
    <w:rsid w:val="008D54A5"/>
    <w:rsid w:val="008E05C8"/>
    <w:rsid w:val="008E28D5"/>
    <w:rsid w:val="008F5448"/>
    <w:rsid w:val="008F7354"/>
    <w:rsid w:val="00906CEA"/>
    <w:rsid w:val="009119D9"/>
    <w:rsid w:val="00915AC6"/>
    <w:rsid w:val="00920C5A"/>
    <w:rsid w:val="00922196"/>
    <w:rsid w:val="009227C7"/>
    <w:rsid w:val="009231CA"/>
    <w:rsid w:val="00933590"/>
    <w:rsid w:val="00935436"/>
    <w:rsid w:val="00935BD0"/>
    <w:rsid w:val="0094083E"/>
    <w:rsid w:val="00943AFF"/>
    <w:rsid w:val="00946BF8"/>
    <w:rsid w:val="009472A8"/>
    <w:rsid w:val="00953D21"/>
    <w:rsid w:val="009634CC"/>
    <w:rsid w:val="00980BD7"/>
    <w:rsid w:val="00982457"/>
    <w:rsid w:val="00984548"/>
    <w:rsid w:val="00985DAC"/>
    <w:rsid w:val="00987D1D"/>
    <w:rsid w:val="00990BA6"/>
    <w:rsid w:val="00990E37"/>
    <w:rsid w:val="009910CC"/>
    <w:rsid w:val="00993948"/>
    <w:rsid w:val="00993CFD"/>
    <w:rsid w:val="00996B66"/>
    <w:rsid w:val="009A1947"/>
    <w:rsid w:val="009A1D58"/>
    <w:rsid w:val="009A3313"/>
    <w:rsid w:val="009A57B7"/>
    <w:rsid w:val="009B0666"/>
    <w:rsid w:val="009B117E"/>
    <w:rsid w:val="009B3465"/>
    <w:rsid w:val="009B7061"/>
    <w:rsid w:val="009C07B6"/>
    <w:rsid w:val="009C6EF9"/>
    <w:rsid w:val="009D0AC7"/>
    <w:rsid w:val="009D1447"/>
    <w:rsid w:val="009D2F63"/>
    <w:rsid w:val="009D50CF"/>
    <w:rsid w:val="009D6BEE"/>
    <w:rsid w:val="009E1BB2"/>
    <w:rsid w:val="009E6FA8"/>
    <w:rsid w:val="009F2109"/>
    <w:rsid w:val="009F31D6"/>
    <w:rsid w:val="009F32EE"/>
    <w:rsid w:val="009F3AFA"/>
    <w:rsid w:val="009F3B84"/>
    <w:rsid w:val="009F5325"/>
    <w:rsid w:val="009F7C17"/>
    <w:rsid w:val="00A01C05"/>
    <w:rsid w:val="00A04DB3"/>
    <w:rsid w:val="00A10D1A"/>
    <w:rsid w:val="00A13FFA"/>
    <w:rsid w:val="00A174BF"/>
    <w:rsid w:val="00A200AE"/>
    <w:rsid w:val="00A206CC"/>
    <w:rsid w:val="00A23E0A"/>
    <w:rsid w:val="00A26B16"/>
    <w:rsid w:val="00A273B7"/>
    <w:rsid w:val="00A3305A"/>
    <w:rsid w:val="00A343B8"/>
    <w:rsid w:val="00A34554"/>
    <w:rsid w:val="00A37B80"/>
    <w:rsid w:val="00A40898"/>
    <w:rsid w:val="00A41E8B"/>
    <w:rsid w:val="00A42A02"/>
    <w:rsid w:val="00A43E0A"/>
    <w:rsid w:val="00A46698"/>
    <w:rsid w:val="00A4693C"/>
    <w:rsid w:val="00A47836"/>
    <w:rsid w:val="00A5039F"/>
    <w:rsid w:val="00A5136F"/>
    <w:rsid w:val="00A53446"/>
    <w:rsid w:val="00A6072D"/>
    <w:rsid w:val="00A61CDA"/>
    <w:rsid w:val="00A641C1"/>
    <w:rsid w:val="00A67B98"/>
    <w:rsid w:val="00A70471"/>
    <w:rsid w:val="00A70D6D"/>
    <w:rsid w:val="00A75458"/>
    <w:rsid w:val="00A835FD"/>
    <w:rsid w:val="00A836E1"/>
    <w:rsid w:val="00A86CE3"/>
    <w:rsid w:val="00A8793E"/>
    <w:rsid w:val="00A90279"/>
    <w:rsid w:val="00A91E09"/>
    <w:rsid w:val="00A93A8F"/>
    <w:rsid w:val="00A94BBD"/>
    <w:rsid w:val="00A96315"/>
    <w:rsid w:val="00AA2AEB"/>
    <w:rsid w:val="00AA35B3"/>
    <w:rsid w:val="00AA5F41"/>
    <w:rsid w:val="00AB125D"/>
    <w:rsid w:val="00AB182F"/>
    <w:rsid w:val="00AC28F9"/>
    <w:rsid w:val="00AC7FD8"/>
    <w:rsid w:val="00AD0DF3"/>
    <w:rsid w:val="00AD3729"/>
    <w:rsid w:val="00AE0F4B"/>
    <w:rsid w:val="00AE2F99"/>
    <w:rsid w:val="00AE340D"/>
    <w:rsid w:val="00AE6F86"/>
    <w:rsid w:val="00AE7782"/>
    <w:rsid w:val="00AF2FEC"/>
    <w:rsid w:val="00AF324C"/>
    <w:rsid w:val="00AF5EF6"/>
    <w:rsid w:val="00B00DA9"/>
    <w:rsid w:val="00B016BE"/>
    <w:rsid w:val="00B01C98"/>
    <w:rsid w:val="00B046E3"/>
    <w:rsid w:val="00B113EE"/>
    <w:rsid w:val="00B136DD"/>
    <w:rsid w:val="00B14C1F"/>
    <w:rsid w:val="00B211F3"/>
    <w:rsid w:val="00B22D43"/>
    <w:rsid w:val="00B239F5"/>
    <w:rsid w:val="00B26E71"/>
    <w:rsid w:val="00B271D1"/>
    <w:rsid w:val="00B34894"/>
    <w:rsid w:val="00B4083F"/>
    <w:rsid w:val="00B40D4D"/>
    <w:rsid w:val="00B426E2"/>
    <w:rsid w:val="00B42C1C"/>
    <w:rsid w:val="00B4398E"/>
    <w:rsid w:val="00B5374E"/>
    <w:rsid w:val="00B54ACC"/>
    <w:rsid w:val="00B55C45"/>
    <w:rsid w:val="00B629D9"/>
    <w:rsid w:val="00B71BE2"/>
    <w:rsid w:val="00B72D42"/>
    <w:rsid w:val="00B8778F"/>
    <w:rsid w:val="00B9146B"/>
    <w:rsid w:val="00B96804"/>
    <w:rsid w:val="00BA0D6E"/>
    <w:rsid w:val="00BA1276"/>
    <w:rsid w:val="00BB105B"/>
    <w:rsid w:val="00BB3C5E"/>
    <w:rsid w:val="00BB43C5"/>
    <w:rsid w:val="00BC15F5"/>
    <w:rsid w:val="00BC3C4C"/>
    <w:rsid w:val="00BC7C33"/>
    <w:rsid w:val="00BC7E9A"/>
    <w:rsid w:val="00BD0A9B"/>
    <w:rsid w:val="00BD48EE"/>
    <w:rsid w:val="00BD6E31"/>
    <w:rsid w:val="00BD74FF"/>
    <w:rsid w:val="00BE26D0"/>
    <w:rsid w:val="00BE356A"/>
    <w:rsid w:val="00BE35D9"/>
    <w:rsid w:val="00BF3B08"/>
    <w:rsid w:val="00BF497B"/>
    <w:rsid w:val="00BF5CF3"/>
    <w:rsid w:val="00C01F2A"/>
    <w:rsid w:val="00C10AAC"/>
    <w:rsid w:val="00C10DCD"/>
    <w:rsid w:val="00C11826"/>
    <w:rsid w:val="00C1506F"/>
    <w:rsid w:val="00C20A27"/>
    <w:rsid w:val="00C3351E"/>
    <w:rsid w:val="00C3401F"/>
    <w:rsid w:val="00C3596C"/>
    <w:rsid w:val="00C37396"/>
    <w:rsid w:val="00C436BB"/>
    <w:rsid w:val="00C45D9B"/>
    <w:rsid w:val="00C47B6B"/>
    <w:rsid w:val="00C50F81"/>
    <w:rsid w:val="00C54498"/>
    <w:rsid w:val="00C571C7"/>
    <w:rsid w:val="00C577B5"/>
    <w:rsid w:val="00C60DDA"/>
    <w:rsid w:val="00C62BFF"/>
    <w:rsid w:val="00C63F35"/>
    <w:rsid w:val="00C65FCF"/>
    <w:rsid w:val="00C7203C"/>
    <w:rsid w:val="00C74258"/>
    <w:rsid w:val="00C76525"/>
    <w:rsid w:val="00C834D6"/>
    <w:rsid w:val="00C835B7"/>
    <w:rsid w:val="00C83E67"/>
    <w:rsid w:val="00C8692C"/>
    <w:rsid w:val="00C92F2C"/>
    <w:rsid w:val="00C964DB"/>
    <w:rsid w:val="00CA0836"/>
    <w:rsid w:val="00CA6B88"/>
    <w:rsid w:val="00CA6E5C"/>
    <w:rsid w:val="00CC1E72"/>
    <w:rsid w:val="00CC7203"/>
    <w:rsid w:val="00CD0787"/>
    <w:rsid w:val="00CD263E"/>
    <w:rsid w:val="00CD3A7D"/>
    <w:rsid w:val="00CD6245"/>
    <w:rsid w:val="00CD7CA9"/>
    <w:rsid w:val="00CE054D"/>
    <w:rsid w:val="00CE25B5"/>
    <w:rsid w:val="00CE4DB2"/>
    <w:rsid w:val="00CE565A"/>
    <w:rsid w:val="00CE5E8A"/>
    <w:rsid w:val="00CE7B66"/>
    <w:rsid w:val="00CF157A"/>
    <w:rsid w:val="00CF1728"/>
    <w:rsid w:val="00CF265A"/>
    <w:rsid w:val="00CF26C8"/>
    <w:rsid w:val="00CF2AEE"/>
    <w:rsid w:val="00D13A6A"/>
    <w:rsid w:val="00D13CAC"/>
    <w:rsid w:val="00D15DCF"/>
    <w:rsid w:val="00D171CD"/>
    <w:rsid w:val="00D201DF"/>
    <w:rsid w:val="00D212B4"/>
    <w:rsid w:val="00D32E6E"/>
    <w:rsid w:val="00D34663"/>
    <w:rsid w:val="00D34697"/>
    <w:rsid w:val="00D367D5"/>
    <w:rsid w:val="00D3786B"/>
    <w:rsid w:val="00D416D9"/>
    <w:rsid w:val="00D434C8"/>
    <w:rsid w:val="00D46A34"/>
    <w:rsid w:val="00D56D1F"/>
    <w:rsid w:val="00D57500"/>
    <w:rsid w:val="00D57660"/>
    <w:rsid w:val="00D64174"/>
    <w:rsid w:val="00D642BE"/>
    <w:rsid w:val="00D7038B"/>
    <w:rsid w:val="00D70BF0"/>
    <w:rsid w:val="00D70DD9"/>
    <w:rsid w:val="00D72519"/>
    <w:rsid w:val="00D750D9"/>
    <w:rsid w:val="00D77FA8"/>
    <w:rsid w:val="00D81216"/>
    <w:rsid w:val="00D836D7"/>
    <w:rsid w:val="00D87BBC"/>
    <w:rsid w:val="00D87E08"/>
    <w:rsid w:val="00D93004"/>
    <w:rsid w:val="00D94F71"/>
    <w:rsid w:val="00D95A41"/>
    <w:rsid w:val="00D968A3"/>
    <w:rsid w:val="00DA137C"/>
    <w:rsid w:val="00DA1514"/>
    <w:rsid w:val="00DB0ABB"/>
    <w:rsid w:val="00DB2B40"/>
    <w:rsid w:val="00DC3CD3"/>
    <w:rsid w:val="00DC7E5B"/>
    <w:rsid w:val="00DD2432"/>
    <w:rsid w:val="00DD534F"/>
    <w:rsid w:val="00DD53F4"/>
    <w:rsid w:val="00DE24EC"/>
    <w:rsid w:val="00DF2C2B"/>
    <w:rsid w:val="00DF34E6"/>
    <w:rsid w:val="00DF6B5F"/>
    <w:rsid w:val="00E00867"/>
    <w:rsid w:val="00E0334C"/>
    <w:rsid w:val="00E037DC"/>
    <w:rsid w:val="00E04E8F"/>
    <w:rsid w:val="00E134C9"/>
    <w:rsid w:val="00E13D79"/>
    <w:rsid w:val="00E1582F"/>
    <w:rsid w:val="00E17E2C"/>
    <w:rsid w:val="00E20715"/>
    <w:rsid w:val="00E22DB8"/>
    <w:rsid w:val="00E235D8"/>
    <w:rsid w:val="00E25D90"/>
    <w:rsid w:val="00E269F9"/>
    <w:rsid w:val="00E26CCA"/>
    <w:rsid w:val="00E33F37"/>
    <w:rsid w:val="00E34B6A"/>
    <w:rsid w:val="00E43CC0"/>
    <w:rsid w:val="00E551DA"/>
    <w:rsid w:val="00E56C68"/>
    <w:rsid w:val="00E6506E"/>
    <w:rsid w:val="00E6600C"/>
    <w:rsid w:val="00E66551"/>
    <w:rsid w:val="00E731EC"/>
    <w:rsid w:val="00E77766"/>
    <w:rsid w:val="00E82189"/>
    <w:rsid w:val="00E829BD"/>
    <w:rsid w:val="00E87F65"/>
    <w:rsid w:val="00E9768F"/>
    <w:rsid w:val="00EA1DB7"/>
    <w:rsid w:val="00EA4EA6"/>
    <w:rsid w:val="00EA5ED9"/>
    <w:rsid w:val="00EB133C"/>
    <w:rsid w:val="00EB4E64"/>
    <w:rsid w:val="00EC1518"/>
    <w:rsid w:val="00EC1EB5"/>
    <w:rsid w:val="00EC2AA7"/>
    <w:rsid w:val="00EC5592"/>
    <w:rsid w:val="00ED17F2"/>
    <w:rsid w:val="00ED4B74"/>
    <w:rsid w:val="00ED4CDD"/>
    <w:rsid w:val="00ED65E0"/>
    <w:rsid w:val="00ED7EC9"/>
    <w:rsid w:val="00EF1497"/>
    <w:rsid w:val="00EF3D42"/>
    <w:rsid w:val="00EF60CE"/>
    <w:rsid w:val="00EF79E2"/>
    <w:rsid w:val="00F037E0"/>
    <w:rsid w:val="00F051B8"/>
    <w:rsid w:val="00F07439"/>
    <w:rsid w:val="00F14C91"/>
    <w:rsid w:val="00F152C8"/>
    <w:rsid w:val="00F1589D"/>
    <w:rsid w:val="00F202C4"/>
    <w:rsid w:val="00F26F86"/>
    <w:rsid w:val="00F2700B"/>
    <w:rsid w:val="00F2700C"/>
    <w:rsid w:val="00F2756E"/>
    <w:rsid w:val="00F278D9"/>
    <w:rsid w:val="00F32335"/>
    <w:rsid w:val="00F3388D"/>
    <w:rsid w:val="00F35E92"/>
    <w:rsid w:val="00F42EDC"/>
    <w:rsid w:val="00F5113F"/>
    <w:rsid w:val="00F52834"/>
    <w:rsid w:val="00F53802"/>
    <w:rsid w:val="00F548CE"/>
    <w:rsid w:val="00F56089"/>
    <w:rsid w:val="00F670BE"/>
    <w:rsid w:val="00F75EC5"/>
    <w:rsid w:val="00F76064"/>
    <w:rsid w:val="00F76CA2"/>
    <w:rsid w:val="00F826FB"/>
    <w:rsid w:val="00F850BC"/>
    <w:rsid w:val="00F854FD"/>
    <w:rsid w:val="00F85CBC"/>
    <w:rsid w:val="00F90B92"/>
    <w:rsid w:val="00F9119B"/>
    <w:rsid w:val="00F93A1D"/>
    <w:rsid w:val="00FA1802"/>
    <w:rsid w:val="00FA33B1"/>
    <w:rsid w:val="00FA3DE6"/>
    <w:rsid w:val="00FA61FB"/>
    <w:rsid w:val="00FC06C8"/>
    <w:rsid w:val="00FC0B1A"/>
    <w:rsid w:val="00FC3B53"/>
    <w:rsid w:val="00FC41FC"/>
    <w:rsid w:val="00FC53D5"/>
    <w:rsid w:val="00FC609D"/>
    <w:rsid w:val="00FD21EF"/>
    <w:rsid w:val="00FD2896"/>
    <w:rsid w:val="00FD2C13"/>
    <w:rsid w:val="00FD3487"/>
    <w:rsid w:val="00FD47AD"/>
    <w:rsid w:val="00FD5D2B"/>
    <w:rsid w:val="00FD6FA1"/>
    <w:rsid w:val="00FE5BBB"/>
    <w:rsid w:val="00FF1318"/>
    <w:rsid w:val="00FF3C05"/>
    <w:rsid w:val="00FF64FC"/>
    <w:rsid w:val="00FF72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7AC8"/>
  </w:style>
  <w:style w:type="paragraph" w:styleId="a3">
    <w:name w:val="List Paragraph"/>
    <w:basedOn w:val="a"/>
    <w:uiPriority w:val="34"/>
    <w:qFormat/>
    <w:rsid w:val="00727AC8"/>
    <w:pPr>
      <w:spacing w:after="0" w:line="240" w:lineRule="auto"/>
      <w:ind w:left="720"/>
      <w:contextualSpacing/>
    </w:pPr>
    <w:rPr>
      <w:rFonts w:ascii="Times" w:eastAsia="Times New Roman" w:hAnsi="Times"/>
      <w:sz w:val="20"/>
      <w:szCs w:val="20"/>
      <w:lang w:eastAsia="ru-RU"/>
    </w:rPr>
  </w:style>
  <w:style w:type="character" w:customStyle="1" w:styleId="10">
    <w:name w:val="Гиперссылка1"/>
    <w:basedOn w:val="a0"/>
    <w:uiPriority w:val="99"/>
    <w:unhideWhenUsed/>
    <w:rsid w:val="00727AC8"/>
    <w:rPr>
      <w:color w:val="0000FF"/>
      <w:u w:val="single"/>
    </w:rPr>
  </w:style>
  <w:style w:type="paragraph" w:styleId="a4">
    <w:name w:val="No Spacing"/>
    <w:uiPriority w:val="1"/>
    <w:qFormat/>
    <w:rsid w:val="00727AC8"/>
    <w:pPr>
      <w:spacing w:after="0" w:line="240" w:lineRule="auto"/>
    </w:pPr>
    <w:rPr>
      <w:rFonts w:eastAsia="Times New Roman"/>
      <w:sz w:val="24"/>
      <w:szCs w:val="24"/>
      <w:lang w:eastAsia="ru-RU"/>
    </w:rPr>
  </w:style>
  <w:style w:type="paragraph" w:styleId="a5">
    <w:name w:val="header"/>
    <w:basedOn w:val="a"/>
    <w:link w:val="a6"/>
    <w:uiPriority w:val="99"/>
    <w:unhideWhenUsed/>
    <w:rsid w:val="00727AC8"/>
    <w:pPr>
      <w:tabs>
        <w:tab w:val="center" w:pos="4677"/>
        <w:tab w:val="right" w:pos="9355"/>
      </w:tabs>
      <w:spacing w:after="0" w:line="240" w:lineRule="auto"/>
    </w:pPr>
    <w:rPr>
      <w:rFonts w:eastAsia="Times New Roman"/>
      <w:sz w:val="24"/>
      <w:szCs w:val="24"/>
      <w:lang w:eastAsia="ru-RU"/>
    </w:rPr>
  </w:style>
  <w:style w:type="character" w:customStyle="1" w:styleId="a6">
    <w:name w:val="Верхний колонтитул Знак"/>
    <w:basedOn w:val="a0"/>
    <w:link w:val="a5"/>
    <w:uiPriority w:val="99"/>
    <w:rsid w:val="00727AC8"/>
    <w:rPr>
      <w:rFonts w:eastAsia="Times New Roman"/>
      <w:sz w:val="24"/>
      <w:szCs w:val="24"/>
      <w:lang w:eastAsia="ru-RU"/>
    </w:rPr>
  </w:style>
  <w:style w:type="paragraph" w:styleId="a7">
    <w:name w:val="footer"/>
    <w:basedOn w:val="a"/>
    <w:link w:val="a8"/>
    <w:uiPriority w:val="99"/>
    <w:unhideWhenUsed/>
    <w:rsid w:val="00727AC8"/>
    <w:pPr>
      <w:tabs>
        <w:tab w:val="center" w:pos="4677"/>
        <w:tab w:val="right" w:pos="9355"/>
      </w:tabs>
      <w:spacing w:after="0" w:line="240" w:lineRule="auto"/>
    </w:pPr>
    <w:rPr>
      <w:rFonts w:eastAsia="Times New Roman"/>
      <w:sz w:val="24"/>
      <w:szCs w:val="24"/>
      <w:lang w:eastAsia="ru-RU"/>
    </w:rPr>
  </w:style>
  <w:style w:type="character" w:customStyle="1" w:styleId="a8">
    <w:name w:val="Нижний колонтитул Знак"/>
    <w:basedOn w:val="a0"/>
    <w:link w:val="a7"/>
    <w:uiPriority w:val="99"/>
    <w:rsid w:val="00727AC8"/>
    <w:rPr>
      <w:rFonts w:eastAsia="Times New Roman"/>
      <w:sz w:val="24"/>
      <w:szCs w:val="24"/>
      <w:lang w:eastAsia="ru-RU"/>
    </w:rPr>
  </w:style>
  <w:style w:type="paragraph" w:styleId="a9">
    <w:name w:val="Balloon Text"/>
    <w:basedOn w:val="a"/>
    <w:link w:val="aa"/>
    <w:uiPriority w:val="99"/>
    <w:semiHidden/>
    <w:unhideWhenUsed/>
    <w:rsid w:val="00727AC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27AC8"/>
    <w:rPr>
      <w:rFonts w:ascii="Tahoma" w:eastAsia="Times New Roman" w:hAnsi="Tahoma" w:cs="Tahoma"/>
      <w:sz w:val="16"/>
      <w:szCs w:val="16"/>
      <w:lang w:eastAsia="ru-RU"/>
    </w:rPr>
  </w:style>
  <w:style w:type="character" w:styleId="ab">
    <w:name w:val="Hyperlink"/>
    <w:basedOn w:val="a0"/>
    <w:uiPriority w:val="99"/>
    <w:semiHidden/>
    <w:unhideWhenUsed/>
    <w:rsid w:val="00727A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7AC8"/>
  </w:style>
  <w:style w:type="paragraph" w:styleId="a3">
    <w:name w:val="List Paragraph"/>
    <w:basedOn w:val="a"/>
    <w:uiPriority w:val="34"/>
    <w:qFormat/>
    <w:rsid w:val="00727AC8"/>
    <w:pPr>
      <w:spacing w:after="0" w:line="240" w:lineRule="auto"/>
      <w:ind w:left="720"/>
      <w:contextualSpacing/>
    </w:pPr>
    <w:rPr>
      <w:rFonts w:ascii="Times" w:eastAsia="Times New Roman" w:hAnsi="Times"/>
      <w:sz w:val="20"/>
      <w:szCs w:val="20"/>
      <w:lang w:eastAsia="ru-RU"/>
    </w:rPr>
  </w:style>
  <w:style w:type="character" w:customStyle="1" w:styleId="10">
    <w:name w:val="Гиперссылка1"/>
    <w:basedOn w:val="a0"/>
    <w:uiPriority w:val="99"/>
    <w:unhideWhenUsed/>
    <w:rsid w:val="00727AC8"/>
    <w:rPr>
      <w:color w:val="0000FF"/>
      <w:u w:val="single"/>
    </w:rPr>
  </w:style>
  <w:style w:type="paragraph" w:styleId="a4">
    <w:name w:val="No Spacing"/>
    <w:uiPriority w:val="1"/>
    <w:qFormat/>
    <w:rsid w:val="00727AC8"/>
    <w:pPr>
      <w:spacing w:after="0" w:line="240" w:lineRule="auto"/>
    </w:pPr>
    <w:rPr>
      <w:rFonts w:eastAsia="Times New Roman"/>
      <w:sz w:val="24"/>
      <w:szCs w:val="24"/>
      <w:lang w:eastAsia="ru-RU"/>
    </w:rPr>
  </w:style>
  <w:style w:type="paragraph" w:styleId="a5">
    <w:name w:val="header"/>
    <w:basedOn w:val="a"/>
    <w:link w:val="a6"/>
    <w:uiPriority w:val="99"/>
    <w:unhideWhenUsed/>
    <w:rsid w:val="00727AC8"/>
    <w:pPr>
      <w:tabs>
        <w:tab w:val="center" w:pos="4677"/>
        <w:tab w:val="right" w:pos="9355"/>
      </w:tabs>
      <w:spacing w:after="0" w:line="240" w:lineRule="auto"/>
    </w:pPr>
    <w:rPr>
      <w:rFonts w:eastAsia="Times New Roman"/>
      <w:sz w:val="24"/>
      <w:szCs w:val="24"/>
      <w:lang w:eastAsia="ru-RU"/>
    </w:rPr>
  </w:style>
  <w:style w:type="character" w:customStyle="1" w:styleId="a6">
    <w:name w:val="Верхний колонтитул Знак"/>
    <w:basedOn w:val="a0"/>
    <w:link w:val="a5"/>
    <w:uiPriority w:val="99"/>
    <w:rsid w:val="00727AC8"/>
    <w:rPr>
      <w:rFonts w:eastAsia="Times New Roman"/>
      <w:sz w:val="24"/>
      <w:szCs w:val="24"/>
      <w:lang w:eastAsia="ru-RU"/>
    </w:rPr>
  </w:style>
  <w:style w:type="paragraph" w:styleId="a7">
    <w:name w:val="footer"/>
    <w:basedOn w:val="a"/>
    <w:link w:val="a8"/>
    <w:uiPriority w:val="99"/>
    <w:unhideWhenUsed/>
    <w:rsid w:val="00727AC8"/>
    <w:pPr>
      <w:tabs>
        <w:tab w:val="center" w:pos="4677"/>
        <w:tab w:val="right" w:pos="9355"/>
      </w:tabs>
      <w:spacing w:after="0" w:line="240" w:lineRule="auto"/>
    </w:pPr>
    <w:rPr>
      <w:rFonts w:eastAsia="Times New Roman"/>
      <w:sz w:val="24"/>
      <w:szCs w:val="24"/>
      <w:lang w:eastAsia="ru-RU"/>
    </w:rPr>
  </w:style>
  <w:style w:type="character" w:customStyle="1" w:styleId="a8">
    <w:name w:val="Нижний колонтитул Знак"/>
    <w:basedOn w:val="a0"/>
    <w:link w:val="a7"/>
    <w:uiPriority w:val="99"/>
    <w:rsid w:val="00727AC8"/>
    <w:rPr>
      <w:rFonts w:eastAsia="Times New Roman"/>
      <w:sz w:val="24"/>
      <w:szCs w:val="24"/>
      <w:lang w:eastAsia="ru-RU"/>
    </w:rPr>
  </w:style>
  <w:style w:type="paragraph" w:styleId="a9">
    <w:name w:val="Balloon Text"/>
    <w:basedOn w:val="a"/>
    <w:link w:val="aa"/>
    <w:uiPriority w:val="99"/>
    <w:semiHidden/>
    <w:unhideWhenUsed/>
    <w:rsid w:val="00727AC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27AC8"/>
    <w:rPr>
      <w:rFonts w:ascii="Tahoma" w:eastAsia="Times New Roman" w:hAnsi="Tahoma" w:cs="Tahoma"/>
      <w:sz w:val="16"/>
      <w:szCs w:val="16"/>
      <w:lang w:eastAsia="ru-RU"/>
    </w:rPr>
  </w:style>
  <w:style w:type="character" w:styleId="ab">
    <w:name w:val="Hyperlink"/>
    <w:basedOn w:val="a0"/>
    <w:uiPriority w:val="99"/>
    <w:semiHidden/>
    <w:unhideWhenUsed/>
    <w:rsid w:val="007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u.wikipedia.org/wiki/%D0%9C%D1%83%D1%80%D0%B0%D0%B2%D1%81%D0%BA%D0%B8%D0%B9_%D1%88%D0%BB%D1%8F%D1%8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ru.wikipedia.org/wiki/%D0%97%D0%B0%D1%81%D0%B5%D1%87%D0%BD%D0%B0%D1%8F_%D1%87%D0%B5%D1%80%D1%82%D0%B0" TargetMode="External"/><Relationship Id="rId11" Type="http://schemas.openxmlformats.org/officeDocument/2006/relationships/hyperlink" Target="http://ru.wikipedia.org/wiki/%D0%97%D0%B0%D1%81%D0%B5%D1%87%D0%BD%D0%B0%D1%8F_%D1%87%D0%B5%D1%80%D1%82%D0%B0" TargetMode="External"/><Relationship Id="rId12" Type="http://schemas.openxmlformats.org/officeDocument/2006/relationships/hyperlink" Target="http://ru.wikipedia.org/wiki/%D0%9C%D0%BE%D1%81%D0%BA%D0%B2%D0%B0" TargetMode="External"/><Relationship Id="rId13" Type="http://schemas.openxmlformats.org/officeDocument/2006/relationships/hyperlink" Target="http://ru.wikisource.org/wiki/%D0%AD%D0%A1%D0%91%D0%95/%D0%91%D0%B0%D0%B1%D0%B8%D0%BD%D0%BE%D0%B2%D1%81%D0%BA%D0%B0%D1%8F_%D0%B4%D0%BE%D1%80%D0%BE%D0%B3%D0%B0" TargetMode="External"/><Relationship Id="rId14" Type="http://schemas.openxmlformats.org/officeDocument/2006/relationships/hyperlink" Target="http://ru.wikipedia.org/wiki/%D0%AD%D0%BD%D1%86%D0%B8%D0%BA%D0%BB%D0%BE%D0%BF%D0%B5%D0%B4%D0%B8%D1%87%D0%B5%D1%81%D0%BA%D0%B8%D0%B9_%D1%81%D0%BB%D0%BE%D0%B2%D0%B0%D1%80%D1%8C_%D0%91%D1%80%D0%BE%D0%BA%D0%B3%D0%B0%D1%83%D0%B7%D0%B0_%D0%B8_%D0%95%D1%84%D1%80%D0%BE%D0%BD%D0%B0" TargetMode="External"/><Relationship Id="rId15" Type="http://schemas.openxmlformats.org/officeDocument/2006/relationships/hyperlink" Target="http://ru.wikipedia.org/wiki/%D0%92%D0%BE%D1%80%D0%BE%D0%B1%D1%8C%D1%91%D0%B2_%D0%92._%D0%9C." TargetMode="External"/><Relationship Id="rId16" Type="http://schemas.openxmlformats.org/officeDocument/2006/relationships/hyperlink" Target="http://ru.wikipedia.org/wiki/%D0%92%D0%BE%D0%B4%D0%BE%D1%80%D0%B0%D0%B7%D0%B4%D0%B5%D0%BB" TargetMode="External"/><Relationship Id="rId17" Type="http://schemas.openxmlformats.org/officeDocument/2006/relationships/hyperlink" Target="http://ru.wikipedia.org/wiki/%D0%A0%D1%83%D1%81%D1%81%D0%BA%D0%B0%D1%8F_%D1%80%D0%B0%D0%B2%D0%BD%D0%B8%D0%BD%D0%B0" TargetMode="External"/><Relationship Id="rId18" Type="http://schemas.openxmlformats.org/officeDocument/2006/relationships/hyperlink" Target="http://library.karelia.ru/cgi-bin/library/in_dmaterials.cgi?id=153&amp;folder=14&amp;material=735" TargetMode="External"/><Relationship Id="rId19" Type="http://schemas.openxmlformats.org/officeDocument/2006/relationships/hyperlink" Target="http://ru.wikipedia.org/wiki/%D0%A8%D0%B0%D0%B2%D1%8B%D1%80%D0%B8%D0%BD,_%D0%92%D0%B8%D0%BA%D1%82%D0%BE%D1%80_%D0%9D%D0%B8%D0%BA%D0%BE%D0%BB%D0%B0%D0%B5%D0%B2%D0%B8%D1%8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ovari.yandex.ru/~%D0%BA%D0%BD%D0%B8%D0%B3%D0%B8/%D0%91%D0%A1%D0%AD/%D0%9F%D1%83%D1%82%D0%BD%D1%8B%D0%B5%20%D0%B1%D0%BE%D1%8F%D1%80%D0%B5/" TargetMode="External"/><Relationship Id="rId7" Type="http://schemas.openxmlformats.org/officeDocument/2006/relationships/hyperlink" Target="http://ru.wikipedia.org/wiki/%D0%94%D0%B0%D0%BB%D1%8C,_%D0%92%D0%BB%D0%B0%D0%B4%D0%B8%D0%BC%D0%B8%D1%80_%D0%98%D0%B2%D0%B0%D0%BD%D0%BE%D0%B2%D0%B8%D1%87" TargetMode="External"/><Relationship Id="rId8" Type="http://schemas.openxmlformats.org/officeDocument/2006/relationships/hyperlink" Target="http://ru.wikipedia.org/wiki/%D0%98%D0%B7%D1%8E%D0%BC%D1%81%D0%BA%D0%B8%D0%B9_%D1%88%D0%BB%D1%8F%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7550</Words>
  <Characters>43041</Characters>
  <Application>Microsoft Macintosh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Краснослободцева</dc:creator>
  <cp:keywords/>
  <dc:description/>
  <cp:lastModifiedBy>Apple</cp:lastModifiedBy>
  <cp:revision>3</cp:revision>
  <dcterms:created xsi:type="dcterms:W3CDTF">2012-10-14T18:36:00Z</dcterms:created>
  <dcterms:modified xsi:type="dcterms:W3CDTF">2012-11-11T11:38:00Z</dcterms:modified>
</cp:coreProperties>
</file>