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E45" w:rsidRPr="00497E45" w:rsidRDefault="00497E45" w:rsidP="00453878">
      <w:pPr>
        <w:spacing w:line="276" w:lineRule="auto"/>
        <w:jc w:val="center"/>
        <w:rPr>
          <w:b/>
          <w:sz w:val="28"/>
          <w:szCs w:val="28"/>
        </w:rPr>
      </w:pPr>
      <w:r w:rsidRPr="00497E45">
        <w:rPr>
          <w:b/>
          <w:sz w:val="28"/>
          <w:szCs w:val="28"/>
        </w:rPr>
        <w:t>ПРОГРАММА МЕЖФАКУЛЬТЕТСКОГО КУРСА</w:t>
      </w:r>
    </w:p>
    <w:p w:rsidR="009D6151" w:rsidRDefault="009D6151" w:rsidP="00453878">
      <w:pPr>
        <w:spacing w:line="276" w:lineRule="auto"/>
        <w:jc w:val="center"/>
        <w:rPr>
          <w:b/>
          <w:sz w:val="28"/>
          <w:szCs w:val="28"/>
        </w:rPr>
      </w:pPr>
    </w:p>
    <w:p w:rsidR="00AA2397" w:rsidRDefault="00453878" w:rsidP="00453878">
      <w:pPr>
        <w:spacing w:line="276" w:lineRule="auto"/>
        <w:jc w:val="center"/>
        <w:rPr>
          <w:b/>
          <w:sz w:val="28"/>
          <w:szCs w:val="28"/>
        </w:rPr>
      </w:pPr>
      <w:r w:rsidRPr="00497E45">
        <w:rPr>
          <w:b/>
          <w:sz w:val="28"/>
          <w:szCs w:val="28"/>
        </w:rPr>
        <w:t>ПРОТИВОДЕЙСТВИЕ КОРРУПЦИИ</w:t>
      </w:r>
      <w:r w:rsidR="00497E45">
        <w:rPr>
          <w:b/>
          <w:sz w:val="28"/>
          <w:szCs w:val="28"/>
        </w:rPr>
        <w:t xml:space="preserve"> </w:t>
      </w:r>
      <w:r w:rsidR="00AA2397" w:rsidRPr="00497E45">
        <w:rPr>
          <w:b/>
          <w:sz w:val="28"/>
          <w:szCs w:val="28"/>
        </w:rPr>
        <w:t xml:space="preserve">В СИСТЕМЕ </w:t>
      </w:r>
      <w:r w:rsidR="00497E45">
        <w:rPr>
          <w:b/>
          <w:sz w:val="28"/>
          <w:szCs w:val="28"/>
        </w:rPr>
        <w:br/>
      </w:r>
      <w:r w:rsidR="009D6151" w:rsidRPr="00497E45">
        <w:rPr>
          <w:b/>
          <w:sz w:val="28"/>
          <w:szCs w:val="28"/>
        </w:rPr>
        <w:t>ГОСУДАРСТВЕННО</w:t>
      </w:r>
      <w:r w:rsidR="009D6151">
        <w:rPr>
          <w:b/>
          <w:sz w:val="28"/>
          <w:szCs w:val="28"/>
        </w:rPr>
        <w:t>Й СЛУЖБЫ</w:t>
      </w:r>
      <w:r w:rsidR="009D6151" w:rsidRPr="00497E45">
        <w:rPr>
          <w:b/>
          <w:sz w:val="28"/>
          <w:szCs w:val="28"/>
        </w:rPr>
        <w:t xml:space="preserve"> </w:t>
      </w:r>
    </w:p>
    <w:p w:rsidR="00497E45" w:rsidRDefault="003E03AD" w:rsidP="00453878">
      <w:pPr>
        <w:spacing w:line="276" w:lineRule="auto"/>
        <w:jc w:val="center"/>
        <w:rPr>
          <w:sz w:val="28"/>
          <w:szCs w:val="28"/>
        </w:rPr>
      </w:pPr>
      <w:r>
        <w:rPr>
          <w:sz w:val="28"/>
          <w:szCs w:val="28"/>
        </w:rPr>
        <w:t>(30</w:t>
      </w:r>
      <w:r w:rsidR="00497E45" w:rsidRPr="00497E45">
        <w:rPr>
          <w:sz w:val="28"/>
          <w:szCs w:val="28"/>
        </w:rPr>
        <w:t xml:space="preserve">  часов аудиторной работы)</w:t>
      </w:r>
    </w:p>
    <w:p w:rsidR="00497E45" w:rsidRDefault="00497E45" w:rsidP="00453878">
      <w:pPr>
        <w:spacing w:line="276" w:lineRule="auto"/>
        <w:jc w:val="center"/>
        <w:rPr>
          <w:sz w:val="28"/>
          <w:szCs w:val="28"/>
        </w:rPr>
      </w:pPr>
    </w:p>
    <w:p w:rsidR="00497E45" w:rsidRPr="00497E45" w:rsidRDefault="00497E45" w:rsidP="00453878">
      <w:pPr>
        <w:spacing w:line="276" w:lineRule="auto"/>
        <w:jc w:val="center"/>
        <w:rPr>
          <w:sz w:val="28"/>
          <w:szCs w:val="28"/>
        </w:rPr>
      </w:pPr>
      <w:r>
        <w:rPr>
          <w:sz w:val="28"/>
          <w:szCs w:val="28"/>
        </w:rPr>
        <w:t>Автор программы: д.ю.н., профессор Кузякин Юрий Петрович</w:t>
      </w:r>
    </w:p>
    <w:p w:rsidR="00497E45" w:rsidRDefault="00497E45" w:rsidP="00453878">
      <w:pPr>
        <w:spacing w:line="276" w:lineRule="auto"/>
        <w:ind w:firstLine="709"/>
        <w:jc w:val="both"/>
        <w:rPr>
          <w:b/>
          <w:sz w:val="28"/>
          <w:szCs w:val="28"/>
        </w:rPr>
      </w:pPr>
    </w:p>
    <w:p w:rsidR="00497E45" w:rsidRDefault="00497E45" w:rsidP="00497E45">
      <w:pPr>
        <w:spacing w:line="276" w:lineRule="auto"/>
        <w:jc w:val="center"/>
        <w:rPr>
          <w:b/>
          <w:sz w:val="28"/>
          <w:szCs w:val="28"/>
        </w:rPr>
      </w:pPr>
      <w:r>
        <w:rPr>
          <w:b/>
          <w:sz w:val="28"/>
          <w:szCs w:val="28"/>
        </w:rPr>
        <w:t>АННОТАЦИЯ</w:t>
      </w:r>
    </w:p>
    <w:p w:rsidR="00E46A10" w:rsidRPr="00BE6BFD" w:rsidRDefault="00AA2397" w:rsidP="00453878">
      <w:pPr>
        <w:spacing w:line="276" w:lineRule="auto"/>
        <w:ind w:firstLine="709"/>
        <w:jc w:val="both"/>
        <w:rPr>
          <w:sz w:val="28"/>
          <w:szCs w:val="28"/>
        </w:rPr>
      </w:pPr>
      <w:r w:rsidRPr="00497E45">
        <w:rPr>
          <w:sz w:val="28"/>
          <w:szCs w:val="28"/>
        </w:rPr>
        <w:t>Цель</w:t>
      </w:r>
      <w:r w:rsidR="00497E45" w:rsidRPr="00497E45">
        <w:rPr>
          <w:sz w:val="28"/>
          <w:szCs w:val="28"/>
        </w:rPr>
        <w:t>ю освоения дисциплины "Противодействие коррупции в системе государственно</w:t>
      </w:r>
      <w:r w:rsidR="00712856">
        <w:rPr>
          <w:sz w:val="28"/>
          <w:szCs w:val="28"/>
        </w:rPr>
        <w:t>й</w:t>
      </w:r>
      <w:r w:rsidR="00497E45" w:rsidRPr="00497E45">
        <w:rPr>
          <w:sz w:val="28"/>
          <w:szCs w:val="28"/>
        </w:rPr>
        <w:t xml:space="preserve"> </w:t>
      </w:r>
      <w:r w:rsidR="00712856">
        <w:rPr>
          <w:sz w:val="28"/>
          <w:szCs w:val="28"/>
        </w:rPr>
        <w:t>службы</w:t>
      </w:r>
      <w:r w:rsidR="00497E45">
        <w:rPr>
          <w:sz w:val="28"/>
          <w:szCs w:val="28"/>
        </w:rPr>
        <w:t xml:space="preserve">" является </w:t>
      </w:r>
      <w:r w:rsidRPr="00BE6BFD">
        <w:rPr>
          <w:sz w:val="28"/>
          <w:szCs w:val="28"/>
        </w:rPr>
        <w:t xml:space="preserve">формирование у студентов знаний о </w:t>
      </w:r>
      <w:r w:rsidR="00756D53" w:rsidRPr="00BE6BFD">
        <w:rPr>
          <w:sz w:val="28"/>
          <w:szCs w:val="28"/>
        </w:rPr>
        <w:t xml:space="preserve">правовых и </w:t>
      </w:r>
      <w:r w:rsidRPr="00BE6BFD">
        <w:rPr>
          <w:sz w:val="28"/>
          <w:szCs w:val="28"/>
        </w:rPr>
        <w:t xml:space="preserve">организационных основах </w:t>
      </w:r>
      <w:r w:rsidR="00756D53" w:rsidRPr="00BE6BFD">
        <w:rPr>
          <w:sz w:val="28"/>
          <w:szCs w:val="28"/>
        </w:rPr>
        <w:t>коррупции в системе государственно</w:t>
      </w:r>
      <w:r w:rsidR="00712856">
        <w:rPr>
          <w:sz w:val="28"/>
          <w:szCs w:val="28"/>
        </w:rPr>
        <w:t xml:space="preserve">й службы </w:t>
      </w:r>
      <w:r w:rsidR="00E46A10" w:rsidRPr="00BE6BFD">
        <w:rPr>
          <w:sz w:val="28"/>
          <w:szCs w:val="28"/>
        </w:rPr>
        <w:t xml:space="preserve">для предупреждения коррупционного поведения и противодействия коррупции в профессиональной деятельности. </w:t>
      </w:r>
    </w:p>
    <w:p w:rsidR="00AA2397" w:rsidRPr="00497E45" w:rsidRDefault="00497E45" w:rsidP="00497E45">
      <w:pPr>
        <w:spacing w:line="276" w:lineRule="auto"/>
        <w:ind w:firstLine="709"/>
        <w:rPr>
          <w:sz w:val="28"/>
          <w:szCs w:val="28"/>
        </w:rPr>
      </w:pPr>
      <w:r>
        <w:rPr>
          <w:sz w:val="28"/>
          <w:szCs w:val="28"/>
        </w:rPr>
        <w:t xml:space="preserve"> Задачи дисциплины:</w:t>
      </w:r>
    </w:p>
    <w:p w:rsidR="00AA2397" w:rsidRPr="00BE6BFD" w:rsidRDefault="00497E45" w:rsidP="00497E45">
      <w:pPr>
        <w:widowControl w:val="0"/>
        <w:autoSpaceDE w:val="0"/>
        <w:autoSpaceDN w:val="0"/>
        <w:adjustRightInd w:val="0"/>
        <w:spacing w:line="276" w:lineRule="auto"/>
        <w:ind w:firstLine="709"/>
        <w:jc w:val="both"/>
        <w:rPr>
          <w:sz w:val="28"/>
          <w:szCs w:val="28"/>
        </w:rPr>
      </w:pPr>
      <w:r>
        <w:rPr>
          <w:sz w:val="28"/>
          <w:szCs w:val="28"/>
        </w:rPr>
        <w:t xml:space="preserve">- </w:t>
      </w:r>
      <w:r w:rsidR="00AA2397" w:rsidRPr="00BE6BFD">
        <w:rPr>
          <w:sz w:val="28"/>
          <w:szCs w:val="28"/>
        </w:rPr>
        <w:t>изучение понятия</w:t>
      </w:r>
      <w:r w:rsidR="0005002F" w:rsidRPr="00BE6BFD">
        <w:rPr>
          <w:sz w:val="28"/>
          <w:szCs w:val="28"/>
        </w:rPr>
        <w:t>, сущности</w:t>
      </w:r>
      <w:r w:rsidR="00AA2397" w:rsidRPr="00BE6BFD">
        <w:rPr>
          <w:sz w:val="28"/>
          <w:szCs w:val="28"/>
        </w:rPr>
        <w:t xml:space="preserve"> и </w:t>
      </w:r>
      <w:r w:rsidR="0005002F" w:rsidRPr="00BE6BFD">
        <w:rPr>
          <w:sz w:val="28"/>
          <w:szCs w:val="28"/>
        </w:rPr>
        <w:t>видов</w:t>
      </w:r>
      <w:r w:rsidR="00AA2397" w:rsidRPr="00BE6BFD">
        <w:rPr>
          <w:sz w:val="28"/>
          <w:szCs w:val="28"/>
        </w:rPr>
        <w:t xml:space="preserve"> </w:t>
      </w:r>
      <w:r w:rsidR="0005002F" w:rsidRPr="00BE6BFD">
        <w:rPr>
          <w:sz w:val="28"/>
          <w:szCs w:val="28"/>
        </w:rPr>
        <w:t>коррупции</w:t>
      </w:r>
      <w:r w:rsidR="00AA2397" w:rsidRPr="00BE6BFD">
        <w:rPr>
          <w:sz w:val="28"/>
          <w:szCs w:val="28"/>
        </w:rPr>
        <w:t>;</w:t>
      </w:r>
    </w:p>
    <w:p w:rsidR="0005002F" w:rsidRPr="00BE6BFD" w:rsidRDefault="00497E45" w:rsidP="00497E45">
      <w:pPr>
        <w:widowControl w:val="0"/>
        <w:autoSpaceDE w:val="0"/>
        <w:autoSpaceDN w:val="0"/>
        <w:adjustRightInd w:val="0"/>
        <w:spacing w:line="276" w:lineRule="auto"/>
        <w:ind w:firstLine="709"/>
        <w:jc w:val="both"/>
        <w:rPr>
          <w:sz w:val="28"/>
          <w:szCs w:val="28"/>
        </w:rPr>
      </w:pPr>
      <w:r>
        <w:rPr>
          <w:sz w:val="28"/>
          <w:szCs w:val="28"/>
        </w:rPr>
        <w:t xml:space="preserve">- </w:t>
      </w:r>
      <w:r w:rsidR="00D32E78" w:rsidRPr="00BE6BFD">
        <w:rPr>
          <w:sz w:val="28"/>
          <w:szCs w:val="28"/>
        </w:rPr>
        <w:t>изучение</w:t>
      </w:r>
      <w:r w:rsidR="00AA2397" w:rsidRPr="00BE6BFD">
        <w:rPr>
          <w:sz w:val="28"/>
          <w:szCs w:val="28"/>
        </w:rPr>
        <w:t xml:space="preserve"> </w:t>
      </w:r>
      <w:r w:rsidR="00D32E78" w:rsidRPr="00BE6BFD">
        <w:rPr>
          <w:sz w:val="28"/>
          <w:szCs w:val="28"/>
        </w:rPr>
        <w:t>причин</w:t>
      </w:r>
      <w:r w:rsidR="0005002F" w:rsidRPr="00BE6BFD">
        <w:rPr>
          <w:sz w:val="28"/>
          <w:szCs w:val="28"/>
        </w:rPr>
        <w:t xml:space="preserve"> коррупции в системе государственно</w:t>
      </w:r>
      <w:r w:rsidR="00A24720">
        <w:rPr>
          <w:sz w:val="28"/>
          <w:szCs w:val="28"/>
        </w:rPr>
        <w:t>й</w:t>
      </w:r>
      <w:r w:rsidR="0005002F" w:rsidRPr="00BE6BFD">
        <w:rPr>
          <w:sz w:val="28"/>
          <w:szCs w:val="28"/>
        </w:rPr>
        <w:t xml:space="preserve"> </w:t>
      </w:r>
      <w:r w:rsidR="00A24720">
        <w:rPr>
          <w:sz w:val="28"/>
          <w:szCs w:val="28"/>
        </w:rPr>
        <w:t>службы</w:t>
      </w:r>
      <w:r w:rsidR="0005002F" w:rsidRPr="00BE6BFD">
        <w:rPr>
          <w:sz w:val="28"/>
          <w:szCs w:val="28"/>
        </w:rPr>
        <w:t>;</w:t>
      </w:r>
    </w:p>
    <w:p w:rsidR="0005002F" w:rsidRPr="00BE6BFD" w:rsidRDefault="00497E45" w:rsidP="00497E45">
      <w:pPr>
        <w:widowControl w:val="0"/>
        <w:autoSpaceDE w:val="0"/>
        <w:autoSpaceDN w:val="0"/>
        <w:adjustRightInd w:val="0"/>
        <w:spacing w:line="276" w:lineRule="auto"/>
        <w:ind w:firstLine="709"/>
        <w:jc w:val="both"/>
        <w:rPr>
          <w:sz w:val="28"/>
          <w:szCs w:val="28"/>
        </w:rPr>
      </w:pPr>
      <w:r>
        <w:rPr>
          <w:sz w:val="28"/>
          <w:szCs w:val="28"/>
        </w:rPr>
        <w:t xml:space="preserve">- </w:t>
      </w:r>
      <w:r w:rsidR="00AA3D29" w:rsidRPr="00BE6BFD">
        <w:rPr>
          <w:sz w:val="28"/>
          <w:szCs w:val="28"/>
        </w:rPr>
        <w:t>изучение</w:t>
      </w:r>
      <w:r w:rsidR="00AA2397" w:rsidRPr="00BE6BFD">
        <w:rPr>
          <w:sz w:val="28"/>
          <w:szCs w:val="28"/>
        </w:rPr>
        <w:t xml:space="preserve"> </w:t>
      </w:r>
      <w:r w:rsidR="00AA3D29" w:rsidRPr="00BE6BFD">
        <w:rPr>
          <w:sz w:val="28"/>
          <w:szCs w:val="28"/>
        </w:rPr>
        <w:t>понятия</w:t>
      </w:r>
      <w:r w:rsidR="00AA2397" w:rsidRPr="00BE6BFD">
        <w:rPr>
          <w:sz w:val="28"/>
          <w:szCs w:val="28"/>
        </w:rPr>
        <w:t xml:space="preserve">, </w:t>
      </w:r>
      <w:r w:rsidR="00AA3D29" w:rsidRPr="00BE6BFD">
        <w:rPr>
          <w:sz w:val="28"/>
          <w:szCs w:val="28"/>
        </w:rPr>
        <w:t>содержания</w:t>
      </w:r>
      <w:r w:rsidR="0005002F" w:rsidRPr="00BE6BFD">
        <w:rPr>
          <w:sz w:val="28"/>
          <w:szCs w:val="28"/>
        </w:rPr>
        <w:t xml:space="preserve">, </w:t>
      </w:r>
      <w:r w:rsidR="00AA2397" w:rsidRPr="00BE6BFD">
        <w:rPr>
          <w:sz w:val="28"/>
          <w:szCs w:val="28"/>
        </w:rPr>
        <w:t>субъект</w:t>
      </w:r>
      <w:r w:rsidR="00AA3D29" w:rsidRPr="00BE6BFD">
        <w:rPr>
          <w:sz w:val="28"/>
          <w:szCs w:val="28"/>
        </w:rPr>
        <w:t>ов и способов</w:t>
      </w:r>
      <w:r w:rsidR="00AA2397" w:rsidRPr="00BE6BFD">
        <w:rPr>
          <w:sz w:val="28"/>
          <w:szCs w:val="28"/>
        </w:rPr>
        <w:t xml:space="preserve"> </w:t>
      </w:r>
      <w:r w:rsidR="0005002F" w:rsidRPr="00BE6BFD">
        <w:rPr>
          <w:sz w:val="28"/>
          <w:szCs w:val="28"/>
        </w:rPr>
        <w:t>противодействия коррупции в системе государственно</w:t>
      </w:r>
      <w:r w:rsidR="00A24720">
        <w:rPr>
          <w:sz w:val="28"/>
          <w:szCs w:val="28"/>
        </w:rPr>
        <w:t>й</w:t>
      </w:r>
      <w:r w:rsidR="0005002F" w:rsidRPr="00BE6BFD">
        <w:rPr>
          <w:sz w:val="28"/>
          <w:szCs w:val="28"/>
        </w:rPr>
        <w:t xml:space="preserve"> </w:t>
      </w:r>
      <w:r w:rsidR="00A24720">
        <w:rPr>
          <w:sz w:val="28"/>
          <w:szCs w:val="28"/>
        </w:rPr>
        <w:t>службы</w:t>
      </w:r>
      <w:r w:rsidR="00AA2397" w:rsidRPr="00BE6BFD">
        <w:rPr>
          <w:sz w:val="28"/>
          <w:szCs w:val="28"/>
        </w:rPr>
        <w:t>;</w:t>
      </w:r>
    </w:p>
    <w:p w:rsidR="0005002F" w:rsidRPr="00BE6BFD" w:rsidRDefault="00497E45" w:rsidP="00240836">
      <w:pPr>
        <w:widowControl w:val="0"/>
        <w:autoSpaceDE w:val="0"/>
        <w:autoSpaceDN w:val="0"/>
        <w:adjustRightInd w:val="0"/>
        <w:spacing w:line="276" w:lineRule="auto"/>
        <w:ind w:firstLine="709"/>
        <w:jc w:val="both"/>
        <w:rPr>
          <w:sz w:val="28"/>
          <w:szCs w:val="28"/>
        </w:rPr>
      </w:pPr>
      <w:r>
        <w:rPr>
          <w:sz w:val="28"/>
          <w:szCs w:val="28"/>
        </w:rPr>
        <w:t xml:space="preserve">- </w:t>
      </w:r>
      <w:r w:rsidR="0005002F" w:rsidRPr="00BE6BFD">
        <w:rPr>
          <w:sz w:val="28"/>
          <w:szCs w:val="28"/>
        </w:rPr>
        <w:t>изучение механизма правового регулирования противодействия коррупции в системе государственно</w:t>
      </w:r>
      <w:r w:rsidR="00240836">
        <w:rPr>
          <w:sz w:val="28"/>
          <w:szCs w:val="28"/>
        </w:rPr>
        <w:t>й</w:t>
      </w:r>
      <w:r w:rsidR="00240836" w:rsidRPr="00240836">
        <w:rPr>
          <w:sz w:val="28"/>
          <w:szCs w:val="28"/>
        </w:rPr>
        <w:t xml:space="preserve"> </w:t>
      </w:r>
      <w:r w:rsidR="00240836">
        <w:rPr>
          <w:sz w:val="28"/>
          <w:szCs w:val="28"/>
        </w:rPr>
        <w:t>службы</w:t>
      </w:r>
      <w:r w:rsidR="0005002F" w:rsidRPr="00BE6BFD">
        <w:rPr>
          <w:sz w:val="28"/>
          <w:szCs w:val="28"/>
        </w:rPr>
        <w:t>;</w:t>
      </w:r>
    </w:p>
    <w:p w:rsidR="00AA3D29" w:rsidRPr="00BE6BFD" w:rsidRDefault="00497E45" w:rsidP="00497E45">
      <w:pPr>
        <w:widowControl w:val="0"/>
        <w:autoSpaceDE w:val="0"/>
        <w:autoSpaceDN w:val="0"/>
        <w:adjustRightInd w:val="0"/>
        <w:spacing w:line="276" w:lineRule="auto"/>
        <w:ind w:firstLine="709"/>
        <w:jc w:val="both"/>
        <w:rPr>
          <w:sz w:val="28"/>
          <w:szCs w:val="28"/>
        </w:rPr>
      </w:pPr>
      <w:r>
        <w:rPr>
          <w:sz w:val="28"/>
          <w:szCs w:val="28"/>
        </w:rPr>
        <w:t xml:space="preserve">- </w:t>
      </w:r>
      <w:r w:rsidR="00AA3D29" w:rsidRPr="00BE6BFD">
        <w:rPr>
          <w:sz w:val="28"/>
          <w:szCs w:val="28"/>
        </w:rPr>
        <w:t>изучение мер противодействия коррупции в системе государственно</w:t>
      </w:r>
      <w:r w:rsidR="00240836">
        <w:rPr>
          <w:sz w:val="28"/>
          <w:szCs w:val="28"/>
        </w:rPr>
        <w:t>й</w:t>
      </w:r>
      <w:r w:rsidR="00240836" w:rsidRPr="00240836">
        <w:rPr>
          <w:sz w:val="28"/>
          <w:szCs w:val="28"/>
        </w:rPr>
        <w:t xml:space="preserve"> </w:t>
      </w:r>
      <w:r w:rsidR="00240836">
        <w:rPr>
          <w:sz w:val="28"/>
          <w:szCs w:val="28"/>
        </w:rPr>
        <w:t>службы</w:t>
      </w:r>
      <w:r w:rsidR="00AA3D29" w:rsidRPr="00BE6BFD">
        <w:rPr>
          <w:sz w:val="28"/>
          <w:szCs w:val="28"/>
        </w:rPr>
        <w:t>;</w:t>
      </w:r>
    </w:p>
    <w:p w:rsidR="0005002F" w:rsidRPr="00BE6BFD" w:rsidRDefault="00497E45" w:rsidP="00497E45">
      <w:pPr>
        <w:widowControl w:val="0"/>
        <w:autoSpaceDE w:val="0"/>
        <w:autoSpaceDN w:val="0"/>
        <w:adjustRightInd w:val="0"/>
        <w:spacing w:line="276" w:lineRule="auto"/>
        <w:ind w:firstLine="709"/>
        <w:jc w:val="both"/>
        <w:rPr>
          <w:sz w:val="28"/>
          <w:szCs w:val="28"/>
        </w:rPr>
      </w:pPr>
      <w:r>
        <w:rPr>
          <w:sz w:val="28"/>
          <w:szCs w:val="28"/>
        </w:rPr>
        <w:t xml:space="preserve">- </w:t>
      </w:r>
      <w:r w:rsidR="0005002F" w:rsidRPr="00BE6BFD">
        <w:rPr>
          <w:sz w:val="28"/>
          <w:szCs w:val="28"/>
        </w:rPr>
        <w:t>изучение антикоррупционных стандартов в системе государственно</w:t>
      </w:r>
      <w:r w:rsidR="007E3B3B" w:rsidRPr="00BE6BFD">
        <w:rPr>
          <w:sz w:val="28"/>
          <w:szCs w:val="28"/>
        </w:rPr>
        <w:t>й</w:t>
      </w:r>
      <w:r w:rsidR="0005002F" w:rsidRPr="00BE6BFD">
        <w:rPr>
          <w:sz w:val="28"/>
          <w:szCs w:val="28"/>
        </w:rPr>
        <w:t xml:space="preserve"> </w:t>
      </w:r>
      <w:r w:rsidR="007E3B3B" w:rsidRPr="00BE6BFD">
        <w:rPr>
          <w:sz w:val="28"/>
          <w:szCs w:val="28"/>
        </w:rPr>
        <w:t>службы</w:t>
      </w:r>
      <w:r w:rsidR="0005002F" w:rsidRPr="00BE6BFD">
        <w:rPr>
          <w:sz w:val="28"/>
          <w:szCs w:val="28"/>
        </w:rPr>
        <w:t>;</w:t>
      </w:r>
    </w:p>
    <w:p w:rsidR="00AA2397" w:rsidRPr="00BE6BFD" w:rsidRDefault="00497E45" w:rsidP="00497E45">
      <w:pPr>
        <w:widowControl w:val="0"/>
        <w:autoSpaceDE w:val="0"/>
        <w:autoSpaceDN w:val="0"/>
        <w:adjustRightInd w:val="0"/>
        <w:spacing w:line="276" w:lineRule="auto"/>
        <w:ind w:firstLine="709"/>
        <w:jc w:val="both"/>
        <w:rPr>
          <w:sz w:val="28"/>
          <w:szCs w:val="28"/>
        </w:rPr>
      </w:pPr>
      <w:r>
        <w:rPr>
          <w:sz w:val="28"/>
          <w:szCs w:val="28"/>
        </w:rPr>
        <w:t xml:space="preserve">- </w:t>
      </w:r>
      <w:r w:rsidR="00AA2397" w:rsidRPr="00BE6BFD">
        <w:rPr>
          <w:sz w:val="28"/>
          <w:szCs w:val="28"/>
        </w:rPr>
        <w:t xml:space="preserve">изучение форм юридической ответственности за правонарушения </w:t>
      </w:r>
      <w:r w:rsidR="0005002F" w:rsidRPr="00BE6BFD">
        <w:rPr>
          <w:sz w:val="28"/>
          <w:szCs w:val="28"/>
        </w:rPr>
        <w:t>коррупционного характера</w:t>
      </w:r>
      <w:r w:rsidR="00AA2397" w:rsidRPr="00BE6BFD">
        <w:rPr>
          <w:sz w:val="28"/>
          <w:szCs w:val="28"/>
        </w:rPr>
        <w:t>;</w:t>
      </w:r>
    </w:p>
    <w:p w:rsidR="0005002F" w:rsidRPr="00BE6BFD" w:rsidRDefault="00497E45" w:rsidP="00497E45">
      <w:pPr>
        <w:widowControl w:val="0"/>
        <w:autoSpaceDE w:val="0"/>
        <w:autoSpaceDN w:val="0"/>
        <w:adjustRightInd w:val="0"/>
        <w:spacing w:line="276" w:lineRule="auto"/>
        <w:ind w:firstLine="709"/>
        <w:jc w:val="both"/>
        <w:rPr>
          <w:sz w:val="28"/>
          <w:szCs w:val="28"/>
        </w:rPr>
      </w:pPr>
      <w:r>
        <w:rPr>
          <w:sz w:val="28"/>
          <w:szCs w:val="28"/>
        </w:rPr>
        <w:t xml:space="preserve">- </w:t>
      </w:r>
      <w:r w:rsidR="00AA2397" w:rsidRPr="00BE6BFD">
        <w:rPr>
          <w:sz w:val="28"/>
          <w:szCs w:val="28"/>
        </w:rPr>
        <w:t xml:space="preserve">формирование умений анализа и применения норм законодательства </w:t>
      </w:r>
      <w:r w:rsidR="00AA3D29" w:rsidRPr="00BE6BFD">
        <w:rPr>
          <w:sz w:val="28"/>
          <w:szCs w:val="28"/>
        </w:rPr>
        <w:t>о</w:t>
      </w:r>
      <w:r w:rsidR="00AA2397" w:rsidRPr="00BE6BFD">
        <w:rPr>
          <w:sz w:val="28"/>
          <w:szCs w:val="28"/>
        </w:rPr>
        <w:t xml:space="preserve"> </w:t>
      </w:r>
      <w:r w:rsidR="0005002F" w:rsidRPr="00BE6BFD">
        <w:rPr>
          <w:sz w:val="28"/>
          <w:szCs w:val="28"/>
        </w:rPr>
        <w:t>противодействи</w:t>
      </w:r>
      <w:r w:rsidR="00AA3D29" w:rsidRPr="00BE6BFD">
        <w:rPr>
          <w:sz w:val="28"/>
          <w:szCs w:val="28"/>
        </w:rPr>
        <w:t>и</w:t>
      </w:r>
      <w:r w:rsidR="0005002F" w:rsidRPr="00BE6BFD">
        <w:rPr>
          <w:sz w:val="28"/>
          <w:szCs w:val="28"/>
        </w:rPr>
        <w:t xml:space="preserve"> коррупции в системе государственно</w:t>
      </w:r>
      <w:r w:rsidR="00240836">
        <w:rPr>
          <w:sz w:val="28"/>
          <w:szCs w:val="28"/>
        </w:rPr>
        <w:t>й службы</w:t>
      </w:r>
      <w:r w:rsidR="0005002F" w:rsidRPr="00BE6BFD">
        <w:rPr>
          <w:sz w:val="28"/>
          <w:szCs w:val="28"/>
        </w:rPr>
        <w:t>.</w:t>
      </w:r>
    </w:p>
    <w:p w:rsidR="003248D5" w:rsidRDefault="003248D5">
      <w:pPr>
        <w:rPr>
          <w:b/>
          <w:sz w:val="28"/>
          <w:szCs w:val="28"/>
        </w:rPr>
      </w:pPr>
    </w:p>
    <w:p w:rsidR="007E54CB" w:rsidRPr="007E54CB" w:rsidRDefault="007E54CB" w:rsidP="007E54CB">
      <w:pPr>
        <w:spacing w:line="360" w:lineRule="auto"/>
        <w:jc w:val="both"/>
        <w:rPr>
          <w:rFonts w:eastAsiaTheme="minorEastAsia"/>
          <w:sz w:val="28"/>
          <w:szCs w:val="28"/>
          <w:lang w:val="en-US"/>
        </w:rPr>
      </w:pPr>
      <w:r w:rsidRPr="007E54CB">
        <w:rPr>
          <w:rFonts w:eastAsiaTheme="minorEastAsia"/>
          <w:sz w:val="28"/>
          <w:szCs w:val="28"/>
          <w:lang w:val="en-US"/>
        </w:rPr>
        <w:t xml:space="preserve">        </w:t>
      </w:r>
      <w:r w:rsidRPr="007E54CB">
        <w:rPr>
          <w:rFonts w:eastAsiaTheme="minorEastAsia"/>
          <w:sz w:val="28"/>
          <w:szCs w:val="28"/>
        </w:rPr>
        <w:t xml:space="preserve">   </w:t>
      </w:r>
      <w:r w:rsidRPr="007E54CB">
        <w:rPr>
          <w:rFonts w:eastAsiaTheme="minorEastAsia"/>
          <w:sz w:val="28"/>
          <w:szCs w:val="28"/>
          <w:lang w:val="en-US"/>
        </w:rPr>
        <w:t xml:space="preserve"> </w:t>
      </w:r>
      <w:r>
        <w:rPr>
          <w:rFonts w:eastAsiaTheme="minorEastAsia"/>
          <w:sz w:val="28"/>
          <w:szCs w:val="28"/>
        </w:rPr>
        <w:t xml:space="preserve">                                   </w:t>
      </w:r>
      <w:r w:rsidRPr="007E54CB">
        <w:rPr>
          <w:rFonts w:eastAsiaTheme="minorEastAsia"/>
          <w:sz w:val="28"/>
          <w:szCs w:val="28"/>
          <w:lang w:val="en-US"/>
        </w:rPr>
        <w:t>ANNOTATION</w:t>
      </w:r>
    </w:p>
    <w:p w:rsidR="007E54CB" w:rsidRPr="007E54CB" w:rsidRDefault="007E54CB" w:rsidP="007E54CB">
      <w:pPr>
        <w:spacing w:line="360" w:lineRule="auto"/>
        <w:jc w:val="both"/>
        <w:rPr>
          <w:rFonts w:eastAsiaTheme="minorEastAsia"/>
          <w:sz w:val="28"/>
          <w:szCs w:val="28"/>
          <w:lang w:val="en-US"/>
        </w:rPr>
      </w:pPr>
      <w:r w:rsidRPr="007E54CB">
        <w:rPr>
          <w:rFonts w:eastAsiaTheme="minorEastAsia"/>
          <w:sz w:val="28"/>
          <w:szCs w:val="28"/>
          <w:lang w:val="en-US"/>
        </w:rPr>
        <w:t xml:space="preserve">       </w:t>
      </w:r>
      <w:r w:rsidRPr="007E54CB">
        <w:rPr>
          <w:rFonts w:eastAsiaTheme="minorEastAsia"/>
          <w:sz w:val="28"/>
          <w:szCs w:val="28"/>
          <w:lang w:val="en-US"/>
        </w:rPr>
        <w:t>The course "Counteraction against corruption in the system of public service" is aimed to develop students' knowledge of legal and institutional basis of counteraction against corruption in the system of public service in order to prevent corrupt practices and act against corruption during professional activity.</w:t>
      </w:r>
    </w:p>
    <w:p w:rsidR="007E54CB" w:rsidRPr="007E54CB" w:rsidRDefault="007E54CB" w:rsidP="007E54CB">
      <w:pPr>
        <w:spacing w:line="360" w:lineRule="auto"/>
        <w:jc w:val="both"/>
        <w:rPr>
          <w:rFonts w:eastAsiaTheme="minorEastAsia"/>
          <w:sz w:val="28"/>
          <w:szCs w:val="28"/>
          <w:lang w:val="en-US"/>
        </w:rPr>
      </w:pPr>
      <w:r>
        <w:rPr>
          <w:rFonts w:eastAsiaTheme="minorEastAsia"/>
          <w:sz w:val="28"/>
          <w:szCs w:val="28"/>
        </w:rPr>
        <w:t xml:space="preserve">      </w:t>
      </w:r>
      <w:r w:rsidRPr="007E54CB">
        <w:rPr>
          <w:rFonts w:eastAsiaTheme="minorEastAsia"/>
          <w:sz w:val="28"/>
          <w:szCs w:val="28"/>
          <w:lang w:val="en-US"/>
        </w:rPr>
        <w:t>Objectives of the course:</w:t>
      </w:r>
    </w:p>
    <w:p w:rsidR="007E54CB" w:rsidRPr="007E54CB" w:rsidRDefault="007E54CB" w:rsidP="007E54CB">
      <w:pPr>
        <w:spacing w:line="360" w:lineRule="auto"/>
        <w:jc w:val="both"/>
        <w:rPr>
          <w:rFonts w:eastAsiaTheme="minorEastAsia"/>
          <w:sz w:val="28"/>
          <w:szCs w:val="28"/>
          <w:lang w:val="en-US"/>
        </w:rPr>
      </w:pPr>
      <w:r w:rsidRPr="007E54CB">
        <w:rPr>
          <w:rFonts w:eastAsiaTheme="minorEastAsia"/>
          <w:sz w:val="28"/>
          <w:szCs w:val="28"/>
          <w:lang w:val="en-US"/>
        </w:rPr>
        <w:t>- learning the definition, the nature and types of corruption;</w:t>
      </w:r>
    </w:p>
    <w:p w:rsidR="007E54CB" w:rsidRPr="007E54CB" w:rsidRDefault="007E54CB" w:rsidP="007E54CB">
      <w:pPr>
        <w:spacing w:line="360" w:lineRule="auto"/>
        <w:jc w:val="both"/>
        <w:rPr>
          <w:rFonts w:eastAsiaTheme="minorEastAsia"/>
          <w:sz w:val="28"/>
          <w:szCs w:val="28"/>
          <w:lang w:val="en-US"/>
        </w:rPr>
      </w:pPr>
      <w:r w:rsidRPr="007E54CB">
        <w:rPr>
          <w:rFonts w:eastAsiaTheme="minorEastAsia"/>
          <w:sz w:val="28"/>
          <w:szCs w:val="28"/>
          <w:lang w:val="en-US"/>
        </w:rPr>
        <w:lastRenderedPageBreak/>
        <w:t>- learning the causes of corruption in the system of public service;</w:t>
      </w:r>
    </w:p>
    <w:p w:rsidR="007E54CB" w:rsidRPr="007E54CB" w:rsidRDefault="007E54CB" w:rsidP="007E54CB">
      <w:pPr>
        <w:spacing w:line="360" w:lineRule="auto"/>
        <w:jc w:val="both"/>
        <w:rPr>
          <w:rFonts w:eastAsiaTheme="minorEastAsia"/>
          <w:sz w:val="28"/>
          <w:szCs w:val="28"/>
          <w:lang w:val="en-US"/>
        </w:rPr>
      </w:pPr>
      <w:r w:rsidRPr="007E54CB">
        <w:rPr>
          <w:rFonts w:eastAsiaTheme="minorEastAsia"/>
          <w:sz w:val="28"/>
          <w:szCs w:val="28"/>
          <w:lang w:val="en-US"/>
        </w:rPr>
        <w:t>- learning the definition, the nature, the parties to and the means of counteraction against corruption in the system of public service;</w:t>
      </w:r>
    </w:p>
    <w:p w:rsidR="007E54CB" w:rsidRPr="007E54CB" w:rsidRDefault="007E54CB" w:rsidP="007E54CB">
      <w:pPr>
        <w:spacing w:line="360" w:lineRule="auto"/>
        <w:jc w:val="both"/>
        <w:rPr>
          <w:rFonts w:eastAsiaTheme="minorEastAsia"/>
          <w:sz w:val="28"/>
          <w:szCs w:val="28"/>
          <w:lang w:val="en-US"/>
        </w:rPr>
      </w:pPr>
      <w:r w:rsidRPr="007E54CB">
        <w:rPr>
          <w:rFonts w:eastAsiaTheme="minorEastAsia"/>
          <w:sz w:val="28"/>
          <w:szCs w:val="28"/>
          <w:lang w:val="en-US"/>
        </w:rPr>
        <w:t>-learning the legal regime of counteraction against corruption in the system of public service;</w:t>
      </w:r>
    </w:p>
    <w:p w:rsidR="007E54CB" w:rsidRPr="007E54CB" w:rsidRDefault="007E54CB" w:rsidP="007E54CB">
      <w:pPr>
        <w:spacing w:line="360" w:lineRule="auto"/>
        <w:jc w:val="both"/>
        <w:rPr>
          <w:rFonts w:eastAsiaTheme="minorEastAsia"/>
          <w:sz w:val="28"/>
          <w:szCs w:val="28"/>
          <w:lang w:val="en-US"/>
        </w:rPr>
      </w:pPr>
      <w:r w:rsidRPr="007E54CB">
        <w:rPr>
          <w:rFonts w:eastAsiaTheme="minorEastAsia"/>
          <w:sz w:val="28"/>
          <w:szCs w:val="28"/>
          <w:lang w:val="en-US"/>
        </w:rPr>
        <w:t>- the means of counteraction against corruption in the system of public service;</w:t>
      </w:r>
    </w:p>
    <w:p w:rsidR="007E54CB" w:rsidRPr="007E54CB" w:rsidRDefault="007E54CB" w:rsidP="007E54CB">
      <w:pPr>
        <w:spacing w:line="360" w:lineRule="auto"/>
        <w:jc w:val="both"/>
        <w:rPr>
          <w:rFonts w:eastAsiaTheme="minorEastAsia"/>
          <w:sz w:val="28"/>
          <w:szCs w:val="28"/>
          <w:lang w:val="en-US"/>
        </w:rPr>
      </w:pPr>
      <w:r w:rsidRPr="007E54CB">
        <w:rPr>
          <w:rFonts w:eastAsiaTheme="minorEastAsia"/>
          <w:sz w:val="28"/>
          <w:szCs w:val="28"/>
          <w:lang w:val="en-US"/>
        </w:rPr>
        <w:t>- learning the standards of corruption-resistance in the system of public service;</w:t>
      </w:r>
    </w:p>
    <w:p w:rsidR="007E54CB" w:rsidRPr="007E54CB" w:rsidRDefault="007E54CB" w:rsidP="007E54CB">
      <w:pPr>
        <w:spacing w:line="360" w:lineRule="auto"/>
        <w:jc w:val="both"/>
        <w:rPr>
          <w:rFonts w:eastAsiaTheme="minorEastAsia"/>
          <w:sz w:val="28"/>
          <w:szCs w:val="28"/>
          <w:lang w:val="en-US"/>
        </w:rPr>
      </w:pPr>
      <w:r w:rsidRPr="007E54CB">
        <w:rPr>
          <w:rFonts w:eastAsiaTheme="minorEastAsia"/>
          <w:sz w:val="28"/>
          <w:szCs w:val="28"/>
          <w:lang w:val="en-US"/>
        </w:rPr>
        <w:t>- learning the forms of legal liability for corruption-related offenses;</w:t>
      </w:r>
    </w:p>
    <w:p w:rsidR="007E54CB" w:rsidRPr="007E54CB" w:rsidRDefault="007E54CB" w:rsidP="007E54CB">
      <w:pPr>
        <w:spacing w:line="360" w:lineRule="auto"/>
        <w:jc w:val="both"/>
        <w:rPr>
          <w:rFonts w:eastAsiaTheme="minorEastAsia"/>
          <w:sz w:val="28"/>
          <w:szCs w:val="28"/>
          <w:lang w:val="en-US"/>
        </w:rPr>
      </w:pPr>
      <w:r w:rsidRPr="007E54CB">
        <w:rPr>
          <w:rFonts w:eastAsiaTheme="minorEastAsia"/>
          <w:sz w:val="28"/>
          <w:szCs w:val="28"/>
          <w:lang w:val="en-US"/>
        </w:rPr>
        <w:t>- developing the skills of analysis and enforcement of legal rules about counteraction against corruption in the system of public service.</w:t>
      </w:r>
    </w:p>
    <w:p w:rsidR="007E54CB" w:rsidRPr="007E54CB" w:rsidRDefault="007E54CB" w:rsidP="007E54CB">
      <w:pPr>
        <w:rPr>
          <w:b/>
          <w:sz w:val="28"/>
          <w:szCs w:val="28"/>
          <w:lang w:val="en-US"/>
        </w:rPr>
      </w:pPr>
    </w:p>
    <w:p w:rsidR="007E54CB" w:rsidRPr="007E54CB" w:rsidRDefault="007E54CB">
      <w:pPr>
        <w:rPr>
          <w:b/>
          <w:sz w:val="28"/>
          <w:szCs w:val="28"/>
          <w:lang w:val="en-US"/>
        </w:rPr>
      </w:pPr>
    </w:p>
    <w:p w:rsidR="00527E18" w:rsidRPr="00BE6BFD" w:rsidRDefault="00B13FB8" w:rsidP="00453878">
      <w:pPr>
        <w:spacing w:line="276" w:lineRule="auto"/>
        <w:ind w:left="720"/>
        <w:jc w:val="center"/>
        <w:rPr>
          <w:b/>
          <w:sz w:val="28"/>
          <w:szCs w:val="28"/>
        </w:rPr>
      </w:pPr>
      <w:r>
        <w:rPr>
          <w:b/>
          <w:sz w:val="28"/>
          <w:szCs w:val="28"/>
        </w:rPr>
        <w:t>ПРОГРАММА КУРСА</w:t>
      </w:r>
    </w:p>
    <w:p w:rsidR="00527E18" w:rsidRPr="00BE6BFD" w:rsidRDefault="00527E18" w:rsidP="00453878">
      <w:pPr>
        <w:spacing w:line="276" w:lineRule="auto"/>
        <w:rPr>
          <w:b/>
          <w:sz w:val="28"/>
          <w:szCs w:val="28"/>
        </w:rPr>
      </w:pPr>
    </w:p>
    <w:p w:rsidR="001014D3" w:rsidRDefault="00527E18" w:rsidP="00453878">
      <w:pPr>
        <w:tabs>
          <w:tab w:val="left" w:pos="355"/>
          <w:tab w:val="left" w:leader="dot" w:pos="8981"/>
        </w:tabs>
        <w:spacing w:line="276" w:lineRule="auto"/>
        <w:ind w:firstLine="709"/>
        <w:jc w:val="center"/>
        <w:rPr>
          <w:b/>
          <w:sz w:val="28"/>
          <w:szCs w:val="28"/>
        </w:rPr>
      </w:pPr>
      <w:r w:rsidRPr="00BE6BFD">
        <w:rPr>
          <w:b/>
          <w:sz w:val="28"/>
          <w:szCs w:val="28"/>
        </w:rPr>
        <w:t xml:space="preserve">Раздел </w:t>
      </w:r>
      <w:r w:rsidRPr="00BE6BFD">
        <w:rPr>
          <w:b/>
          <w:sz w:val="28"/>
          <w:szCs w:val="28"/>
          <w:lang w:val="en-US"/>
        </w:rPr>
        <w:t>I</w:t>
      </w:r>
      <w:r w:rsidRPr="00BE6BFD">
        <w:rPr>
          <w:b/>
          <w:sz w:val="28"/>
          <w:szCs w:val="28"/>
        </w:rPr>
        <w:t xml:space="preserve">. </w:t>
      </w:r>
      <w:r w:rsidR="001014D3" w:rsidRPr="00BE6BFD">
        <w:rPr>
          <w:b/>
          <w:sz w:val="28"/>
          <w:szCs w:val="28"/>
        </w:rPr>
        <w:t>Правовые основы противодействия коррупции</w:t>
      </w:r>
    </w:p>
    <w:p w:rsidR="003248D5" w:rsidRPr="00BE6BFD" w:rsidRDefault="003248D5" w:rsidP="00453878">
      <w:pPr>
        <w:tabs>
          <w:tab w:val="left" w:pos="355"/>
          <w:tab w:val="left" w:leader="dot" w:pos="8981"/>
        </w:tabs>
        <w:spacing w:line="276" w:lineRule="auto"/>
        <w:ind w:firstLine="709"/>
        <w:jc w:val="center"/>
        <w:rPr>
          <w:b/>
          <w:sz w:val="28"/>
          <w:szCs w:val="28"/>
        </w:rPr>
      </w:pPr>
    </w:p>
    <w:p w:rsidR="001014D3" w:rsidRPr="00BE6BFD" w:rsidRDefault="001014D3" w:rsidP="00453878">
      <w:pPr>
        <w:spacing w:line="276" w:lineRule="auto"/>
        <w:ind w:firstLine="709"/>
        <w:jc w:val="center"/>
        <w:rPr>
          <w:b/>
          <w:sz w:val="28"/>
          <w:szCs w:val="28"/>
        </w:rPr>
      </w:pPr>
      <w:r w:rsidRPr="00BE6BFD">
        <w:rPr>
          <w:b/>
          <w:sz w:val="28"/>
          <w:szCs w:val="28"/>
        </w:rPr>
        <w:t xml:space="preserve">Тема 1. Понятие, сущность и характеристика коррупции </w:t>
      </w:r>
      <w:r w:rsidR="004A13AA">
        <w:rPr>
          <w:b/>
          <w:sz w:val="28"/>
          <w:szCs w:val="28"/>
        </w:rPr>
        <w:t>(</w:t>
      </w:r>
      <w:r w:rsidR="003248D5">
        <w:rPr>
          <w:b/>
          <w:sz w:val="28"/>
          <w:szCs w:val="28"/>
        </w:rPr>
        <w:t>3</w:t>
      </w:r>
      <w:r w:rsidR="004A13AA">
        <w:rPr>
          <w:b/>
          <w:sz w:val="28"/>
          <w:szCs w:val="28"/>
        </w:rPr>
        <w:t xml:space="preserve"> часа)</w:t>
      </w:r>
    </w:p>
    <w:p w:rsidR="00764D83" w:rsidRPr="00BE6BFD" w:rsidRDefault="00764D83" w:rsidP="00453878">
      <w:pPr>
        <w:spacing w:line="276" w:lineRule="auto"/>
        <w:ind w:firstLine="709"/>
        <w:jc w:val="both"/>
        <w:rPr>
          <w:sz w:val="28"/>
          <w:szCs w:val="28"/>
        </w:rPr>
      </w:pPr>
      <w:r w:rsidRPr="00BE6BFD">
        <w:rPr>
          <w:sz w:val="28"/>
          <w:szCs w:val="28"/>
        </w:rPr>
        <w:t>История коррупции как социального явления. Актуальность проблемы противодействия коррупции в современном мире.</w:t>
      </w:r>
    </w:p>
    <w:p w:rsidR="00764D83" w:rsidRPr="00BE6BFD" w:rsidRDefault="00764D83" w:rsidP="00453878">
      <w:pPr>
        <w:spacing w:line="276" w:lineRule="auto"/>
        <w:ind w:firstLine="709"/>
        <w:jc w:val="both"/>
        <w:rPr>
          <w:sz w:val="28"/>
          <w:szCs w:val="28"/>
        </w:rPr>
      </w:pPr>
      <w:r w:rsidRPr="00BE6BFD">
        <w:rPr>
          <w:sz w:val="28"/>
          <w:szCs w:val="28"/>
        </w:rPr>
        <w:t>Понятие коррупции, основные подходы к определению коррупции. Сущность коррупции. Виды коррупции.</w:t>
      </w:r>
    </w:p>
    <w:p w:rsidR="00764D83" w:rsidRPr="00BE6BFD" w:rsidRDefault="00764D83" w:rsidP="00453878">
      <w:pPr>
        <w:spacing w:line="276" w:lineRule="auto"/>
        <w:ind w:firstLine="709"/>
        <w:jc w:val="both"/>
        <w:rPr>
          <w:sz w:val="28"/>
          <w:szCs w:val="28"/>
        </w:rPr>
      </w:pPr>
      <w:r w:rsidRPr="00BE6BFD">
        <w:rPr>
          <w:sz w:val="28"/>
          <w:szCs w:val="28"/>
        </w:rPr>
        <w:t>Детерминанты коррупции. Причины коррупции.</w:t>
      </w:r>
    </w:p>
    <w:p w:rsidR="00764D83" w:rsidRDefault="00764D83" w:rsidP="00453878">
      <w:pPr>
        <w:spacing w:line="276" w:lineRule="auto"/>
        <w:ind w:firstLine="709"/>
        <w:jc w:val="both"/>
        <w:rPr>
          <w:sz w:val="28"/>
          <w:szCs w:val="28"/>
        </w:rPr>
      </w:pPr>
      <w:r w:rsidRPr="00BE6BFD">
        <w:rPr>
          <w:sz w:val="28"/>
          <w:szCs w:val="28"/>
        </w:rPr>
        <w:t xml:space="preserve">Последствия коррупции. </w:t>
      </w:r>
    </w:p>
    <w:p w:rsidR="00763734" w:rsidRPr="00BE6BFD" w:rsidRDefault="00763734" w:rsidP="00763734">
      <w:pPr>
        <w:pStyle w:val="Default"/>
        <w:spacing w:line="276" w:lineRule="auto"/>
        <w:ind w:firstLine="709"/>
        <w:jc w:val="both"/>
        <w:rPr>
          <w:sz w:val="28"/>
          <w:szCs w:val="28"/>
        </w:rPr>
      </w:pPr>
    </w:p>
    <w:p w:rsidR="00052CD1" w:rsidRPr="00BE6BFD" w:rsidRDefault="001014D3" w:rsidP="00453878">
      <w:pPr>
        <w:spacing w:line="276" w:lineRule="auto"/>
        <w:ind w:firstLine="709"/>
        <w:jc w:val="center"/>
        <w:rPr>
          <w:b/>
          <w:sz w:val="28"/>
          <w:szCs w:val="28"/>
        </w:rPr>
      </w:pPr>
      <w:r w:rsidRPr="00BE6BFD">
        <w:rPr>
          <w:b/>
          <w:sz w:val="28"/>
          <w:szCs w:val="28"/>
        </w:rPr>
        <w:t xml:space="preserve">Тема 2. Понятие и правовые основы противодействия </w:t>
      </w:r>
      <w:r w:rsidR="003248D5">
        <w:rPr>
          <w:b/>
          <w:sz w:val="28"/>
          <w:szCs w:val="28"/>
        </w:rPr>
        <w:br/>
      </w:r>
      <w:r w:rsidRPr="00BE6BFD">
        <w:rPr>
          <w:b/>
          <w:sz w:val="28"/>
          <w:szCs w:val="28"/>
        </w:rPr>
        <w:t>коррупции в Российской Федерации</w:t>
      </w:r>
      <w:r w:rsidR="00052CD1" w:rsidRPr="00BE6BFD">
        <w:rPr>
          <w:b/>
          <w:sz w:val="28"/>
          <w:szCs w:val="28"/>
        </w:rPr>
        <w:t xml:space="preserve"> </w:t>
      </w:r>
      <w:r w:rsidR="004A13AA">
        <w:rPr>
          <w:b/>
          <w:sz w:val="28"/>
          <w:szCs w:val="28"/>
        </w:rPr>
        <w:t>(</w:t>
      </w:r>
      <w:r w:rsidR="003248D5">
        <w:rPr>
          <w:b/>
          <w:sz w:val="28"/>
          <w:szCs w:val="28"/>
        </w:rPr>
        <w:t>3</w:t>
      </w:r>
      <w:r w:rsidR="004A13AA">
        <w:rPr>
          <w:b/>
          <w:sz w:val="28"/>
          <w:szCs w:val="28"/>
        </w:rPr>
        <w:t xml:space="preserve"> часа)</w:t>
      </w:r>
    </w:p>
    <w:p w:rsidR="00764D83" w:rsidRPr="00BE6BFD" w:rsidRDefault="00764D83" w:rsidP="00453878">
      <w:pPr>
        <w:tabs>
          <w:tab w:val="num" w:pos="720"/>
        </w:tabs>
        <w:spacing w:line="276" w:lineRule="auto"/>
        <w:ind w:firstLine="709"/>
        <w:jc w:val="both"/>
        <w:rPr>
          <w:sz w:val="28"/>
          <w:szCs w:val="28"/>
        </w:rPr>
      </w:pPr>
      <w:r w:rsidRPr="00BE6BFD">
        <w:rPr>
          <w:sz w:val="28"/>
          <w:szCs w:val="28"/>
        </w:rPr>
        <w:t>Понятие и с</w:t>
      </w:r>
      <w:bookmarkStart w:id="0" w:name="_GoBack"/>
      <w:bookmarkEnd w:id="0"/>
      <w:r w:rsidRPr="00BE6BFD">
        <w:rPr>
          <w:sz w:val="28"/>
          <w:szCs w:val="28"/>
        </w:rPr>
        <w:t>одержание противодействия коррупции. Принципы противодействия коррупции.</w:t>
      </w:r>
    </w:p>
    <w:p w:rsidR="00764D83" w:rsidRPr="00BE6BFD" w:rsidRDefault="00764D83" w:rsidP="00453878">
      <w:pPr>
        <w:tabs>
          <w:tab w:val="num" w:pos="720"/>
        </w:tabs>
        <w:spacing w:line="276" w:lineRule="auto"/>
        <w:ind w:firstLine="709"/>
        <w:jc w:val="both"/>
        <w:rPr>
          <w:sz w:val="28"/>
          <w:szCs w:val="28"/>
        </w:rPr>
      </w:pPr>
      <w:r w:rsidRPr="00BE6BFD">
        <w:rPr>
          <w:sz w:val="28"/>
          <w:szCs w:val="28"/>
        </w:rPr>
        <w:t>Правовые основы противодействия коррупции. Федеральный закон о противодействии коррупции. Программно-целевые акты в сфере противодействия коррупции.</w:t>
      </w:r>
    </w:p>
    <w:p w:rsidR="00764D83" w:rsidRPr="00BE6BFD" w:rsidRDefault="00764D83" w:rsidP="00453878">
      <w:pPr>
        <w:tabs>
          <w:tab w:val="num" w:pos="720"/>
        </w:tabs>
        <w:spacing w:line="276" w:lineRule="auto"/>
        <w:ind w:firstLine="709"/>
        <w:jc w:val="both"/>
        <w:rPr>
          <w:sz w:val="28"/>
          <w:szCs w:val="28"/>
        </w:rPr>
      </w:pPr>
      <w:r w:rsidRPr="00BE6BFD">
        <w:rPr>
          <w:sz w:val="28"/>
          <w:szCs w:val="28"/>
        </w:rPr>
        <w:t>Организационные основы противодействия коррупции. Субъекты противодействия коррупции в Российской Федерации, их задачи и полномочия. Органы по координации деятельности в области противодействия коррупции. Роль гражданского общества в противодействии коррупции.</w:t>
      </w:r>
    </w:p>
    <w:p w:rsidR="001014D3" w:rsidRDefault="001014D3" w:rsidP="00453878">
      <w:pPr>
        <w:spacing w:line="276" w:lineRule="auto"/>
        <w:ind w:left="360"/>
        <w:rPr>
          <w:sz w:val="28"/>
          <w:szCs w:val="28"/>
        </w:rPr>
      </w:pPr>
    </w:p>
    <w:p w:rsidR="00052CD1" w:rsidRDefault="001014D3" w:rsidP="00453878">
      <w:pPr>
        <w:spacing w:line="276" w:lineRule="auto"/>
        <w:ind w:firstLine="709"/>
        <w:jc w:val="center"/>
        <w:rPr>
          <w:b/>
          <w:sz w:val="28"/>
          <w:szCs w:val="28"/>
        </w:rPr>
      </w:pPr>
      <w:r w:rsidRPr="00BE6BFD">
        <w:rPr>
          <w:b/>
          <w:sz w:val="28"/>
          <w:szCs w:val="28"/>
        </w:rPr>
        <w:lastRenderedPageBreak/>
        <w:t>Тема 3. Международное сотрудничество в сфере противодействия коррупции</w:t>
      </w:r>
      <w:r w:rsidR="00052CD1" w:rsidRPr="00BE6BFD">
        <w:rPr>
          <w:b/>
          <w:sz w:val="28"/>
          <w:szCs w:val="28"/>
        </w:rPr>
        <w:t xml:space="preserve"> </w:t>
      </w:r>
      <w:r w:rsidR="004A13AA">
        <w:rPr>
          <w:b/>
          <w:sz w:val="28"/>
          <w:szCs w:val="28"/>
        </w:rPr>
        <w:t>(</w:t>
      </w:r>
      <w:r w:rsidR="003248D5">
        <w:rPr>
          <w:b/>
          <w:sz w:val="28"/>
          <w:szCs w:val="28"/>
        </w:rPr>
        <w:t>3</w:t>
      </w:r>
      <w:r w:rsidR="004A13AA">
        <w:rPr>
          <w:b/>
          <w:sz w:val="28"/>
          <w:szCs w:val="28"/>
        </w:rPr>
        <w:t xml:space="preserve"> часа)</w:t>
      </w:r>
    </w:p>
    <w:p w:rsidR="001014D3" w:rsidRPr="00BE6BFD" w:rsidRDefault="001014D3" w:rsidP="00453878">
      <w:pPr>
        <w:spacing w:line="276" w:lineRule="auto"/>
        <w:ind w:firstLine="709"/>
        <w:jc w:val="both"/>
        <w:rPr>
          <w:sz w:val="28"/>
          <w:szCs w:val="28"/>
        </w:rPr>
      </w:pPr>
      <w:r w:rsidRPr="00BE6BFD">
        <w:rPr>
          <w:sz w:val="28"/>
          <w:szCs w:val="28"/>
        </w:rPr>
        <w:t>Международно-правовые основы противодействия коррупции.</w:t>
      </w:r>
      <w:r w:rsidR="000D4022" w:rsidRPr="00BE6BFD">
        <w:rPr>
          <w:sz w:val="28"/>
          <w:szCs w:val="28"/>
        </w:rPr>
        <w:t xml:space="preserve"> Роль и значение международных стандартов в области противодействия коррупции для национальной правовой системы России.</w:t>
      </w:r>
    </w:p>
    <w:p w:rsidR="001014D3" w:rsidRPr="00BE6BFD" w:rsidRDefault="001014D3" w:rsidP="00453878">
      <w:pPr>
        <w:spacing w:line="276" w:lineRule="auto"/>
        <w:ind w:firstLine="709"/>
        <w:jc w:val="both"/>
        <w:rPr>
          <w:sz w:val="28"/>
          <w:szCs w:val="28"/>
        </w:rPr>
      </w:pPr>
      <w:r w:rsidRPr="00BE6BFD">
        <w:rPr>
          <w:sz w:val="28"/>
          <w:szCs w:val="28"/>
        </w:rPr>
        <w:t>Конвенция ООН против коррупции.</w:t>
      </w:r>
      <w:r w:rsidR="000D4022" w:rsidRPr="00BE6BFD">
        <w:rPr>
          <w:sz w:val="28"/>
          <w:szCs w:val="28"/>
        </w:rPr>
        <w:t xml:space="preserve"> </w:t>
      </w:r>
      <w:r w:rsidRPr="00BE6BFD">
        <w:rPr>
          <w:sz w:val="28"/>
          <w:szCs w:val="28"/>
        </w:rPr>
        <w:t>Стандарты Совета Европы в сфере противодействия коррупции.</w:t>
      </w:r>
      <w:r w:rsidR="000D4022" w:rsidRPr="00BE6BFD">
        <w:rPr>
          <w:sz w:val="28"/>
          <w:szCs w:val="28"/>
        </w:rPr>
        <w:t xml:space="preserve"> </w:t>
      </w:r>
      <w:r w:rsidRPr="00BE6BFD">
        <w:rPr>
          <w:sz w:val="28"/>
          <w:szCs w:val="28"/>
        </w:rPr>
        <w:t>Модельный закон СНГ о борьбе с коррупцией.</w:t>
      </w:r>
    </w:p>
    <w:p w:rsidR="001014D3" w:rsidRPr="00BE6BFD" w:rsidRDefault="001014D3" w:rsidP="00453878">
      <w:pPr>
        <w:spacing w:line="276" w:lineRule="auto"/>
        <w:ind w:firstLine="709"/>
        <w:jc w:val="both"/>
        <w:rPr>
          <w:sz w:val="28"/>
          <w:szCs w:val="28"/>
        </w:rPr>
      </w:pPr>
      <w:r w:rsidRPr="00BE6BFD">
        <w:rPr>
          <w:sz w:val="28"/>
          <w:szCs w:val="28"/>
        </w:rPr>
        <w:t>Понятие</w:t>
      </w:r>
      <w:r w:rsidR="000D4022" w:rsidRPr="00BE6BFD">
        <w:rPr>
          <w:sz w:val="28"/>
          <w:szCs w:val="28"/>
        </w:rPr>
        <w:t>, цели</w:t>
      </w:r>
      <w:r w:rsidRPr="00BE6BFD">
        <w:rPr>
          <w:sz w:val="28"/>
          <w:szCs w:val="28"/>
        </w:rPr>
        <w:t xml:space="preserve"> и формы международного сотрудничества в сфере противодействия коррупции. </w:t>
      </w:r>
    </w:p>
    <w:p w:rsidR="000D4022" w:rsidRPr="00BE6BFD" w:rsidRDefault="000D4022" w:rsidP="00453878">
      <w:pPr>
        <w:spacing w:line="276" w:lineRule="auto"/>
        <w:ind w:firstLine="709"/>
        <w:jc w:val="both"/>
        <w:rPr>
          <w:sz w:val="28"/>
          <w:szCs w:val="28"/>
        </w:rPr>
      </w:pPr>
      <w:r w:rsidRPr="00BE6BFD">
        <w:rPr>
          <w:sz w:val="28"/>
          <w:szCs w:val="28"/>
        </w:rPr>
        <w:t>Международные организации в сфере противодействия коррупции.</w:t>
      </w:r>
    </w:p>
    <w:p w:rsidR="00CF22FA" w:rsidRDefault="00CF22FA" w:rsidP="00CF22FA">
      <w:pPr>
        <w:pStyle w:val="Default"/>
        <w:spacing w:line="276" w:lineRule="auto"/>
        <w:ind w:firstLine="709"/>
        <w:jc w:val="both"/>
        <w:rPr>
          <w:b/>
          <w:sz w:val="28"/>
          <w:szCs w:val="28"/>
        </w:rPr>
      </w:pPr>
    </w:p>
    <w:p w:rsidR="00AA2397" w:rsidRPr="006E55E4" w:rsidRDefault="00052CD1" w:rsidP="003248D5">
      <w:pPr>
        <w:keepNext/>
        <w:spacing w:line="276" w:lineRule="auto"/>
        <w:jc w:val="center"/>
        <w:rPr>
          <w:b/>
          <w:sz w:val="28"/>
          <w:szCs w:val="28"/>
        </w:rPr>
      </w:pPr>
      <w:r w:rsidRPr="00BE6BFD">
        <w:rPr>
          <w:b/>
          <w:sz w:val="28"/>
          <w:szCs w:val="28"/>
        </w:rPr>
        <w:t xml:space="preserve">Раздел II. Система мер противодействия коррупции </w:t>
      </w:r>
      <w:r w:rsidR="006E55E4">
        <w:rPr>
          <w:b/>
          <w:sz w:val="28"/>
          <w:szCs w:val="28"/>
        </w:rPr>
        <w:br/>
      </w:r>
      <w:r w:rsidRPr="006E55E4">
        <w:rPr>
          <w:b/>
          <w:sz w:val="28"/>
          <w:szCs w:val="28"/>
        </w:rPr>
        <w:t>в сфере</w:t>
      </w:r>
      <w:r w:rsidR="006E55E4" w:rsidRPr="006E55E4">
        <w:rPr>
          <w:b/>
          <w:sz w:val="28"/>
          <w:szCs w:val="28"/>
        </w:rPr>
        <w:t xml:space="preserve"> </w:t>
      </w:r>
      <w:r w:rsidRPr="006E55E4">
        <w:rPr>
          <w:b/>
          <w:sz w:val="28"/>
          <w:szCs w:val="28"/>
        </w:rPr>
        <w:t>государственно</w:t>
      </w:r>
      <w:r w:rsidR="006E55E4" w:rsidRPr="006E55E4">
        <w:rPr>
          <w:b/>
          <w:sz w:val="28"/>
          <w:szCs w:val="28"/>
        </w:rPr>
        <w:t>й службы</w:t>
      </w:r>
    </w:p>
    <w:p w:rsidR="003248D5" w:rsidRDefault="003248D5" w:rsidP="003248D5">
      <w:pPr>
        <w:keepNext/>
        <w:spacing w:line="276" w:lineRule="auto"/>
        <w:jc w:val="center"/>
        <w:rPr>
          <w:b/>
          <w:sz w:val="28"/>
          <w:szCs w:val="28"/>
        </w:rPr>
      </w:pPr>
    </w:p>
    <w:p w:rsidR="00052CD1" w:rsidRPr="00AB12F5" w:rsidRDefault="00052CD1" w:rsidP="003248D5">
      <w:pPr>
        <w:keepNext/>
        <w:spacing w:line="276" w:lineRule="auto"/>
        <w:ind w:firstLine="709"/>
        <w:jc w:val="center"/>
        <w:rPr>
          <w:b/>
          <w:sz w:val="28"/>
          <w:szCs w:val="28"/>
        </w:rPr>
      </w:pPr>
      <w:r w:rsidRPr="00BE6BFD">
        <w:rPr>
          <w:b/>
          <w:sz w:val="28"/>
          <w:szCs w:val="28"/>
        </w:rPr>
        <w:t>Тема 4. Предупреждение коррупции в системе государственно</w:t>
      </w:r>
      <w:r w:rsidR="00AB12F5">
        <w:rPr>
          <w:b/>
          <w:sz w:val="28"/>
          <w:szCs w:val="28"/>
        </w:rPr>
        <w:t xml:space="preserve">й </w:t>
      </w:r>
      <w:r w:rsidR="00AB12F5" w:rsidRPr="00AB12F5">
        <w:rPr>
          <w:b/>
          <w:sz w:val="28"/>
          <w:szCs w:val="28"/>
        </w:rPr>
        <w:t xml:space="preserve">службы </w:t>
      </w:r>
      <w:r w:rsidR="0005432F" w:rsidRPr="00AB12F5">
        <w:rPr>
          <w:b/>
          <w:sz w:val="28"/>
          <w:szCs w:val="28"/>
        </w:rPr>
        <w:t>(</w:t>
      </w:r>
      <w:r w:rsidR="00DA6932" w:rsidRPr="00DA6932">
        <w:rPr>
          <w:b/>
          <w:sz w:val="28"/>
          <w:szCs w:val="28"/>
        </w:rPr>
        <w:t>4</w:t>
      </w:r>
      <w:r w:rsidR="0005432F" w:rsidRPr="00AB12F5">
        <w:rPr>
          <w:b/>
          <w:sz w:val="28"/>
          <w:szCs w:val="28"/>
        </w:rPr>
        <w:t xml:space="preserve"> часа)</w:t>
      </w:r>
    </w:p>
    <w:p w:rsidR="000D4022" w:rsidRPr="00BE6BFD" w:rsidRDefault="000D4022" w:rsidP="00453878">
      <w:pPr>
        <w:spacing w:line="276" w:lineRule="auto"/>
        <w:ind w:firstLine="709"/>
        <w:rPr>
          <w:sz w:val="28"/>
          <w:szCs w:val="28"/>
        </w:rPr>
      </w:pPr>
      <w:r w:rsidRPr="00BE6BFD">
        <w:rPr>
          <w:sz w:val="28"/>
          <w:szCs w:val="28"/>
        </w:rPr>
        <w:t>Понятие и содержание предупреждения коррупции. Общесоциальное и специальное предупреждение коррупции.</w:t>
      </w:r>
    </w:p>
    <w:p w:rsidR="000D4022" w:rsidRPr="00BE6BFD" w:rsidRDefault="000D4022" w:rsidP="00453878">
      <w:pPr>
        <w:spacing w:line="276" w:lineRule="auto"/>
        <w:ind w:firstLine="709"/>
        <w:rPr>
          <w:sz w:val="28"/>
          <w:szCs w:val="28"/>
        </w:rPr>
      </w:pPr>
      <w:r w:rsidRPr="00BE6BFD">
        <w:rPr>
          <w:sz w:val="28"/>
          <w:szCs w:val="28"/>
        </w:rPr>
        <w:t>Правовое регулирование предупреждения коррупции.</w:t>
      </w:r>
    </w:p>
    <w:p w:rsidR="00052CD1" w:rsidRPr="00BE6BFD" w:rsidRDefault="000D4022" w:rsidP="00453878">
      <w:pPr>
        <w:spacing w:line="276" w:lineRule="auto"/>
        <w:ind w:firstLine="709"/>
        <w:rPr>
          <w:sz w:val="28"/>
          <w:szCs w:val="28"/>
        </w:rPr>
      </w:pPr>
      <w:r w:rsidRPr="00BE6BFD">
        <w:rPr>
          <w:sz w:val="28"/>
          <w:szCs w:val="28"/>
        </w:rPr>
        <w:t>Содержание предупреждения коррупции в системе государственно</w:t>
      </w:r>
      <w:r w:rsidR="00AB12F5">
        <w:rPr>
          <w:sz w:val="28"/>
          <w:szCs w:val="28"/>
        </w:rPr>
        <w:t>й</w:t>
      </w:r>
      <w:r w:rsidRPr="00BE6BFD">
        <w:rPr>
          <w:sz w:val="28"/>
          <w:szCs w:val="28"/>
        </w:rPr>
        <w:t xml:space="preserve"> </w:t>
      </w:r>
      <w:r w:rsidR="00AB12F5">
        <w:rPr>
          <w:sz w:val="28"/>
          <w:szCs w:val="28"/>
        </w:rPr>
        <w:t>службы</w:t>
      </w:r>
      <w:r w:rsidRPr="00BE6BFD">
        <w:rPr>
          <w:sz w:val="28"/>
          <w:szCs w:val="28"/>
        </w:rPr>
        <w:t>. Меры п</w:t>
      </w:r>
      <w:r w:rsidR="00052CD1" w:rsidRPr="00BE6BFD">
        <w:rPr>
          <w:sz w:val="28"/>
          <w:szCs w:val="28"/>
        </w:rPr>
        <w:t>рофилактик</w:t>
      </w:r>
      <w:r w:rsidRPr="00BE6BFD">
        <w:rPr>
          <w:sz w:val="28"/>
          <w:szCs w:val="28"/>
        </w:rPr>
        <w:t>и</w:t>
      </w:r>
      <w:r w:rsidR="00052CD1" w:rsidRPr="00BE6BFD">
        <w:rPr>
          <w:sz w:val="28"/>
          <w:szCs w:val="28"/>
        </w:rPr>
        <w:t xml:space="preserve"> коррупции.</w:t>
      </w:r>
    </w:p>
    <w:p w:rsidR="00052CD1" w:rsidRPr="00BE6BFD" w:rsidRDefault="00052CD1" w:rsidP="00453878">
      <w:pPr>
        <w:spacing w:line="276" w:lineRule="auto"/>
        <w:ind w:firstLine="709"/>
        <w:rPr>
          <w:sz w:val="28"/>
          <w:szCs w:val="28"/>
        </w:rPr>
      </w:pPr>
    </w:p>
    <w:p w:rsidR="005E675B" w:rsidRDefault="00052CD1" w:rsidP="00453878">
      <w:pPr>
        <w:spacing w:line="276" w:lineRule="auto"/>
        <w:ind w:firstLine="709"/>
        <w:jc w:val="center"/>
        <w:rPr>
          <w:b/>
          <w:sz w:val="28"/>
          <w:szCs w:val="28"/>
        </w:rPr>
      </w:pPr>
      <w:r w:rsidRPr="00BE6BFD">
        <w:rPr>
          <w:b/>
          <w:sz w:val="28"/>
          <w:szCs w:val="28"/>
        </w:rPr>
        <w:t xml:space="preserve">Тема 5. Антикоррупционные стандарты в системе </w:t>
      </w:r>
    </w:p>
    <w:p w:rsidR="00052CD1" w:rsidRDefault="00052CD1" w:rsidP="00453878">
      <w:pPr>
        <w:spacing w:line="276" w:lineRule="auto"/>
        <w:ind w:firstLine="709"/>
        <w:jc w:val="center"/>
        <w:rPr>
          <w:b/>
          <w:sz w:val="28"/>
          <w:szCs w:val="28"/>
        </w:rPr>
      </w:pPr>
      <w:r w:rsidRPr="00BE6BFD">
        <w:rPr>
          <w:b/>
          <w:sz w:val="28"/>
          <w:szCs w:val="28"/>
        </w:rPr>
        <w:t xml:space="preserve">государственной службы </w:t>
      </w:r>
      <w:r w:rsidR="0005432F">
        <w:rPr>
          <w:b/>
          <w:sz w:val="28"/>
          <w:szCs w:val="28"/>
        </w:rPr>
        <w:t>(</w:t>
      </w:r>
      <w:r w:rsidR="003248D5">
        <w:rPr>
          <w:b/>
          <w:sz w:val="28"/>
          <w:szCs w:val="28"/>
        </w:rPr>
        <w:t>3</w:t>
      </w:r>
      <w:r w:rsidR="0005432F">
        <w:rPr>
          <w:b/>
          <w:sz w:val="28"/>
          <w:szCs w:val="28"/>
        </w:rPr>
        <w:t xml:space="preserve"> часа)</w:t>
      </w:r>
    </w:p>
    <w:p w:rsidR="00052CD1" w:rsidRPr="00BE6BFD" w:rsidRDefault="00052CD1" w:rsidP="00453878">
      <w:pPr>
        <w:spacing w:line="276" w:lineRule="auto"/>
        <w:ind w:firstLine="709"/>
        <w:jc w:val="both"/>
        <w:rPr>
          <w:sz w:val="28"/>
          <w:szCs w:val="28"/>
        </w:rPr>
      </w:pPr>
      <w:r w:rsidRPr="00BE6BFD">
        <w:rPr>
          <w:sz w:val="28"/>
          <w:szCs w:val="28"/>
        </w:rPr>
        <w:t>Понятие</w:t>
      </w:r>
      <w:r w:rsidR="000D4022" w:rsidRPr="00BE6BFD">
        <w:rPr>
          <w:sz w:val="28"/>
          <w:szCs w:val="28"/>
        </w:rPr>
        <w:t xml:space="preserve"> и</w:t>
      </w:r>
      <w:r w:rsidRPr="00BE6BFD">
        <w:rPr>
          <w:sz w:val="28"/>
          <w:szCs w:val="28"/>
        </w:rPr>
        <w:t xml:space="preserve"> содержание антикоррупционных стандартов в системе государственной службы. </w:t>
      </w:r>
    </w:p>
    <w:p w:rsidR="00A073B6" w:rsidRPr="00BE6BFD" w:rsidRDefault="00A073B6" w:rsidP="00453878">
      <w:pPr>
        <w:spacing w:line="276" w:lineRule="auto"/>
        <w:ind w:firstLine="709"/>
        <w:jc w:val="both"/>
        <w:rPr>
          <w:sz w:val="28"/>
          <w:szCs w:val="28"/>
        </w:rPr>
      </w:pPr>
      <w:r w:rsidRPr="00BE6BFD">
        <w:rPr>
          <w:sz w:val="28"/>
          <w:szCs w:val="28"/>
        </w:rPr>
        <w:t>П</w:t>
      </w:r>
      <w:r w:rsidR="000D4022" w:rsidRPr="00BE6BFD">
        <w:rPr>
          <w:sz w:val="28"/>
          <w:szCs w:val="28"/>
        </w:rPr>
        <w:t xml:space="preserve">равовое </w:t>
      </w:r>
      <w:r w:rsidRPr="00BE6BFD">
        <w:rPr>
          <w:sz w:val="28"/>
          <w:szCs w:val="28"/>
        </w:rPr>
        <w:t xml:space="preserve">регулирование антикоррупционных стандартов в системе государственной службы. </w:t>
      </w:r>
    </w:p>
    <w:p w:rsidR="00052CD1" w:rsidRPr="00BE6BFD" w:rsidRDefault="00052CD1" w:rsidP="00453878">
      <w:pPr>
        <w:spacing w:line="276" w:lineRule="auto"/>
        <w:ind w:firstLine="709"/>
        <w:jc w:val="both"/>
        <w:rPr>
          <w:sz w:val="28"/>
          <w:szCs w:val="28"/>
        </w:rPr>
      </w:pPr>
      <w:r w:rsidRPr="00BE6BFD">
        <w:rPr>
          <w:sz w:val="28"/>
          <w:szCs w:val="28"/>
        </w:rPr>
        <w:t>Запреты и ограничения, связанные с государственной службой. Требования к служебному поведению государственного служащего.</w:t>
      </w:r>
    </w:p>
    <w:p w:rsidR="00087D15" w:rsidRPr="00DE241A" w:rsidRDefault="00052CD1" w:rsidP="00087D15">
      <w:pPr>
        <w:pStyle w:val="Default"/>
        <w:spacing w:line="276" w:lineRule="auto"/>
        <w:ind w:firstLine="709"/>
        <w:jc w:val="both"/>
        <w:rPr>
          <w:sz w:val="28"/>
          <w:szCs w:val="28"/>
        </w:rPr>
      </w:pPr>
      <w:r w:rsidRPr="00087D15">
        <w:rPr>
          <w:sz w:val="28"/>
          <w:szCs w:val="28"/>
        </w:rPr>
        <w:t>Обязанность представления сведений о доходах, об имуществе и обязательствах имущественного характера.</w:t>
      </w:r>
      <w:r w:rsidR="00A073B6" w:rsidRPr="00087D15">
        <w:rPr>
          <w:sz w:val="28"/>
          <w:szCs w:val="28"/>
        </w:rPr>
        <w:t xml:space="preserve"> </w:t>
      </w:r>
      <w:r w:rsidRPr="00087D15">
        <w:rPr>
          <w:sz w:val="28"/>
          <w:szCs w:val="28"/>
        </w:rPr>
        <w:t>Уведомление об обращениях в целях склонения к совершению коррупционных правонарушений.</w:t>
      </w:r>
      <w:r w:rsidR="00087D15" w:rsidRPr="00087D15">
        <w:rPr>
          <w:sz w:val="28"/>
          <w:szCs w:val="28"/>
        </w:rPr>
        <w:t xml:space="preserve">  Институт контроля за соответствием расходов лиц, замещающих государствен</w:t>
      </w:r>
      <w:r w:rsidR="00087D15" w:rsidRPr="00DE241A">
        <w:rPr>
          <w:sz w:val="28"/>
          <w:szCs w:val="28"/>
        </w:rPr>
        <w:t>ные должности, и иных лиц их доходам.</w:t>
      </w:r>
    </w:p>
    <w:p w:rsidR="00DE241A" w:rsidRPr="00DE241A" w:rsidRDefault="00DE241A" w:rsidP="00DE241A">
      <w:pPr>
        <w:pStyle w:val="Default"/>
        <w:spacing w:line="276" w:lineRule="auto"/>
        <w:ind w:firstLine="709"/>
        <w:jc w:val="both"/>
        <w:rPr>
          <w:sz w:val="28"/>
          <w:szCs w:val="28"/>
        </w:rPr>
      </w:pPr>
      <w:r w:rsidRPr="00DE241A">
        <w:rPr>
          <w:sz w:val="28"/>
          <w:szCs w:val="28"/>
        </w:rPr>
        <w:t>Институт ротации в системе государственной службы.</w:t>
      </w:r>
    </w:p>
    <w:p w:rsidR="00052CD1" w:rsidRPr="00BE6BFD" w:rsidRDefault="00A073B6" w:rsidP="00453878">
      <w:pPr>
        <w:spacing w:line="276" w:lineRule="auto"/>
        <w:ind w:firstLine="709"/>
        <w:jc w:val="both"/>
        <w:rPr>
          <w:sz w:val="28"/>
          <w:szCs w:val="28"/>
        </w:rPr>
      </w:pPr>
      <w:r w:rsidRPr="00DE241A">
        <w:rPr>
          <w:sz w:val="28"/>
          <w:szCs w:val="28"/>
        </w:rPr>
        <w:t>Понятие, способы предотвращения и урегулирования к</w:t>
      </w:r>
      <w:r w:rsidR="00052CD1" w:rsidRPr="00DE241A">
        <w:rPr>
          <w:sz w:val="28"/>
          <w:szCs w:val="28"/>
        </w:rPr>
        <w:t>онфликт</w:t>
      </w:r>
      <w:r w:rsidRPr="00DE241A">
        <w:rPr>
          <w:sz w:val="28"/>
          <w:szCs w:val="28"/>
        </w:rPr>
        <w:t>а</w:t>
      </w:r>
      <w:r w:rsidR="00052CD1" w:rsidRPr="00DE241A">
        <w:rPr>
          <w:sz w:val="28"/>
          <w:szCs w:val="28"/>
        </w:rPr>
        <w:t xml:space="preserve"> ин</w:t>
      </w:r>
      <w:r w:rsidR="00052CD1" w:rsidRPr="00BE6BFD">
        <w:rPr>
          <w:sz w:val="28"/>
          <w:szCs w:val="28"/>
        </w:rPr>
        <w:t>тересов на государ</w:t>
      </w:r>
      <w:r w:rsidRPr="00BE6BFD">
        <w:rPr>
          <w:sz w:val="28"/>
          <w:szCs w:val="28"/>
        </w:rPr>
        <w:t>ственной службе.</w:t>
      </w:r>
    </w:p>
    <w:p w:rsidR="00052CD1" w:rsidRPr="00BE6BFD" w:rsidRDefault="00052CD1" w:rsidP="00453878">
      <w:pPr>
        <w:spacing w:line="276" w:lineRule="auto"/>
        <w:ind w:firstLine="709"/>
        <w:rPr>
          <w:sz w:val="28"/>
          <w:szCs w:val="28"/>
        </w:rPr>
      </w:pPr>
    </w:p>
    <w:p w:rsidR="00052CD1" w:rsidRDefault="00052CD1" w:rsidP="00453878">
      <w:pPr>
        <w:spacing w:line="276" w:lineRule="auto"/>
        <w:ind w:firstLine="709"/>
        <w:jc w:val="center"/>
        <w:rPr>
          <w:b/>
          <w:sz w:val="28"/>
          <w:szCs w:val="28"/>
        </w:rPr>
      </w:pPr>
      <w:r w:rsidRPr="00BE6BFD">
        <w:rPr>
          <w:b/>
          <w:sz w:val="28"/>
          <w:szCs w:val="28"/>
        </w:rPr>
        <w:t>Тема 6. Антикоррупционная экспертиза</w:t>
      </w:r>
      <w:r w:rsidR="005517E7" w:rsidRPr="00BE6BFD">
        <w:rPr>
          <w:b/>
          <w:sz w:val="28"/>
          <w:szCs w:val="28"/>
        </w:rPr>
        <w:t xml:space="preserve"> </w:t>
      </w:r>
      <w:r w:rsidRPr="00BE6BFD">
        <w:rPr>
          <w:b/>
          <w:sz w:val="28"/>
          <w:szCs w:val="28"/>
        </w:rPr>
        <w:t xml:space="preserve">правовых актов </w:t>
      </w:r>
      <w:r w:rsidR="005517E7" w:rsidRPr="00BE6BFD">
        <w:rPr>
          <w:b/>
          <w:sz w:val="28"/>
          <w:szCs w:val="28"/>
        </w:rPr>
        <w:br/>
      </w:r>
      <w:r w:rsidRPr="00BE6BFD">
        <w:rPr>
          <w:b/>
          <w:sz w:val="28"/>
          <w:szCs w:val="28"/>
        </w:rPr>
        <w:t xml:space="preserve">и их проектов </w:t>
      </w:r>
      <w:r w:rsidR="0005432F">
        <w:rPr>
          <w:b/>
          <w:sz w:val="28"/>
          <w:szCs w:val="28"/>
        </w:rPr>
        <w:t>(</w:t>
      </w:r>
      <w:r w:rsidR="003248D5">
        <w:rPr>
          <w:b/>
          <w:sz w:val="28"/>
          <w:szCs w:val="28"/>
        </w:rPr>
        <w:t>3</w:t>
      </w:r>
      <w:r w:rsidR="0005432F">
        <w:rPr>
          <w:b/>
          <w:sz w:val="28"/>
          <w:szCs w:val="28"/>
        </w:rPr>
        <w:t xml:space="preserve"> часа)</w:t>
      </w:r>
    </w:p>
    <w:p w:rsidR="00052CD1" w:rsidRPr="00BE6BFD" w:rsidRDefault="00052CD1" w:rsidP="00453878">
      <w:pPr>
        <w:spacing w:line="276" w:lineRule="auto"/>
        <w:ind w:firstLine="709"/>
        <w:jc w:val="both"/>
        <w:rPr>
          <w:sz w:val="28"/>
          <w:szCs w:val="28"/>
        </w:rPr>
      </w:pPr>
      <w:r w:rsidRPr="00BE6BFD">
        <w:rPr>
          <w:sz w:val="28"/>
          <w:szCs w:val="28"/>
        </w:rPr>
        <w:t>Понятие, предмет и цели антикоррупционной экспертизы правовых актов и их проектов.</w:t>
      </w:r>
    </w:p>
    <w:p w:rsidR="00052CD1" w:rsidRPr="00BE6BFD" w:rsidRDefault="00052CD1" w:rsidP="00453878">
      <w:pPr>
        <w:spacing w:line="276" w:lineRule="auto"/>
        <w:ind w:firstLine="709"/>
        <w:jc w:val="both"/>
        <w:rPr>
          <w:sz w:val="28"/>
          <w:szCs w:val="28"/>
        </w:rPr>
      </w:pPr>
      <w:r w:rsidRPr="00BE6BFD">
        <w:rPr>
          <w:sz w:val="28"/>
          <w:szCs w:val="28"/>
        </w:rPr>
        <w:t>Правовое регулирование антикоррупционной экспертизы правовых актов и их проектов.</w:t>
      </w:r>
    </w:p>
    <w:p w:rsidR="00052CD1" w:rsidRPr="00BE6BFD" w:rsidRDefault="00052CD1" w:rsidP="00453878">
      <w:pPr>
        <w:spacing w:line="276" w:lineRule="auto"/>
        <w:ind w:firstLine="709"/>
        <w:jc w:val="both"/>
        <w:rPr>
          <w:sz w:val="28"/>
          <w:szCs w:val="28"/>
        </w:rPr>
      </w:pPr>
      <w:r w:rsidRPr="00BE6BFD">
        <w:rPr>
          <w:sz w:val="28"/>
          <w:szCs w:val="28"/>
        </w:rPr>
        <w:t>Понятие и содержание коррупциогенных факторов в правовых актах и их проектах.</w:t>
      </w:r>
    </w:p>
    <w:p w:rsidR="00052CD1" w:rsidRPr="00BE6BFD" w:rsidRDefault="00052CD1" w:rsidP="00453878">
      <w:pPr>
        <w:spacing w:line="276" w:lineRule="auto"/>
        <w:ind w:firstLine="709"/>
        <w:jc w:val="both"/>
        <w:rPr>
          <w:sz w:val="28"/>
          <w:szCs w:val="28"/>
        </w:rPr>
      </w:pPr>
      <w:r w:rsidRPr="00B3194C">
        <w:rPr>
          <w:sz w:val="28"/>
          <w:szCs w:val="28"/>
        </w:rPr>
        <w:t xml:space="preserve">Субъекты </w:t>
      </w:r>
      <w:r w:rsidR="00A073B6" w:rsidRPr="00B3194C">
        <w:rPr>
          <w:sz w:val="28"/>
          <w:szCs w:val="28"/>
        </w:rPr>
        <w:t>и процедура проведения</w:t>
      </w:r>
      <w:r w:rsidRPr="00B3194C">
        <w:rPr>
          <w:sz w:val="28"/>
          <w:szCs w:val="28"/>
        </w:rPr>
        <w:t xml:space="preserve"> антикоррупционной экспертизы правовых актов и их проектов.</w:t>
      </w:r>
      <w:r w:rsidR="00A073B6" w:rsidRPr="00B3194C">
        <w:rPr>
          <w:sz w:val="28"/>
          <w:szCs w:val="28"/>
        </w:rPr>
        <w:t xml:space="preserve"> </w:t>
      </w:r>
      <w:r w:rsidR="00B3194C" w:rsidRPr="00B3194C">
        <w:rPr>
          <w:sz w:val="28"/>
          <w:szCs w:val="28"/>
        </w:rPr>
        <w:t xml:space="preserve">Процедура проведения антикоррупционной экспертизы правовых актов и их проектов Министерством юстиции Российской Федерации. Процедура проведения антикоррупционной экспертизы правовых актов и их проектов прокуратурой Российской Федерации. </w:t>
      </w:r>
      <w:r w:rsidR="00A073B6" w:rsidRPr="00B3194C">
        <w:rPr>
          <w:sz w:val="28"/>
          <w:szCs w:val="28"/>
        </w:rPr>
        <w:t xml:space="preserve">Независимая </w:t>
      </w:r>
      <w:r w:rsidRPr="00B3194C">
        <w:rPr>
          <w:sz w:val="28"/>
          <w:szCs w:val="28"/>
        </w:rPr>
        <w:t>антикоррупционн</w:t>
      </w:r>
      <w:r w:rsidR="00A073B6" w:rsidRPr="00B3194C">
        <w:rPr>
          <w:sz w:val="28"/>
          <w:szCs w:val="28"/>
        </w:rPr>
        <w:t>ая</w:t>
      </w:r>
      <w:r w:rsidRPr="00B3194C">
        <w:rPr>
          <w:sz w:val="28"/>
          <w:szCs w:val="28"/>
        </w:rPr>
        <w:t xml:space="preserve"> экспертиз</w:t>
      </w:r>
      <w:r w:rsidR="00A073B6" w:rsidRPr="00B3194C">
        <w:rPr>
          <w:sz w:val="28"/>
          <w:szCs w:val="28"/>
        </w:rPr>
        <w:t>а</w:t>
      </w:r>
      <w:r w:rsidRPr="00B3194C">
        <w:rPr>
          <w:sz w:val="28"/>
          <w:szCs w:val="28"/>
        </w:rPr>
        <w:t xml:space="preserve"> нормативных правовых актов и их проектов.</w:t>
      </w:r>
    </w:p>
    <w:p w:rsidR="006F524F" w:rsidRPr="00BE6BFD" w:rsidRDefault="006F524F" w:rsidP="00453878">
      <w:pPr>
        <w:spacing w:line="276" w:lineRule="auto"/>
        <w:ind w:firstLine="709"/>
        <w:jc w:val="center"/>
        <w:rPr>
          <w:b/>
          <w:sz w:val="28"/>
          <w:szCs w:val="28"/>
        </w:rPr>
      </w:pPr>
    </w:p>
    <w:p w:rsidR="00052CD1" w:rsidRDefault="00052CD1" w:rsidP="0005432F">
      <w:pPr>
        <w:spacing w:line="276" w:lineRule="auto"/>
        <w:jc w:val="center"/>
        <w:rPr>
          <w:b/>
          <w:sz w:val="28"/>
          <w:szCs w:val="28"/>
        </w:rPr>
      </w:pPr>
      <w:r w:rsidRPr="00BE6BFD">
        <w:rPr>
          <w:b/>
          <w:sz w:val="28"/>
          <w:szCs w:val="28"/>
        </w:rPr>
        <w:t xml:space="preserve">Тема 7. Информационные технологии </w:t>
      </w:r>
      <w:r w:rsidR="0005432F">
        <w:rPr>
          <w:b/>
          <w:sz w:val="28"/>
          <w:szCs w:val="28"/>
        </w:rPr>
        <w:br/>
      </w:r>
      <w:r w:rsidRPr="00BE6BFD">
        <w:rPr>
          <w:b/>
          <w:sz w:val="28"/>
          <w:szCs w:val="28"/>
        </w:rPr>
        <w:t>в</w:t>
      </w:r>
      <w:r w:rsidR="0005432F">
        <w:rPr>
          <w:b/>
          <w:sz w:val="28"/>
          <w:szCs w:val="28"/>
        </w:rPr>
        <w:t xml:space="preserve"> </w:t>
      </w:r>
      <w:r w:rsidRPr="00BE6BFD">
        <w:rPr>
          <w:b/>
          <w:sz w:val="28"/>
          <w:szCs w:val="28"/>
        </w:rPr>
        <w:t xml:space="preserve">противодействии коррупции </w:t>
      </w:r>
      <w:r w:rsidR="0005432F">
        <w:rPr>
          <w:b/>
          <w:sz w:val="28"/>
          <w:szCs w:val="28"/>
        </w:rPr>
        <w:t>(</w:t>
      </w:r>
      <w:r w:rsidR="003248D5">
        <w:rPr>
          <w:b/>
          <w:sz w:val="28"/>
          <w:szCs w:val="28"/>
        </w:rPr>
        <w:t>3</w:t>
      </w:r>
      <w:r w:rsidR="0005432F">
        <w:rPr>
          <w:b/>
          <w:sz w:val="28"/>
          <w:szCs w:val="28"/>
        </w:rPr>
        <w:t xml:space="preserve"> часа)</w:t>
      </w:r>
    </w:p>
    <w:p w:rsidR="00A073B6" w:rsidRPr="00BE6BFD" w:rsidRDefault="00A073B6" w:rsidP="00453878">
      <w:pPr>
        <w:spacing w:line="276" w:lineRule="auto"/>
        <w:ind w:firstLine="709"/>
        <w:jc w:val="both"/>
        <w:rPr>
          <w:sz w:val="28"/>
          <w:szCs w:val="28"/>
        </w:rPr>
      </w:pPr>
      <w:r w:rsidRPr="00BE6BFD">
        <w:rPr>
          <w:sz w:val="28"/>
          <w:szCs w:val="28"/>
        </w:rPr>
        <w:t>Роль новых информационных технологий в противодействии коррупции.</w:t>
      </w:r>
    </w:p>
    <w:p w:rsidR="00A073B6" w:rsidRPr="00BE6BFD" w:rsidRDefault="00A073B6" w:rsidP="00453878">
      <w:pPr>
        <w:spacing w:line="276" w:lineRule="auto"/>
        <w:ind w:firstLine="709"/>
        <w:jc w:val="both"/>
        <w:rPr>
          <w:sz w:val="28"/>
          <w:szCs w:val="28"/>
        </w:rPr>
      </w:pPr>
      <w:r w:rsidRPr="00BE6BFD">
        <w:rPr>
          <w:sz w:val="28"/>
          <w:szCs w:val="28"/>
        </w:rPr>
        <w:t>Обеспечение доступа к информации о деятельности государственных органов в контексте противодействия коррупции.</w:t>
      </w:r>
    </w:p>
    <w:p w:rsidR="00052CD1" w:rsidRPr="00BE6BFD" w:rsidRDefault="00052CD1" w:rsidP="00453878">
      <w:pPr>
        <w:spacing w:line="276" w:lineRule="auto"/>
        <w:ind w:firstLine="709"/>
        <w:jc w:val="both"/>
        <w:rPr>
          <w:sz w:val="28"/>
          <w:szCs w:val="28"/>
        </w:rPr>
      </w:pPr>
      <w:r w:rsidRPr="00BE6BFD">
        <w:rPr>
          <w:sz w:val="28"/>
          <w:szCs w:val="28"/>
        </w:rPr>
        <w:t>Общественное обсуждение проектов федеральных законов и иных федеральных нормативных правовых актов в контексте противодействия коррупции.</w:t>
      </w:r>
    </w:p>
    <w:p w:rsidR="00052CD1" w:rsidRPr="00BE6BFD" w:rsidRDefault="00052CD1" w:rsidP="00453878">
      <w:pPr>
        <w:spacing w:line="276" w:lineRule="auto"/>
        <w:ind w:firstLine="709"/>
        <w:jc w:val="both"/>
        <w:rPr>
          <w:sz w:val="28"/>
          <w:szCs w:val="28"/>
        </w:rPr>
      </w:pPr>
      <w:r w:rsidRPr="00BE6BFD">
        <w:rPr>
          <w:sz w:val="28"/>
          <w:szCs w:val="28"/>
        </w:rPr>
        <w:t>Технологии электронного правительства в контексте противодействия коррупции. Система межведомственного электронного взаимодействия.</w:t>
      </w:r>
    </w:p>
    <w:p w:rsidR="00052CD1" w:rsidRPr="00BE6BFD" w:rsidRDefault="00052CD1" w:rsidP="00453878">
      <w:pPr>
        <w:spacing w:line="276" w:lineRule="auto"/>
        <w:ind w:left="1069"/>
        <w:jc w:val="both"/>
        <w:rPr>
          <w:sz w:val="28"/>
          <w:szCs w:val="28"/>
        </w:rPr>
      </w:pPr>
    </w:p>
    <w:p w:rsidR="00052CD1" w:rsidRDefault="00052CD1" w:rsidP="00453878">
      <w:pPr>
        <w:spacing w:line="276" w:lineRule="auto"/>
        <w:ind w:firstLine="709"/>
        <w:jc w:val="center"/>
        <w:rPr>
          <w:b/>
          <w:sz w:val="28"/>
          <w:szCs w:val="28"/>
        </w:rPr>
      </w:pPr>
      <w:r w:rsidRPr="00BE6BFD">
        <w:rPr>
          <w:b/>
          <w:sz w:val="28"/>
          <w:szCs w:val="28"/>
        </w:rPr>
        <w:t xml:space="preserve">Тема 8. Общественный и парламентский контроль в системе противодействия коррупции </w:t>
      </w:r>
      <w:r w:rsidR="001A13EB">
        <w:rPr>
          <w:b/>
          <w:sz w:val="28"/>
          <w:szCs w:val="28"/>
        </w:rPr>
        <w:t>(</w:t>
      </w:r>
      <w:r w:rsidR="00DA6932" w:rsidRPr="00DA6932">
        <w:rPr>
          <w:b/>
          <w:sz w:val="28"/>
          <w:szCs w:val="28"/>
        </w:rPr>
        <w:t>4</w:t>
      </w:r>
      <w:r w:rsidR="001A13EB">
        <w:rPr>
          <w:b/>
          <w:sz w:val="28"/>
          <w:szCs w:val="28"/>
        </w:rPr>
        <w:t xml:space="preserve"> часа)</w:t>
      </w:r>
    </w:p>
    <w:p w:rsidR="00052CD1" w:rsidRPr="00BE6BFD" w:rsidRDefault="00052CD1" w:rsidP="00453878">
      <w:pPr>
        <w:spacing w:line="276" w:lineRule="auto"/>
        <w:ind w:firstLine="709"/>
        <w:jc w:val="both"/>
        <w:rPr>
          <w:sz w:val="28"/>
          <w:szCs w:val="28"/>
        </w:rPr>
      </w:pPr>
      <w:r w:rsidRPr="00BE6BFD">
        <w:rPr>
          <w:sz w:val="28"/>
          <w:szCs w:val="28"/>
        </w:rPr>
        <w:t>Роль общественного и парламентского контроля в системе противодействия коррупции.</w:t>
      </w:r>
      <w:r w:rsidR="00A073B6" w:rsidRPr="00BE6BFD">
        <w:rPr>
          <w:sz w:val="28"/>
          <w:szCs w:val="28"/>
        </w:rPr>
        <w:t xml:space="preserve"> </w:t>
      </w:r>
    </w:p>
    <w:p w:rsidR="00052CD1" w:rsidRPr="00BE6BFD" w:rsidRDefault="00052CD1" w:rsidP="00453878">
      <w:pPr>
        <w:spacing w:line="276" w:lineRule="auto"/>
        <w:ind w:firstLine="709"/>
        <w:jc w:val="both"/>
        <w:rPr>
          <w:sz w:val="28"/>
          <w:szCs w:val="28"/>
        </w:rPr>
      </w:pPr>
      <w:r w:rsidRPr="00BE6BFD">
        <w:rPr>
          <w:sz w:val="28"/>
          <w:szCs w:val="28"/>
        </w:rPr>
        <w:t xml:space="preserve">Понятие и формы парламентского контроля за органами исполнительной власти. Роль палат Федерального Собрания </w:t>
      </w:r>
      <w:r w:rsidR="00A073B6" w:rsidRPr="00BE6BFD">
        <w:rPr>
          <w:sz w:val="28"/>
          <w:szCs w:val="28"/>
        </w:rPr>
        <w:t xml:space="preserve">Российской Федерации </w:t>
      </w:r>
      <w:r w:rsidRPr="00BE6BFD">
        <w:rPr>
          <w:sz w:val="28"/>
          <w:szCs w:val="28"/>
        </w:rPr>
        <w:t>в противодействии коррупции.</w:t>
      </w:r>
    </w:p>
    <w:p w:rsidR="00052CD1" w:rsidRPr="00BE6BFD" w:rsidRDefault="00052CD1" w:rsidP="00453878">
      <w:pPr>
        <w:spacing w:line="276" w:lineRule="auto"/>
        <w:ind w:firstLine="709"/>
        <w:jc w:val="both"/>
        <w:rPr>
          <w:sz w:val="28"/>
          <w:szCs w:val="28"/>
        </w:rPr>
      </w:pPr>
      <w:r w:rsidRPr="00BE6BFD">
        <w:rPr>
          <w:sz w:val="28"/>
          <w:szCs w:val="28"/>
        </w:rPr>
        <w:lastRenderedPageBreak/>
        <w:t>Понятие, формы и институты общественного контроля в Российской Федерации.</w:t>
      </w:r>
      <w:r w:rsidR="00A073B6" w:rsidRPr="00BE6BFD">
        <w:rPr>
          <w:sz w:val="28"/>
          <w:szCs w:val="28"/>
        </w:rPr>
        <w:t xml:space="preserve"> </w:t>
      </w:r>
      <w:r w:rsidRPr="00BE6BFD">
        <w:rPr>
          <w:sz w:val="28"/>
          <w:szCs w:val="28"/>
        </w:rPr>
        <w:t>Роль Общественной палаты Российской Федерации в системе противодействия коррупции.</w:t>
      </w:r>
    </w:p>
    <w:p w:rsidR="00052CD1" w:rsidRDefault="00052CD1" w:rsidP="00453878">
      <w:pPr>
        <w:spacing w:line="276" w:lineRule="auto"/>
        <w:ind w:left="709"/>
        <w:jc w:val="both"/>
        <w:rPr>
          <w:sz w:val="28"/>
          <w:szCs w:val="28"/>
        </w:rPr>
      </w:pPr>
      <w:r w:rsidRPr="00BE6BFD">
        <w:rPr>
          <w:sz w:val="28"/>
          <w:szCs w:val="28"/>
        </w:rPr>
        <w:t>Роль СМИ в противодействии коррупции.</w:t>
      </w:r>
    </w:p>
    <w:p w:rsidR="00052CD1" w:rsidRPr="00BE6BFD" w:rsidRDefault="00052CD1" w:rsidP="00453878">
      <w:pPr>
        <w:spacing w:line="276" w:lineRule="auto"/>
        <w:ind w:firstLine="709"/>
        <w:jc w:val="center"/>
        <w:rPr>
          <w:b/>
          <w:sz w:val="28"/>
          <w:szCs w:val="28"/>
        </w:rPr>
      </w:pPr>
    </w:p>
    <w:p w:rsidR="00052CD1" w:rsidRDefault="00052CD1" w:rsidP="00453878">
      <w:pPr>
        <w:spacing w:line="276" w:lineRule="auto"/>
        <w:ind w:firstLine="709"/>
        <w:jc w:val="center"/>
        <w:rPr>
          <w:b/>
          <w:sz w:val="28"/>
          <w:szCs w:val="28"/>
        </w:rPr>
      </w:pPr>
      <w:r w:rsidRPr="00BE6BFD">
        <w:rPr>
          <w:b/>
          <w:sz w:val="28"/>
          <w:szCs w:val="28"/>
        </w:rPr>
        <w:t xml:space="preserve">Тема 9. Юридическая ответственность в системе противодействия коррупции </w:t>
      </w:r>
      <w:r w:rsidR="001A13EB">
        <w:rPr>
          <w:b/>
          <w:sz w:val="28"/>
          <w:szCs w:val="28"/>
        </w:rPr>
        <w:t>(</w:t>
      </w:r>
      <w:r w:rsidR="003248D5">
        <w:rPr>
          <w:b/>
          <w:sz w:val="28"/>
          <w:szCs w:val="28"/>
        </w:rPr>
        <w:t>4</w:t>
      </w:r>
      <w:r w:rsidR="001A13EB">
        <w:rPr>
          <w:b/>
          <w:sz w:val="28"/>
          <w:szCs w:val="28"/>
        </w:rPr>
        <w:t xml:space="preserve"> часа)</w:t>
      </w:r>
    </w:p>
    <w:p w:rsidR="00FA4E56" w:rsidRPr="00BE6BFD" w:rsidRDefault="00052CD1" w:rsidP="00453878">
      <w:pPr>
        <w:spacing w:line="276" w:lineRule="auto"/>
        <w:ind w:firstLine="709"/>
        <w:jc w:val="both"/>
        <w:rPr>
          <w:sz w:val="28"/>
          <w:szCs w:val="28"/>
        </w:rPr>
      </w:pPr>
      <w:r w:rsidRPr="00BE6BFD">
        <w:rPr>
          <w:sz w:val="28"/>
          <w:szCs w:val="28"/>
        </w:rPr>
        <w:t>Виды юридической ответственности за коррупционные правонарушения.</w:t>
      </w:r>
      <w:r w:rsidR="00FA4E56" w:rsidRPr="00BE6BFD">
        <w:rPr>
          <w:sz w:val="28"/>
          <w:szCs w:val="28"/>
        </w:rPr>
        <w:t xml:space="preserve"> Субъекты юридической ответственности за коррупционные правонарушения. </w:t>
      </w:r>
    </w:p>
    <w:p w:rsidR="00052CD1" w:rsidRPr="00BE6BFD" w:rsidRDefault="00052CD1" w:rsidP="00453878">
      <w:pPr>
        <w:spacing w:line="276" w:lineRule="auto"/>
        <w:ind w:firstLine="709"/>
        <w:jc w:val="both"/>
        <w:rPr>
          <w:sz w:val="28"/>
          <w:szCs w:val="28"/>
        </w:rPr>
      </w:pPr>
      <w:r w:rsidRPr="00BE6BFD">
        <w:rPr>
          <w:sz w:val="28"/>
          <w:szCs w:val="28"/>
        </w:rPr>
        <w:t>Уголовная ответственность за коррупционные преступления.</w:t>
      </w:r>
      <w:r w:rsidR="00FA4E56" w:rsidRPr="00BE6BFD">
        <w:rPr>
          <w:sz w:val="28"/>
          <w:szCs w:val="28"/>
        </w:rPr>
        <w:t xml:space="preserve"> </w:t>
      </w:r>
      <w:r w:rsidRPr="00BE6BFD">
        <w:rPr>
          <w:sz w:val="28"/>
          <w:szCs w:val="28"/>
        </w:rPr>
        <w:t>Составы коррупционных преступлений.</w:t>
      </w:r>
      <w:r w:rsidR="00FA4E56" w:rsidRPr="00BE6BFD">
        <w:rPr>
          <w:sz w:val="28"/>
          <w:szCs w:val="28"/>
        </w:rPr>
        <w:t xml:space="preserve"> </w:t>
      </w:r>
      <w:r w:rsidR="006647E5" w:rsidRPr="00BE6BFD">
        <w:rPr>
          <w:sz w:val="28"/>
          <w:szCs w:val="28"/>
        </w:rPr>
        <w:t>У</w:t>
      </w:r>
      <w:r w:rsidR="00FA4E56" w:rsidRPr="00BE6BFD">
        <w:rPr>
          <w:sz w:val="28"/>
          <w:szCs w:val="28"/>
        </w:rPr>
        <w:t>головно-правовы</w:t>
      </w:r>
      <w:r w:rsidR="006647E5" w:rsidRPr="00BE6BFD">
        <w:rPr>
          <w:sz w:val="28"/>
          <w:szCs w:val="28"/>
        </w:rPr>
        <w:t>е санкции</w:t>
      </w:r>
      <w:r w:rsidR="00FA4E56" w:rsidRPr="00BE6BFD">
        <w:rPr>
          <w:sz w:val="28"/>
          <w:szCs w:val="28"/>
        </w:rPr>
        <w:t xml:space="preserve"> за </w:t>
      </w:r>
      <w:r w:rsidR="006647E5" w:rsidRPr="00BE6BFD">
        <w:rPr>
          <w:sz w:val="28"/>
          <w:szCs w:val="28"/>
        </w:rPr>
        <w:t>коррупционные преступления.</w:t>
      </w:r>
    </w:p>
    <w:p w:rsidR="00052CD1" w:rsidRPr="00BE6BFD" w:rsidRDefault="00052CD1" w:rsidP="00453878">
      <w:pPr>
        <w:spacing w:line="276" w:lineRule="auto"/>
        <w:ind w:firstLine="709"/>
        <w:jc w:val="both"/>
        <w:rPr>
          <w:sz w:val="28"/>
          <w:szCs w:val="28"/>
        </w:rPr>
      </w:pPr>
      <w:r w:rsidRPr="00BE6BFD">
        <w:rPr>
          <w:sz w:val="28"/>
          <w:szCs w:val="28"/>
        </w:rPr>
        <w:t>Административная ответственность за административные правонарушения коррупционного характера.</w:t>
      </w:r>
    </w:p>
    <w:p w:rsidR="00052CD1" w:rsidRPr="00BE6BFD" w:rsidRDefault="00052CD1" w:rsidP="00453878">
      <w:pPr>
        <w:spacing w:line="276" w:lineRule="auto"/>
        <w:ind w:firstLine="709"/>
        <w:jc w:val="both"/>
        <w:rPr>
          <w:sz w:val="28"/>
          <w:szCs w:val="28"/>
        </w:rPr>
      </w:pPr>
      <w:r w:rsidRPr="00BE6BFD">
        <w:rPr>
          <w:sz w:val="28"/>
          <w:szCs w:val="28"/>
        </w:rPr>
        <w:t>Гражданск</w:t>
      </w:r>
      <w:r w:rsidR="009741E0">
        <w:rPr>
          <w:sz w:val="28"/>
          <w:szCs w:val="28"/>
        </w:rPr>
        <w:t>о-правовая</w:t>
      </w:r>
      <w:r w:rsidRPr="00BE6BFD">
        <w:rPr>
          <w:sz w:val="28"/>
          <w:szCs w:val="28"/>
        </w:rPr>
        <w:t xml:space="preserve"> ответственность за коррупционные правонарушения.</w:t>
      </w:r>
      <w:r w:rsidR="00FA4E56" w:rsidRPr="00BE6BFD">
        <w:rPr>
          <w:sz w:val="28"/>
          <w:szCs w:val="28"/>
        </w:rPr>
        <w:t xml:space="preserve"> </w:t>
      </w:r>
    </w:p>
    <w:p w:rsidR="00052CD1" w:rsidRPr="00BE6BFD" w:rsidRDefault="00052CD1" w:rsidP="00453878">
      <w:pPr>
        <w:spacing w:line="276" w:lineRule="auto"/>
        <w:ind w:firstLine="709"/>
        <w:jc w:val="both"/>
        <w:rPr>
          <w:sz w:val="28"/>
          <w:szCs w:val="28"/>
        </w:rPr>
      </w:pPr>
      <w:r w:rsidRPr="00BE6BFD">
        <w:rPr>
          <w:sz w:val="28"/>
          <w:szCs w:val="28"/>
        </w:rPr>
        <w:t>Дисциплинарная ответственность за коррупционные правонарушения.</w:t>
      </w:r>
    </w:p>
    <w:p w:rsidR="00362540" w:rsidRDefault="00362540" w:rsidP="00453878">
      <w:pPr>
        <w:pStyle w:val="Default"/>
        <w:spacing w:line="276" w:lineRule="auto"/>
        <w:ind w:firstLine="709"/>
        <w:rPr>
          <w:b/>
          <w:sz w:val="28"/>
          <w:szCs w:val="28"/>
        </w:rPr>
      </w:pPr>
    </w:p>
    <w:p w:rsidR="00BC446B" w:rsidRDefault="00BC446B" w:rsidP="00453878">
      <w:pPr>
        <w:pStyle w:val="Default"/>
        <w:spacing w:line="276" w:lineRule="auto"/>
        <w:ind w:firstLine="709"/>
        <w:rPr>
          <w:b/>
          <w:sz w:val="28"/>
          <w:szCs w:val="28"/>
        </w:rPr>
      </w:pPr>
    </w:p>
    <w:p w:rsidR="00AA2397" w:rsidRPr="00BE6BFD" w:rsidRDefault="008B2C79" w:rsidP="008B2C79">
      <w:pPr>
        <w:pStyle w:val="Default"/>
        <w:spacing w:line="276" w:lineRule="auto"/>
        <w:jc w:val="center"/>
        <w:rPr>
          <w:sz w:val="28"/>
          <w:szCs w:val="28"/>
        </w:rPr>
      </w:pPr>
      <w:r w:rsidRPr="00BE6BFD">
        <w:rPr>
          <w:b/>
          <w:sz w:val="28"/>
          <w:szCs w:val="28"/>
        </w:rPr>
        <w:t xml:space="preserve">ВОПРОСЫ ДЛЯ ПОДГОТОВКИ К </w:t>
      </w:r>
      <w:r>
        <w:rPr>
          <w:b/>
          <w:sz w:val="28"/>
          <w:szCs w:val="28"/>
        </w:rPr>
        <w:t>ЗАЧЕТУ</w:t>
      </w:r>
    </w:p>
    <w:p w:rsidR="00AA2397" w:rsidRPr="00BE6BFD" w:rsidRDefault="00AA2397" w:rsidP="00453878">
      <w:pPr>
        <w:pStyle w:val="Default"/>
        <w:spacing w:line="276" w:lineRule="auto"/>
        <w:rPr>
          <w:sz w:val="28"/>
          <w:szCs w:val="28"/>
        </w:rPr>
      </w:pPr>
    </w:p>
    <w:p w:rsidR="00AA21B3" w:rsidRPr="00BE6BFD" w:rsidRDefault="00AA21B3" w:rsidP="00362540">
      <w:pPr>
        <w:numPr>
          <w:ilvl w:val="0"/>
          <w:numId w:val="28"/>
        </w:numPr>
        <w:tabs>
          <w:tab w:val="clear" w:pos="357"/>
          <w:tab w:val="left" w:pos="1134"/>
        </w:tabs>
        <w:spacing w:line="276" w:lineRule="auto"/>
        <w:ind w:firstLine="709"/>
        <w:jc w:val="both"/>
        <w:rPr>
          <w:sz w:val="28"/>
          <w:szCs w:val="28"/>
        </w:rPr>
      </w:pPr>
      <w:r w:rsidRPr="00BE6BFD">
        <w:rPr>
          <w:sz w:val="28"/>
          <w:szCs w:val="28"/>
        </w:rPr>
        <w:t>Понятие и сущность коррупции.</w:t>
      </w:r>
    </w:p>
    <w:p w:rsidR="00AA21B3" w:rsidRPr="00BE6BFD" w:rsidRDefault="00AA21B3" w:rsidP="00362540">
      <w:pPr>
        <w:numPr>
          <w:ilvl w:val="0"/>
          <w:numId w:val="28"/>
        </w:numPr>
        <w:tabs>
          <w:tab w:val="clear" w:pos="357"/>
          <w:tab w:val="left" w:pos="1134"/>
        </w:tabs>
        <w:spacing w:line="276" w:lineRule="auto"/>
        <w:ind w:firstLine="709"/>
        <w:jc w:val="both"/>
        <w:rPr>
          <w:sz w:val="28"/>
          <w:szCs w:val="28"/>
        </w:rPr>
      </w:pPr>
      <w:r w:rsidRPr="00BE6BFD">
        <w:rPr>
          <w:sz w:val="28"/>
          <w:szCs w:val="28"/>
        </w:rPr>
        <w:t>Виды коррупции.</w:t>
      </w:r>
    </w:p>
    <w:p w:rsidR="00AA21B3" w:rsidRPr="00BE6BFD" w:rsidRDefault="00AA21B3" w:rsidP="00362540">
      <w:pPr>
        <w:numPr>
          <w:ilvl w:val="0"/>
          <w:numId w:val="28"/>
        </w:numPr>
        <w:tabs>
          <w:tab w:val="clear" w:pos="357"/>
          <w:tab w:val="left" w:pos="1134"/>
        </w:tabs>
        <w:spacing w:line="276" w:lineRule="auto"/>
        <w:ind w:firstLine="709"/>
        <w:jc w:val="both"/>
        <w:rPr>
          <w:sz w:val="28"/>
          <w:szCs w:val="28"/>
        </w:rPr>
      </w:pPr>
      <w:r w:rsidRPr="00BE6BFD">
        <w:rPr>
          <w:sz w:val="28"/>
          <w:szCs w:val="28"/>
        </w:rPr>
        <w:t>Причины коррупции.</w:t>
      </w:r>
    </w:p>
    <w:p w:rsidR="00AA21B3" w:rsidRPr="00BE6BFD" w:rsidRDefault="00AA21B3" w:rsidP="00362540">
      <w:pPr>
        <w:numPr>
          <w:ilvl w:val="0"/>
          <w:numId w:val="28"/>
        </w:numPr>
        <w:tabs>
          <w:tab w:val="clear" w:pos="357"/>
          <w:tab w:val="left" w:pos="1134"/>
        </w:tabs>
        <w:spacing w:line="276" w:lineRule="auto"/>
        <w:ind w:firstLine="709"/>
        <w:jc w:val="both"/>
        <w:rPr>
          <w:sz w:val="28"/>
          <w:szCs w:val="28"/>
        </w:rPr>
      </w:pPr>
      <w:r w:rsidRPr="00BE6BFD">
        <w:rPr>
          <w:sz w:val="28"/>
          <w:szCs w:val="28"/>
        </w:rPr>
        <w:t>Последствия коррупции.</w:t>
      </w:r>
    </w:p>
    <w:p w:rsidR="00AA21B3" w:rsidRPr="00BE6BFD" w:rsidRDefault="00AA21B3" w:rsidP="00362540">
      <w:pPr>
        <w:numPr>
          <w:ilvl w:val="0"/>
          <w:numId w:val="28"/>
        </w:numPr>
        <w:tabs>
          <w:tab w:val="clear" w:pos="357"/>
          <w:tab w:val="left" w:pos="1134"/>
        </w:tabs>
        <w:spacing w:line="276" w:lineRule="auto"/>
        <w:ind w:firstLine="709"/>
        <w:jc w:val="both"/>
        <w:rPr>
          <w:sz w:val="28"/>
          <w:szCs w:val="28"/>
        </w:rPr>
      </w:pPr>
      <w:r w:rsidRPr="00BE6BFD">
        <w:rPr>
          <w:sz w:val="28"/>
          <w:szCs w:val="28"/>
        </w:rPr>
        <w:t>Понятие и содержание противодействия коррупции.</w:t>
      </w:r>
    </w:p>
    <w:p w:rsidR="00AA21B3" w:rsidRPr="00BE6BFD" w:rsidRDefault="00AA21B3" w:rsidP="00362540">
      <w:pPr>
        <w:numPr>
          <w:ilvl w:val="0"/>
          <w:numId w:val="28"/>
        </w:numPr>
        <w:tabs>
          <w:tab w:val="clear" w:pos="357"/>
          <w:tab w:val="left" w:pos="1134"/>
        </w:tabs>
        <w:spacing w:line="276" w:lineRule="auto"/>
        <w:ind w:firstLine="709"/>
        <w:jc w:val="both"/>
        <w:rPr>
          <w:sz w:val="28"/>
          <w:szCs w:val="28"/>
        </w:rPr>
      </w:pPr>
      <w:r w:rsidRPr="00BE6BFD">
        <w:rPr>
          <w:sz w:val="28"/>
          <w:szCs w:val="28"/>
        </w:rPr>
        <w:t>Принципы противодействия коррупции.</w:t>
      </w:r>
    </w:p>
    <w:p w:rsidR="00AA21B3" w:rsidRPr="00BE6BFD" w:rsidRDefault="00AA21B3" w:rsidP="00362540">
      <w:pPr>
        <w:numPr>
          <w:ilvl w:val="0"/>
          <w:numId w:val="28"/>
        </w:numPr>
        <w:tabs>
          <w:tab w:val="clear" w:pos="357"/>
          <w:tab w:val="left" w:pos="1134"/>
        </w:tabs>
        <w:spacing w:line="276" w:lineRule="auto"/>
        <w:ind w:firstLine="709"/>
        <w:jc w:val="both"/>
        <w:rPr>
          <w:sz w:val="28"/>
          <w:szCs w:val="28"/>
        </w:rPr>
      </w:pPr>
      <w:r w:rsidRPr="00BE6BFD">
        <w:rPr>
          <w:sz w:val="28"/>
          <w:szCs w:val="28"/>
        </w:rPr>
        <w:t xml:space="preserve">Правовые основы противодействия коррупции. </w:t>
      </w:r>
    </w:p>
    <w:p w:rsidR="00AA21B3" w:rsidRPr="00BE6BFD" w:rsidRDefault="00AA21B3" w:rsidP="00362540">
      <w:pPr>
        <w:numPr>
          <w:ilvl w:val="0"/>
          <w:numId w:val="28"/>
        </w:numPr>
        <w:tabs>
          <w:tab w:val="clear" w:pos="357"/>
          <w:tab w:val="left" w:pos="1134"/>
        </w:tabs>
        <w:spacing w:line="276" w:lineRule="auto"/>
        <w:ind w:firstLine="709"/>
        <w:jc w:val="both"/>
        <w:rPr>
          <w:sz w:val="28"/>
          <w:szCs w:val="28"/>
        </w:rPr>
      </w:pPr>
      <w:r w:rsidRPr="00BE6BFD">
        <w:rPr>
          <w:sz w:val="28"/>
          <w:szCs w:val="28"/>
        </w:rPr>
        <w:t xml:space="preserve">Организационные основы противодействия коррупции. </w:t>
      </w:r>
    </w:p>
    <w:p w:rsidR="00AA21B3" w:rsidRPr="00BE6BFD" w:rsidRDefault="00AA21B3" w:rsidP="00362540">
      <w:pPr>
        <w:numPr>
          <w:ilvl w:val="0"/>
          <w:numId w:val="28"/>
        </w:numPr>
        <w:tabs>
          <w:tab w:val="clear" w:pos="357"/>
          <w:tab w:val="left" w:pos="1134"/>
        </w:tabs>
        <w:spacing w:line="276" w:lineRule="auto"/>
        <w:ind w:firstLine="709"/>
        <w:jc w:val="both"/>
        <w:rPr>
          <w:sz w:val="28"/>
          <w:szCs w:val="28"/>
        </w:rPr>
      </w:pPr>
      <w:r w:rsidRPr="00BE6BFD">
        <w:rPr>
          <w:sz w:val="28"/>
          <w:szCs w:val="28"/>
        </w:rPr>
        <w:t>Международно-правовые основы противодействия коррупции.</w:t>
      </w:r>
    </w:p>
    <w:p w:rsidR="00AA21B3" w:rsidRPr="00BE6BFD" w:rsidRDefault="00AA21B3" w:rsidP="00362540">
      <w:pPr>
        <w:numPr>
          <w:ilvl w:val="0"/>
          <w:numId w:val="28"/>
        </w:numPr>
        <w:tabs>
          <w:tab w:val="clear" w:pos="357"/>
          <w:tab w:val="left" w:pos="1276"/>
          <w:tab w:val="left" w:pos="1418"/>
        </w:tabs>
        <w:spacing w:line="276" w:lineRule="auto"/>
        <w:ind w:firstLine="709"/>
        <w:jc w:val="both"/>
        <w:rPr>
          <w:sz w:val="28"/>
          <w:szCs w:val="28"/>
        </w:rPr>
      </w:pPr>
      <w:r w:rsidRPr="00BE6BFD">
        <w:rPr>
          <w:sz w:val="28"/>
          <w:szCs w:val="28"/>
        </w:rPr>
        <w:t>Конвенция ООН против коррупции.</w:t>
      </w:r>
    </w:p>
    <w:p w:rsidR="00AA21B3" w:rsidRPr="00BE6BFD" w:rsidRDefault="00AA21B3" w:rsidP="00362540">
      <w:pPr>
        <w:numPr>
          <w:ilvl w:val="0"/>
          <w:numId w:val="28"/>
        </w:numPr>
        <w:tabs>
          <w:tab w:val="clear" w:pos="357"/>
          <w:tab w:val="left" w:pos="1276"/>
          <w:tab w:val="left" w:pos="1418"/>
        </w:tabs>
        <w:spacing w:line="276" w:lineRule="auto"/>
        <w:ind w:firstLine="709"/>
        <w:jc w:val="both"/>
        <w:rPr>
          <w:sz w:val="28"/>
          <w:szCs w:val="28"/>
        </w:rPr>
      </w:pPr>
      <w:r w:rsidRPr="00BE6BFD">
        <w:rPr>
          <w:sz w:val="28"/>
          <w:szCs w:val="28"/>
        </w:rPr>
        <w:t>Стандарты Совета Европы в сфере противодействия коррупции.</w:t>
      </w:r>
    </w:p>
    <w:p w:rsidR="00AA21B3" w:rsidRPr="00BE6BFD" w:rsidRDefault="00AA21B3" w:rsidP="00362540">
      <w:pPr>
        <w:numPr>
          <w:ilvl w:val="0"/>
          <w:numId w:val="28"/>
        </w:numPr>
        <w:tabs>
          <w:tab w:val="clear" w:pos="357"/>
          <w:tab w:val="left" w:pos="1276"/>
          <w:tab w:val="left" w:pos="1418"/>
        </w:tabs>
        <w:spacing w:line="276" w:lineRule="auto"/>
        <w:ind w:firstLine="709"/>
        <w:jc w:val="both"/>
        <w:rPr>
          <w:sz w:val="28"/>
          <w:szCs w:val="28"/>
        </w:rPr>
      </w:pPr>
      <w:r w:rsidRPr="00BE6BFD">
        <w:rPr>
          <w:sz w:val="28"/>
          <w:szCs w:val="28"/>
        </w:rPr>
        <w:t xml:space="preserve">Понятие и формы международного сотрудничества в сфере противодействия коррупции. </w:t>
      </w:r>
    </w:p>
    <w:p w:rsidR="00AA21B3" w:rsidRPr="00BE6BFD" w:rsidRDefault="00AA21B3" w:rsidP="00362540">
      <w:pPr>
        <w:numPr>
          <w:ilvl w:val="0"/>
          <w:numId w:val="28"/>
        </w:numPr>
        <w:tabs>
          <w:tab w:val="clear" w:pos="357"/>
          <w:tab w:val="left" w:pos="1276"/>
          <w:tab w:val="left" w:pos="1418"/>
        </w:tabs>
        <w:spacing w:line="276" w:lineRule="auto"/>
        <w:ind w:firstLine="709"/>
        <w:jc w:val="both"/>
        <w:rPr>
          <w:sz w:val="28"/>
          <w:szCs w:val="28"/>
        </w:rPr>
      </w:pPr>
      <w:r w:rsidRPr="00BE6BFD">
        <w:rPr>
          <w:sz w:val="28"/>
          <w:szCs w:val="28"/>
        </w:rPr>
        <w:t>Понятие и правовое регулирование предупреждения коррупции.</w:t>
      </w:r>
    </w:p>
    <w:p w:rsidR="00AA21B3" w:rsidRPr="00BE6BFD" w:rsidRDefault="00AA21B3" w:rsidP="00362540">
      <w:pPr>
        <w:numPr>
          <w:ilvl w:val="0"/>
          <w:numId w:val="28"/>
        </w:numPr>
        <w:tabs>
          <w:tab w:val="clear" w:pos="357"/>
          <w:tab w:val="left" w:pos="1276"/>
          <w:tab w:val="left" w:pos="1418"/>
        </w:tabs>
        <w:spacing w:line="276" w:lineRule="auto"/>
        <w:ind w:firstLine="709"/>
        <w:jc w:val="both"/>
        <w:rPr>
          <w:sz w:val="28"/>
          <w:szCs w:val="28"/>
        </w:rPr>
      </w:pPr>
      <w:r w:rsidRPr="00BE6BFD">
        <w:rPr>
          <w:sz w:val="28"/>
          <w:szCs w:val="28"/>
        </w:rPr>
        <w:t>Профилактика коррупции.</w:t>
      </w:r>
    </w:p>
    <w:p w:rsidR="00AA21B3" w:rsidRPr="00BE6BFD" w:rsidRDefault="00AA21B3" w:rsidP="00362540">
      <w:pPr>
        <w:numPr>
          <w:ilvl w:val="0"/>
          <w:numId w:val="28"/>
        </w:numPr>
        <w:tabs>
          <w:tab w:val="clear" w:pos="357"/>
          <w:tab w:val="left" w:pos="1276"/>
          <w:tab w:val="left" w:pos="1418"/>
        </w:tabs>
        <w:spacing w:line="276" w:lineRule="auto"/>
        <w:ind w:firstLine="709"/>
        <w:jc w:val="both"/>
        <w:rPr>
          <w:sz w:val="28"/>
          <w:szCs w:val="28"/>
        </w:rPr>
      </w:pPr>
      <w:r w:rsidRPr="00BE6BFD">
        <w:rPr>
          <w:sz w:val="28"/>
          <w:szCs w:val="28"/>
        </w:rPr>
        <w:lastRenderedPageBreak/>
        <w:t>Содержание предупреждения коррупции в системе государ</w:t>
      </w:r>
      <w:r w:rsidR="00BC446B">
        <w:rPr>
          <w:sz w:val="28"/>
          <w:szCs w:val="28"/>
        </w:rPr>
        <w:t>ственной службы</w:t>
      </w:r>
      <w:r w:rsidRPr="00BE6BFD">
        <w:rPr>
          <w:sz w:val="28"/>
          <w:szCs w:val="28"/>
        </w:rPr>
        <w:t>.</w:t>
      </w:r>
    </w:p>
    <w:p w:rsidR="00AA21B3" w:rsidRPr="00BE6BFD" w:rsidRDefault="00AA21B3" w:rsidP="00362540">
      <w:pPr>
        <w:numPr>
          <w:ilvl w:val="0"/>
          <w:numId w:val="28"/>
        </w:numPr>
        <w:tabs>
          <w:tab w:val="clear" w:pos="357"/>
          <w:tab w:val="left" w:pos="1276"/>
          <w:tab w:val="left" w:pos="1418"/>
        </w:tabs>
        <w:spacing w:line="276" w:lineRule="auto"/>
        <w:ind w:firstLine="709"/>
        <w:jc w:val="both"/>
        <w:rPr>
          <w:sz w:val="28"/>
          <w:szCs w:val="28"/>
        </w:rPr>
      </w:pPr>
      <w:r w:rsidRPr="00BE6BFD">
        <w:rPr>
          <w:sz w:val="28"/>
          <w:szCs w:val="28"/>
        </w:rPr>
        <w:t xml:space="preserve">Понятие, содержание и правовое закрепление антикоррупционных стандартов в системе государственной службы. </w:t>
      </w:r>
    </w:p>
    <w:p w:rsidR="00AA21B3" w:rsidRPr="00BE6BFD" w:rsidRDefault="00AA21B3" w:rsidP="00362540">
      <w:pPr>
        <w:numPr>
          <w:ilvl w:val="0"/>
          <w:numId w:val="28"/>
        </w:numPr>
        <w:tabs>
          <w:tab w:val="clear" w:pos="357"/>
          <w:tab w:val="left" w:pos="1276"/>
          <w:tab w:val="left" w:pos="1418"/>
        </w:tabs>
        <w:spacing w:line="276" w:lineRule="auto"/>
        <w:ind w:firstLine="709"/>
        <w:jc w:val="both"/>
        <w:rPr>
          <w:sz w:val="28"/>
          <w:szCs w:val="28"/>
        </w:rPr>
      </w:pPr>
      <w:r w:rsidRPr="00BE6BFD">
        <w:rPr>
          <w:sz w:val="28"/>
          <w:szCs w:val="28"/>
        </w:rPr>
        <w:t xml:space="preserve">Запреты и ограничения, связанные с государственной службой. </w:t>
      </w:r>
    </w:p>
    <w:p w:rsidR="00AA21B3" w:rsidRPr="00BE6BFD" w:rsidRDefault="00AA21B3" w:rsidP="00362540">
      <w:pPr>
        <w:numPr>
          <w:ilvl w:val="0"/>
          <w:numId w:val="28"/>
        </w:numPr>
        <w:tabs>
          <w:tab w:val="clear" w:pos="357"/>
          <w:tab w:val="left" w:pos="1134"/>
        </w:tabs>
        <w:spacing w:line="276" w:lineRule="auto"/>
        <w:ind w:firstLine="709"/>
        <w:jc w:val="both"/>
        <w:rPr>
          <w:sz w:val="28"/>
          <w:szCs w:val="28"/>
        </w:rPr>
      </w:pPr>
      <w:r w:rsidRPr="00BE6BFD">
        <w:rPr>
          <w:sz w:val="28"/>
          <w:szCs w:val="28"/>
        </w:rPr>
        <w:t>Требования к служебному поведению государственного служащего.</w:t>
      </w:r>
    </w:p>
    <w:p w:rsidR="00AA21B3" w:rsidRPr="00BE6BFD" w:rsidRDefault="00AA21B3" w:rsidP="00362540">
      <w:pPr>
        <w:numPr>
          <w:ilvl w:val="0"/>
          <w:numId w:val="28"/>
        </w:numPr>
        <w:tabs>
          <w:tab w:val="clear" w:pos="357"/>
          <w:tab w:val="left" w:pos="1134"/>
        </w:tabs>
        <w:spacing w:line="276" w:lineRule="auto"/>
        <w:ind w:firstLine="709"/>
        <w:jc w:val="both"/>
        <w:rPr>
          <w:sz w:val="28"/>
          <w:szCs w:val="28"/>
        </w:rPr>
      </w:pPr>
      <w:r w:rsidRPr="00BE6BFD">
        <w:rPr>
          <w:sz w:val="28"/>
          <w:szCs w:val="28"/>
        </w:rPr>
        <w:t>Обязанность представления сведений о доходах, об имуществе и обязательствах имущественного характера.</w:t>
      </w:r>
    </w:p>
    <w:p w:rsidR="00AA21B3" w:rsidRPr="00BE6BFD" w:rsidRDefault="00AA21B3" w:rsidP="00362540">
      <w:pPr>
        <w:numPr>
          <w:ilvl w:val="0"/>
          <w:numId w:val="28"/>
        </w:numPr>
        <w:tabs>
          <w:tab w:val="clear" w:pos="357"/>
          <w:tab w:val="left" w:pos="1134"/>
        </w:tabs>
        <w:spacing w:line="276" w:lineRule="auto"/>
        <w:ind w:firstLine="709"/>
        <w:jc w:val="both"/>
        <w:rPr>
          <w:sz w:val="28"/>
          <w:szCs w:val="28"/>
        </w:rPr>
      </w:pPr>
      <w:r w:rsidRPr="00BE6BFD">
        <w:rPr>
          <w:sz w:val="28"/>
          <w:szCs w:val="28"/>
        </w:rPr>
        <w:t>Уведомление об обращениях в целях склонения к совершению коррупционных правонарушений.</w:t>
      </w:r>
    </w:p>
    <w:p w:rsidR="00AA21B3" w:rsidRPr="00BE6BFD" w:rsidRDefault="00AA21B3" w:rsidP="00362540">
      <w:pPr>
        <w:numPr>
          <w:ilvl w:val="0"/>
          <w:numId w:val="28"/>
        </w:numPr>
        <w:tabs>
          <w:tab w:val="clear" w:pos="357"/>
          <w:tab w:val="left" w:pos="1134"/>
        </w:tabs>
        <w:spacing w:line="276" w:lineRule="auto"/>
        <w:ind w:firstLine="709"/>
        <w:jc w:val="both"/>
        <w:rPr>
          <w:sz w:val="28"/>
          <w:szCs w:val="28"/>
        </w:rPr>
      </w:pPr>
      <w:r w:rsidRPr="00BE6BFD">
        <w:rPr>
          <w:sz w:val="28"/>
          <w:szCs w:val="28"/>
        </w:rPr>
        <w:t>Конфликт интересов на государственной службе: понятие, способы предотвращения и урегулирования.</w:t>
      </w:r>
    </w:p>
    <w:p w:rsidR="00AA21B3" w:rsidRPr="00BE6BFD" w:rsidRDefault="00AA21B3" w:rsidP="00362540">
      <w:pPr>
        <w:numPr>
          <w:ilvl w:val="0"/>
          <w:numId w:val="28"/>
        </w:numPr>
        <w:tabs>
          <w:tab w:val="clear" w:pos="357"/>
          <w:tab w:val="left" w:pos="1134"/>
        </w:tabs>
        <w:spacing w:line="276" w:lineRule="auto"/>
        <w:ind w:firstLine="709"/>
        <w:jc w:val="both"/>
        <w:rPr>
          <w:sz w:val="28"/>
          <w:szCs w:val="28"/>
        </w:rPr>
      </w:pPr>
      <w:r w:rsidRPr="00BE6BFD">
        <w:rPr>
          <w:sz w:val="28"/>
          <w:szCs w:val="28"/>
        </w:rPr>
        <w:t>Понятие, предмет и цели антикоррупционной экспертизы правовых актов и их проектов.</w:t>
      </w:r>
    </w:p>
    <w:p w:rsidR="00AA21B3" w:rsidRPr="00BE6BFD" w:rsidRDefault="00AA21B3" w:rsidP="00362540">
      <w:pPr>
        <w:numPr>
          <w:ilvl w:val="0"/>
          <w:numId w:val="28"/>
        </w:numPr>
        <w:tabs>
          <w:tab w:val="clear" w:pos="357"/>
          <w:tab w:val="left" w:pos="1134"/>
        </w:tabs>
        <w:spacing w:line="276" w:lineRule="auto"/>
        <w:ind w:firstLine="709"/>
        <w:jc w:val="both"/>
        <w:rPr>
          <w:sz w:val="28"/>
          <w:szCs w:val="28"/>
        </w:rPr>
      </w:pPr>
      <w:r w:rsidRPr="00BE6BFD">
        <w:rPr>
          <w:sz w:val="28"/>
          <w:szCs w:val="28"/>
        </w:rPr>
        <w:t>Правовое регулирование антикоррупционной экспертизы правовых актов и их проектов.</w:t>
      </w:r>
    </w:p>
    <w:p w:rsidR="00AA21B3" w:rsidRPr="00BE6BFD" w:rsidRDefault="00AA21B3" w:rsidP="00362540">
      <w:pPr>
        <w:numPr>
          <w:ilvl w:val="0"/>
          <w:numId w:val="28"/>
        </w:numPr>
        <w:tabs>
          <w:tab w:val="clear" w:pos="357"/>
          <w:tab w:val="left" w:pos="1134"/>
        </w:tabs>
        <w:spacing w:line="276" w:lineRule="auto"/>
        <w:ind w:firstLine="709"/>
        <w:jc w:val="both"/>
        <w:rPr>
          <w:sz w:val="28"/>
          <w:szCs w:val="28"/>
        </w:rPr>
      </w:pPr>
      <w:r w:rsidRPr="00BE6BFD">
        <w:rPr>
          <w:sz w:val="28"/>
          <w:szCs w:val="28"/>
        </w:rPr>
        <w:t>Понятие и содержание коррупциогенных факторов в правовых актах и их проектах.</w:t>
      </w:r>
    </w:p>
    <w:p w:rsidR="00AA21B3" w:rsidRPr="00BE6BFD" w:rsidRDefault="00AA21B3" w:rsidP="00362540">
      <w:pPr>
        <w:numPr>
          <w:ilvl w:val="0"/>
          <w:numId w:val="28"/>
        </w:numPr>
        <w:tabs>
          <w:tab w:val="clear" w:pos="357"/>
          <w:tab w:val="left" w:pos="1134"/>
        </w:tabs>
        <w:spacing w:line="276" w:lineRule="auto"/>
        <w:ind w:firstLine="709"/>
        <w:jc w:val="both"/>
        <w:rPr>
          <w:sz w:val="28"/>
          <w:szCs w:val="28"/>
        </w:rPr>
      </w:pPr>
      <w:r w:rsidRPr="00BE6BFD">
        <w:rPr>
          <w:sz w:val="28"/>
          <w:szCs w:val="28"/>
        </w:rPr>
        <w:t>Субъекты и процедура проведения антикоррупционной экспертизы нормативных правовых актов и их проектов.</w:t>
      </w:r>
    </w:p>
    <w:p w:rsidR="00AA21B3" w:rsidRPr="00BE6BFD" w:rsidRDefault="00AA21B3" w:rsidP="00362540">
      <w:pPr>
        <w:numPr>
          <w:ilvl w:val="0"/>
          <w:numId w:val="28"/>
        </w:numPr>
        <w:tabs>
          <w:tab w:val="clear" w:pos="357"/>
          <w:tab w:val="left" w:pos="1134"/>
        </w:tabs>
        <w:spacing w:line="276" w:lineRule="auto"/>
        <w:ind w:firstLine="709"/>
        <w:jc w:val="both"/>
        <w:rPr>
          <w:sz w:val="28"/>
          <w:szCs w:val="28"/>
        </w:rPr>
      </w:pPr>
      <w:r w:rsidRPr="00BE6BFD">
        <w:rPr>
          <w:sz w:val="28"/>
          <w:szCs w:val="28"/>
        </w:rPr>
        <w:t>Роль новых информационных технологий в противодействии коррупции.</w:t>
      </w:r>
    </w:p>
    <w:p w:rsidR="00AA21B3" w:rsidRPr="00BE6BFD" w:rsidRDefault="00AA21B3" w:rsidP="00362540">
      <w:pPr>
        <w:numPr>
          <w:ilvl w:val="0"/>
          <w:numId w:val="28"/>
        </w:numPr>
        <w:tabs>
          <w:tab w:val="clear" w:pos="357"/>
          <w:tab w:val="left" w:pos="1134"/>
        </w:tabs>
        <w:spacing w:line="276" w:lineRule="auto"/>
        <w:ind w:firstLine="709"/>
        <w:jc w:val="both"/>
        <w:rPr>
          <w:sz w:val="28"/>
          <w:szCs w:val="28"/>
        </w:rPr>
      </w:pPr>
      <w:r w:rsidRPr="00BE6BFD">
        <w:rPr>
          <w:sz w:val="28"/>
          <w:szCs w:val="28"/>
        </w:rPr>
        <w:t>Обеспечение доступа к информации о деятельности государственных органов в контексте противодействия коррупции.</w:t>
      </w:r>
    </w:p>
    <w:p w:rsidR="00AA21B3" w:rsidRPr="00BE6BFD" w:rsidRDefault="00AA21B3" w:rsidP="00362540">
      <w:pPr>
        <w:numPr>
          <w:ilvl w:val="0"/>
          <w:numId w:val="28"/>
        </w:numPr>
        <w:tabs>
          <w:tab w:val="clear" w:pos="357"/>
          <w:tab w:val="left" w:pos="1134"/>
        </w:tabs>
        <w:spacing w:line="276" w:lineRule="auto"/>
        <w:ind w:firstLine="709"/>
        <w:jc w:val="both"/>
        <w:rPr>
          <w:sz w:val="28"/>
          <w:szCs w:val="28"/>
        </w:rPr>
      </w:pPr>
      <w:r w:rsidRPr="00BE6BFD">
        <w:rPr>
          <w:sz w:val="28"/>
          <w:szCs w:val="28"/>
        </w:rPr>
        <w:t>Общественное обсуждение проектов федеральных законов и иных федеральных нормативных правовых актов в контексте противодействия коррупции.</w:t>
      </w:r>
    </w:p>
    <w:p w:rsidR="00AA21B3" w:rsidRPr="00BE6BFD" w:rsidRDefault="00AA21B3" w:rsidP="00362540">
      <w:pPr>
        <w:numPr>
          <w:ilvl w:val="0"/>
          <w:numId w:val="28"/>
        </w:numPr>
        <w:tabs>
          <w:tab w:val="clear" w:pos="357"/>
          <w:tab w:val="left" w:pos="1134"/>
        </w:tabs>
        <w:spacing w:line="276" w:lineRule="auto"/>
        <w:ind w:firstLine="709"/>
        <w:jc w:val="both"/>
        <w:rPr>
          <w:sz w:val="28"/>
          <w:szCs w:val="28"/>
        </w:rPr>
      </w:pPr>
      <w:r w:rsidRPr="00BE6BFD">
        <w:rPr>
          <w:sz w:val="28"/>
          <w:szCs w:val="28"/>
        </w:rPr>
        <w:t xml:space="preserve">Технологии электронного правительства в контексте противодействия коррупции. </w:t>
      </w:r>
    </w:p>
    <w:p w:rsidR="00AA21B3" w:rsidRPr="00BE6BFD" w:rsidRDefault="00AA21B3" w:rsidP="00362540">
      <w:pPr>
        <w:numPr>
          <w:ilvl w:val="0"/>
          <w:numId w:val="28"/>
        </w:numPr>
        <w:tabs>
          <w:tab w:val="clear" w:pos="357"/>
          <w:tab w:val="left" w:pos="1134"/>
        </w:tabs>
        <w:spacing w:line="276" w:lineRule="auto"/>
        <w:ind w:firstLine="709"/>
        <w:jc w:val="both"/>
        <w:rPr>
          <w:sz w:val="28"/>
          <w:szCs w:val="28"/>
        </w:rPr>
      </w:pPr>
      <w:r w:rsidRPr="00BE6BFD">
        <w:rPr>
          <w:sz w:val="28"/>
          <w:szCs w:val="28"/>
        </w:rPr>
        <w:t>Роль общественного и парламентского контроля в системе противодействия коррупции.</w:t>
      </w:r>
    </w:p>
    <w:p w:rsidR="00AA21B3" w:rsidRPr="00BE6BFD" w:rsidRDefault="00AA21B3" w:rsidP="00362540">
      <w:pPr>
        <w:numPr>
          <w:ilvl w:val="0"/>
          <w:numId w:val="28"/>
        </w:numPr>
        <w:tabs>
          <w:tab w:val="clear" w:pos="357"/>
          <w:tab w:val="left" w:pos="1134"/>
        </w:tabs>
        <w:spacing w:line="276" w:lineRule="auto"/>
        <w:ind w:firstLine="709"/>
        <w:jc w:val="both"/>
        <w:rPr>
          <w:sz w:val="28"/>
          <w:szCs w:val="28"/>
        </w:rPr>
      </w:pPr>
      <w:r w:rsidRPr="00BE6BFD">
        <w:rPr>
          <w:sz w:val="28"/>
          <w:szCs w:val="28"/>
        </w:rPr>
        <w:t>Роль палат Федерального Собрания РФ в противодействии коррупции.</w:t>
      </w:r>
    </w:p>
    <w:p w:rsidR="00AA21B3" w:rsidRPr="00BE6BFD" w:rsidRDefault="00AA21B3" w:rsidP="00362540">
      <w:pPr>
        <w:numPr>
          <w:ilvl w:val="0"/>
          <w:numId w:val="28"/>
        </w:numPr>
        <w:tabs>
          <w:tab w:val="clear" w:pos="357"/>
          <w:tab w:val="left" w:pos="1134"/>
        </w:tabs>
        <w:spacing w:line="276" w:lineRule="auto"/>
        <w:ind w:firstLine="709"/>
        <w:jc w:val="both"/>
        <w:rPr>
          <w:sz w:val="28"/>
          <w:szCs w:val="28"/>
        </w:rPr>
      </w:pPr>
      <w:r w:rsidRPr="00BE6BFD">
        <w:rPr>
          <w:sz w:val="28"/>
          <w:szCs w:val="28"/>
        </w:rPr>
        <w:t>Понятие, формы и институты общественного контроля в Российской Федерации.</w:t>
      </w:r>
    </w:p>
    <w:p w:rsidR="00AA21B3" w:rsidRPr="00BE6BFD" w:rsidRDefault="00AA21B3" w:rsidP="00362540">
      <w:pPr>
        <w:numPr>
          <w:ilvl w:val="0"/>
          <w:numId w:val="28"/>
        </w:numPr>
        <w:tabs>
          <w:tab w:val="clear" w:pos="357"/>
          <w:tab w:val="left" w:pos="1134"/>
        </w:tabs>
        <w:spacing w:line="276" w:lineRule="auto"/>
        <w:ind w:firstLine="709"/>
        <w:jc w:val="both"/>
        <w:rPr>
          <w:sz w:val="28"/>
          <w:szCs w:val="28"/>
        </w:rPr>
      </w:pPr>
      <w:r w:rsidRPr="00BE6BFD">
        <w:rPr>
          <w:sz w:val="28"/>
          <w:szCs w:val="28"/>
        </w:rPr>
        <w:t>Роль Общественной палаты Российской Федерации в системе противодействия коррупции.</w:t>
      </w:r>
    </w:p>
    <w:p w:rsidR="00AA21B3" w:rsidRPr="00BE6BFD" w:rsidRDefault="00AA21B3" w:rsidP="00362540">
      <w:pPr>
        <w:numPr>
          <w:ilvl w:val="0"/>
          <w:numId w:val="28"/>
        </w:numPr>
        <w:tabs>
          <w:tab w:val="clear" w:pos="357"/>
          <w:tab w:val="left" w:pos="1134"/>
        </w:tabs>
        <w:spacing w:line="276" w:lineRule="auto"/>
        <w:ind w:firstLine="709"/>
        <w:jc w:val="both"/>
        <w:rPr>
          <w:sz w:val="28"/>
          <w:szCs w:val="28"/>
        </w:rPr>
      </w:pPr>
      <w:r w:rsidRPr="00BE6BFD">
        <w:rPr>
          <w:sz w:val="28"/>
          <w:szCs w:val="28"/>
        </w:rPr>
        <w:t>Роль СМИ в противодействии коррупции.</w:t>
      </w:r>
    </w:p>
    <w:p w:rsidR="00AA21B3" w:rsidRPr="00BE6BFD" w:rsidRDefault="00AA21B3" w:rsidP="00362540">
      <w:pPr>
        <w:numPr>
          <w:ilvl w:val="0"/>
          <w:numId w:val="28"/>
        </w:numPr>
        <w:tabs>
          <w:tab w:val="clear" w:pos="357"/>
          <w:tab w:val="left" w:pos="1134"/>
        </w:tabs>
        <w:spacing w:line="276" w:lineRule="auto"/>
        <w:ind w:firstLine="709"/>
        <w:jc w:val="both"/>
        <w:rPr>
          <w:sz w:val="28"/>
          <w:szCs w:val="28"/>
        </w:rPr>
      </w:pPr>
      <w:r w:rsidRPr="00BE6BFD">
        <w:rPr>
          <w:sz w:val="28"/>
          <w:szCs w:val="28"/>
        </w:rPr>
        <w:lastRenderedPageBreak/>
        <w:t>Виды юридической ответственности за коррупционные правонарушения.</w:t>
      </w:r>
    </w:p>
    <w:p w:rsidR="00AA21B3" w:rsidRPr="00BE6BFD" w:rsidRDefault="00AA21B3" w:rsidP="00362540">
      <w:pPr>
        <w:numPr>
          <w:ilvl w:val="0"/>
          <w:numId w:val="28"/>
        </w:numPr>
        <w:tabs>
          <w:tab w:val="clear" w:pos="357"/>
          <w:tab w:val="left" w:pos="1134"/>
        </w:tabs>
        <w:spacing w:line="276" w:lineRule="auto"/>
        <w:ind w:firstLine="709"/>
        <w:jc w:val="both"/>
        <w:rPr>
          <w:sz w:val="28"/>
          <w:szCs w:val="28"/>
        </w:rPr>
      </w:pPr>
      <w:r w:rsidRPr="00BE6BFD">
        <w:rPr>
          <w:sz w:val="28"/>
          <w:szCs w:val="28"/>
        </w:rPr>
        <w:t xml:space="preserve">Уголовная ответственность за </w:t>
      </w:r>
      <w:r w:rsidR="009E1128" w:rsidRPr="00BE6BFD">
        <w:rPr>
          <w:sz w:val="28"/>
          <w:szCs w:val="28"/>
        </w:rPr>
        <w:t xml:space="preserve">коррупционные </w:t>
      </w:r>
      <w:r w:rsidRPr="00BE6BFD">
        <w:rPr>
          <w:sz w:val="28"/>
          <w:szCs w:val="28"/>
        </w:rPr>
        <w:t>преступления</w:t>
      </w:r>
      <w:r w:rsidR="009E1128" w:rsidRPr="00BE6BFD">
        <w:rPr>
          <w:sz w:val="28"/>
          <w:szCs w:val="28"/>
        </w:rPr>
        <w:t>.</w:t>
      </w:r>
    </w:p>
    <w:p w:rsidR="00AA21B3" w:rsidRPr="00BE6BFD" w:rsidRDefault="00AA21B3" w:rsidP="00362540">
      <w:pPr>
        <w:numPr>
          <w:ilvl w:val="0"/>
          <w:numId w:val="28"/>
        </w:numPr>
        <w:tabs>
          <w:tab w:val="clear" w:pos="357"/>
          <w:tab w:val="left" w:pos="1134"/>
        </w:tabs>
        <w:spacing w:line="276" w:lineRule="auto"/>
        <w:ind w:firstLine="709"/>
        <w:jc w:val="both"/>
        <w:rPr>
          <w:sz w:val="28"/>
          <w:szCs w:val="28"/>
        </w:rPr>
      </w:pPr>
      <w:r w:rsidRPr="00BE6BFD">
        <w:rPr>
          <w:sz w:val="28"/>
          <w:szCs w:val="28"/>
        </w:rPr>
        <w:t>Составы коррупционных преступлений.</w:t>
      </w:r>
    </w:p>
    <w:p w:rsidR="00AA21B3" w:rsidRPr="00BE6BFD" w:rsidRDefault="00AA21B3" w:rsidP="005F46FB">
      <w:pPr>
        <w:numPr>
          <w:ilvl w:val="0"/>
          <w:numId w:val="28"/>
        </w:numPr>
        <w:tabs>
          <w:tab w:val="clear" w:pos="357"/>
          <w:tab w:val="left" w:pos="1134"/>
        </w:tabs>
        <w:spacing w:line="276" w:lineRule="auto"/>
        <w:ind w:firstLine="709"/>
        <w:jc w:val="both"/>
        <w:rPr>
          <w:sz w:val="28"/>
          <w:szCs w:val="28"/>
        </w:rPr>
      </w:pPr>
      <w:r w:rsidRPr="00BE6BFD">
        <w:rPr>
          <w:sz w:val="28"/>
          <w:szCs w:val="28"/>
        </w:rPr>
        <w:t>Административная ответственность за административные правонарушения коррупционного характера.</w:t>
      </w:r>
    </w:p>
    <w:p w:rsidR="00AA21B3" w:rsidRPr="00BE6BFD" w:rsidRDefault="00AA21B3" w:rsidP="005F46FB">
      <w:pPr>
        <w:numPr>
          <w:ilvl w:val="0"/>
          <w:numId w:val="28"/>
        </w:numPr>
        <w:tabs>
          <w:tab w:val="clear" w:pos="357"/>
          <w:tab w:val="left" w:pos="1134"/>
        </w:tabs>
        <w:spacing w:line="276" w:lineRule="auto"/>
        <w:ind w:firstLine="709"/>
        <w:jc w:val="both"/>
        <w:rPr>
          <w:sz w:val="28"/>
          <w:szCs w:val="28"/>
        </w:rPr>
      </w:pPr>
      <w:r w:rsidRPr="00BE6BFD">
        <w:rPr>
          <w:sz w:val="28"/>
          <w:szCs w:val="28"/>
        </w:rPr>
        <w:t>Гражданск</w:t>
      </w:r>
      <w:r w:rsidR="005F46FB">
        <w:rPr>
          <w:sz w:val="28"/>
          <w:szCs w:val="28"/>
        </w:rPr>
        <w:t>о-правовая</w:t>
      </w:r>
      <w:r w:rsidRPr="00BE6BFD">
        <w:rPr>
          <w:sz w:val="28"/>
          <w:szCs w:val="28"/>
        </w:rPr>
        <w:t xml:space="preserve"> ответственность за коррупционные правонарушения.</w:t>
      </w:r>
    </w:p>
    <w:p w:rsidR="00AA21B3" w:rsidRPr="00324568" w:rsidRDefault="00AA21B3" w:rsidP="005F46FB">
      <w:pPr>
        <w:numPr>
          <w:ilvl w:val="0"/>
          <w:numId w:val="28"/>
        </w:numPr>
        <w:tabs>
          <w:tab w:val="clear" w:pos="357"/>
          <w:tab w:val="left" w:pos="426"/>
          <w:tab w:val="left" w:pos="1134"/>
        </w:tabs>
        <w:spacing w:line="276" w:lineRule="auto"/>
        <w:ind w:firstLine="567"/>
        <w:jc w:val="both"/>
        <w:rPr>
          <w:sz w:val="28"/>
          <w:szCs w:val="28"/>
        </w:rPr>
      </w:pPr>
      <w:r w:rsidRPr="00BE6BFD">
        <w:rPr>
          <w:sz w:val="28"/>
          <w:szCs w:val="28"/>
        </w:rPr>
        <w:t>Дисциплинарная ответственность за коррупционные правонарушения.</w:t>
      </w:r>
    </w:p>
    <w:p w:rsidR="00324568" w:rsidRPr="00BE6BFD" w:rsidRDefault="00324568" w:rsidP="00324568">
      <w:pPr>
        <w:tabs>
          <w:tab w:val="left" w:pos="1134"/>
        </w:tabs>
        <w:spacing w:line="276" w:lineRule="auto"/>
        <w:ind w:left="709"/>
        <w:jc w:val="both"/>
        <w:rPr>
          <w:sz w:val="28"/>
          <w:szCs w:val="28"/>
        </w:rPr>
      </w:pPr>
    </w:p>
    <w:p w:rsidR="00AA2397" w:rsidRPr="00324568" w:rsidRDefault="00BE6BFD" w:rsidP="00AE60A9">
      <w:pPr>
        <w:keepNext/>
        <w:jc w:val="center"/>
        <w:rPr>
          <w:b/>
          <w:sz w:val="28"/>
          <w:szCs w:val="28"/>
        </w:rPr>
      </w:pPr>
      <w:r w:rsidRPr="00324568">
        <w:rPr>
          <w:b/>
          <w:sz w:val="28"/>
          <w:szCs w:val="28"/>
        </w:rPr>
        <w:t>Нормативные правовые акты</w:t>
      </w:r>
    </w:p>
    <w:p w:rsidR="00AA2397" w:rsidRPr="00BE6BFD" w:rsidRDefault="00AA2397" w:rsidP="00AE60A9">
      <w:pPr>
        <w:keepNext/>
        <w:spacing w:line="276" w:lineRule="auto"/>
        <w:ind w:firstLine="709"/>
        <w:jc w:val="both"/>
        <w:rPr>
          <w:sz w:val="28"/>
          <w:szCs w:val="28"/>
        </w:rPr>
      </w:pPr>
    </w:p>
    <w:p w:rsidR="00AA2397" w:rsidRPr="00BE6BFD" w:rsidRDefault="00AA2397" w:rsidP="00AE60A9">
      <w:pPr>
        <w:keepNext/>
        <w:numPr>
          <w:ilvl w:val="0"/>
          <w:numId w:val="8"/>
        </w:numPr>
        <w:tabs>
          <w:tab w:val="clear" w:pos="1260"/>
          <w:tab w:val="left" w:pos="993"/>
        </w:tabs>
        <w:spacing w:line="276" w:lineRule="auto"/>
        <w:ind w:left="0" w:firstLine="708"/>
        <w:jc w:val="both"/>
        <w:rPr>
          <w:sz w:val="28"/>
          <w:szCs w:val="28"/>
        </w:rPr>
      </w:pPr>
      <w:r w:rsidRPr="00BE6BFD">
        <w:rPr>
          <w:sz w:val="28"/>
          <w:szCs w:val="28"/>
        </w:rPr>
        <w:t xml:space="preserve">Конституция Российской Федерации. Официальное издание. М.: Юрид. лит., 2011. </w:t>
      </w:r>
    </w:p>
    <w:p w:rsidR="00584828" w:rsidRPr="004613F4" w:rsidRDefault="004300C3" w:rsidP="00F26D29">
      <w:pPr>
        <w:numPr>
          <w:ilvl w:val="0"/>
          <w:numId w:val="8"/>
        </w:numPr>
        <w:tabs>
          <w:tab w:val="clear" w:pos="1260"/>
          <w:tab w:val="left" w:pos="993"/>
        </w:tabs>
        <w:spacing w:line="276" w:lineRule="auto"/>
        <w:ind w:left="0" w:firstLine="708"/>
        <w:jc w:val="both"/>
        <w:rPr>
          <w:spacing w:val="-6"/>
          <w:sz w:val="28"/>
          <w:szCs w:val="28"/>
        </w:rPr>
      </w:pPr>
      <w:r w:rsidRPr="004613F4">
        <w:rPr>
          <w:spacing w:val="-6"/>
          <w:sz w:val="28"/>
          <w:szCs w:val="28"/>
        </w:rPr>
        <w:t>Конвенция Организации Объединенных</w:t>
      </w:r>
      <w:r w:rsidR="00792E04" w:rsidRPr="004613F4">
        <w:rPr>
          <w:spacing w:val="-6"/>
          <w:sz w:val="28"/>
          <w:szCs w:val="28"/>
        </w:rPr>
        <w:t xml:space="preserve"> Наций против коррупции </w:t>
      </w:r>
      <w:r w:rsidR="009612F7" w:rsidRPr="004613F4">
        <w:rPr>
          <w:spacing w:val="-6"/>
          <w:sz w:val="28"/>
          <w:szCs w:val="28"/>
        </w:rPr>
        <w:t>(принята </w:t>
      </w:r>
      <w:hyperlink r:id="rId7" w:history="1">
        <w:r w:rsidR="009612F7" w:rsidRPr="004613F4">
          <w:rPr>
            <w:spacing w:val="-6"/>
            <w:sz w:val="28"/>
            <w:szCs w:val="28"/>
          </w:rPr>
          <w:t>резолюцией 58/4</w:t>
        </w:r>
      </w:hyperlink>
      <w:r w:rsidR="009612F7" w:rsidRPr="004613F4">
        <w:rPr>
          <w:spacing w:val="-6"/>
          <w:sz w:val="28"/>
          <w:szCs w:val="28"/>
        </w:rPr>
        <w:t xml:space="preserve"> Генеральной Ассамблеи от 31 октября 2003 г.) // </w:t>
      </w:r>
      <w:r w:rsidR="00584828" w:rsidRPr="004613F4">
        <w:rPr>
          <w:spacing w:val="-6"/>
          <w:sz w:val="28"/>
          <w:szCs w:val="28"/>
        </w:rPr>
        <w:t>http://www.un.org/ru/documents/decl_conv/conventions/corruption.shtml</w:t>
      </w:r>
      <w:r w:rsidR="009612F7" w:rsidRPr="004613F4">
        <w:rPr>
          <w:spacing w:val="-6"/>
          <w:sz w:val="28"/>
          <w:szCs w:val="28"/>
        </w:rPr>
        <w:t>.</w:t>
      </w:r>
    </w:p>
    <w:p w:rsidR="00584828" w:rsidRPr="00BE6BFD" w:rsidRDefault="00584828" w:rsidP="00F26D29">
      <w:pPr>
        <w:numPr>
          <w:ilvl w:val="0"/>
          <w:numId w:val="8"/>
        </w:numPr>
        <w:tabs>
          <w:tab w:val="clear" w:pos="1260"/>
          <w:tab w:val="left" w:pos="993"/>
        </w:tabs>
        <w:spacing w:line="276" w:lineRule="auto"/>
        <w:ind w:left="0" w:firstLine="708"/>
        <w:jc w:val="both"/>
        <w:rPr>
          <w:sz w:val="28"/>
          <w:szCs w:val="28"/>
        </w:rPr>
      </w:pPr>
      <w:r w:rsidRPr="00BE6BFD">
        <w:rPr>
          <w:sz w:val="28"/>
          <w:szCs w:val="28"/>
        </w:rPr>
        <w:t>Конвенция Совета Европы об уголовной ответственности за коррупцию (Страсбург, 27 января 1999 г.) // http://conventions.coe.int/Treaty/RUS/Treaties/Html/173.htm</w:t>
      </w:r>
    </w:p>
    <w:p w:rsidR="00584828" w:rsidRPr="00BE6BFD" w:rsidRDefault="00584828" w:rsidP="00F26D29">
      <w:pPr>
        <w:numPr>
          <w:ilvl w:val="0"/>
          <w:numId w:val="8"/>
        </w:numPr>
        <w:tabs>
          <w:tab w:val="clear" w:pos="1260"/>
          <w:tab w:val="left" w:pos="993"/>
        </w:tabs>
        <w:spacing w:line="276" w:lineRule="auto"/>
        <w:ind w:left="0" w:firstLine="708"/>
        <w:jc w:val="both"/>
        <w:rPr>
          <w:sz w:val="28"/>
          <w:szCs w:val="28"/>
        </w:rPr>
      </w:pPr>
      <w:r w:rsidRPr="00BE6BFD">
        <w:rPr>
          <w:sz w:val="28"/>
          <w:szCs w:val="28"/>
        </w:rPr>
        <w:t>Дополнительный протокол к Конвенции об уголовной ответственности за коррупцию (Страсбург, 15 мая 2003 г.) // http://conventions.coe.int/Treaty/RUS/Treaties/Html/191.htm.</w:t>
      </w:r>
    </w:p>
    <w:p w:rsidR="009612F7" w:rsidRPr="00BE6BFD" w:rsidRDefault="004300C3" w:rsidP="00F26D29">
      <w:pPr>
        <w:numPr>
          <w:ilvl w:val="0"/>
          <w:numId w:val="8"/>
        </w:numPr>
        <w:tabs>
          <w:tab w:val="clear" w:pos="1260"/>
          <w:tab w:val="left" w:pos="993"/>
        </w:tabs>
        <w:spacing w:line="276" w:lineRule="auto"/>
        <w:ind w:left="0" w:firstLine="708"/>
        <w:jc w:val="both"/>
        <w:rPr>
          <w:sz w:val="28"/>
          <w:szCs w:val="28"/>
        </w:rPr>
      </w:pPr>
      <w:r w:rsidRPr="00BE6BFD">
        <w:rPr>
          <w:sz w:val="28"/>
          <w:szCs w:val="28"/>
        </w:rPr>
        <w:t>Конвенция Сове</w:t>
      </w:r>
      <w:r w:rsidR="00792E04" w:rsidRPr="00BE6BFD">
        <w:rPr>
          <w:sz w:val="28"/>
          <w:szCs w:val="28"/>
        </w:rPr>
        <w:t xml:space="preserve">та Европы о гражданско-правовой </w:t>
      </w:r>
      <w:r w:rsidRPr="00BE6BFD">
        <w:rPr>
          <w:sz w:val="28"/>
          <w:szCs w:val="28"/>
        </w:rPr>
        <w:t>ответ</w:t>
      </w:r>
      <w:r w:rsidR="009612F7" w:rsidRPr="00BE6BFD">
        <w:rPr>
          <w:sz w:val="28"/>
          <w:szCs w:val="28"/>
        </w:rPr>
        <w:t xml:space="preserve">ственности за коррупцию (Страсбург, 4 ноября 1999 г.) // </w:t>
      </w:r>
      <w:r w:rsidR="00CA12E8" w:rsidRPr="00BE6BFD">
        <w:rPr>
          <w:sz w:val="28"/>
          <w:szCs w:val="28"/>
        </w:rPr>
        <w:t>http://conventions.coe.int/Treaty/RUS/Treaties/Html/174.htm</w:t>
      </w:r>
      <w:r w:rsidR="009612F7" w:rsidRPr="00BE6BFD">
        <w:rPr>
          <w:sz w:val="28"/>
          <w:szCs w:val="28"/>
        </w:rPr>
        <w:t>.</w:t>
      </w:r>
    </w:p>
    <w:p w:rsidR="00A74F19" w:rsidRPr="00BE6BFD" w:rsidRDefault="00CA12E8" w:rsidP="00F26D29">
      <w:pPr>
        <w:numPr>
          <w:ilvl w:val="0"/>
          <w:numId w:val="8"/>
        </w:numPr>
        <w:tabs>
          <w:tab w:val="clear" w:pos="1260"/>
          <w:tab w:val="left" w:pos="993"/>
        </w:tabs>
        <w:spacing w:line="276" w:lineRule="auto"/>
        <w:ind w:left="0" w:firstLine="708"/>
        <w:jc w:val="both"/>
        <w:rPr>
          <w:sz w:val="28"/>
          <w:szCs w:val="28"/>
        </w:rPr>
      </w:pPr>
      <w:r w:rsidRPr="00BE6BFD">
        <w:rPr>
          <w:sz w:val="28"/>
          <w:szCs w:val="28"/>
        </w:rPr>
        <w:t xml:space="preserve">Конвенция по борьбе с подкупом должностных лиц иностранных государств при проведении международных деловых операций (Стамбул, 21 ноября 1997 г.) // </w:t>
      </w:r>
      <w:r w:rsidR="00A74F19" w:rsidRPr="00BE6BFD">
        <w:rPr>
          <w:sz w:val="28"/>
          <w:szCs w:val="28"/>
        </w:rPr>
        <w:t>Собрание законодательства РФ. 2012. № 17. Ст. 1899.</w:t>
      </w:r>
    </w:p>
    <w:p w:rsidR="00AA21B3" w:rsidRPr="00BE6BFD" w:rsidRDefault="00C10611" w:rsidP="00F26D29">
      <w:pPr>
        <w:numPr>
          <w:ilvl w:val="0"/>
          <w:numId w:val="8"/>
        </w:numPr>
        <w:tabs>
          <w:tab w:val="clear" w:pos="1260"/>
          <w:tab w:val="left" w:pos="993"/>
        </w:tabs>
        <w:spacing w:line="276" w:lineRule="auto"/>
        <w:ind w:left="0" w:firstLine="708"/>
        <w:jc w:val="both"/>
        <w:rPr>
          <w:sz w:val="28"/>
          <w:szCs w:val="28"/>
        </w:rPr>
      </w:pPr>
      <w:r w:rsidRPr="00BE6BFD">
        <w:rPr>
          <w:sz w:val="28"/>
          <w:szCs w:val="28"/>
        </w:rPr>
        <w:t xml:space="preserve">Модельный закон </w:t>
      </w:r>
      <w:r w:rsidR="003B370B" w:rsidRPr="00BE6BFD">
        <w:rPr>
          <w:sz w:val="28"/>
          <w:szCs w:val="28"/>
        </w:rPr>
        <w:t xml:space="preserve">Основы законодательства об антикоррупционной политике </w:t>
      </w:r>
      <w:r w:rsidRPr="00BE6BFD">
        <w:rPr>
          <w:sz w:val="28"/>
          <w:szCs w:val="28"/>
        </w:rPr>
        <w:t xml:space="preserve">(принят в г. Санкт-Петербурге </w:t>
      </w:r>
      <w:r w:rsidR="005541AC" w:rsidRPr="00BE6BFD">
        <w:rPr>
          <w:sz w:val="28"/>
          <w:szCs w:val="28"/>
        </w:rPr>
        <w:t xml:space="preserve">15 ноября 2003 г. Постановлением № 22-15 на 22-ом пленарном заседании Межпарламентской Ассамблеи государств-участников СНГ) </w:t>
      </w:r>
      <w:r w:rsidRPr="00BE6BFD">
        <w:rPr>
          <w:sz w:val="28"/>
          <w:szCs w:val="28"/>
        </w:rPr>
        <w:t>// Информационный бюллетень. Межпарламентская Ассамблея государств-участников Содружества Независимых Государств. 2004. № 33. С. 225 - 260.</w:t>
      </w:r>
    </w:p>
    <w:p w:rsidR="002249E5" w:rsidRPr="004613F4" w:rsidRDefault="004300C3" w:rsidP="00F26D29">
      <w:pPr>
        <w:numPr>
          <w:ilvl w:val="0"/>
          <w:numId w:val="8"/>
        </w:numPr>
        <w:tabs>
          <w:tab w:val="clear" w:pos="1260"/>
          <w:tab w:val="left" w:pos="993"/>
        </w:tabs>
        <w:spacing w:line="276" w:lineRule="auto"/>
        <w:ind w:left="0" w:firstLine="708"/>
        <w:jc w:val="both"/>
        <w:rPr>
          <w:spacing w:val="-6"/>
          <w:sz w:val="28"/>
          <w:szCs w:val="28"/>
        </w:rPr>
      </w:pPr>
      <w:r w:rsidRPr="004613F4">
        <w:rPr>
          <w:spacing w:val="-6"/>
          <w:sz w:val="28"/>
          <w:szCs w:val="28"/>
        </w:rPr>
        <w:t xml:space="preserve">Модельный закон </w:t>
      </w:r>
      <w:r w:rsidR="002249E5" w:rsidRPr="004613F4">
        <w:rPr>
          <w:spacing w:val="-6"/>
          <w:sz w:val="28"/>
          <w:szCs w:val="28"/>
        </w:rPr>
        <w:t>о</w:t>
      </w:r>
      <w:r w:rsidRPr="004613F4">
        <w:rPr>
          <w:spacing w:val="-6"/>
          <w:sz w:val="28"/>
          <w:szCs w:val="28"/>
        </w:rPr>
        <w:t xml:space="preserve"> борьбе с коррупцией</w:t>
      </w:r>
      <w:r w:rsidR="002249E5" w:rsidRPr="004613F4">
        <w:rPr>
          <w:spacing w:val="-6"/>
          <w:sz w:val="28"/>
          <w:szCs w:val="28"/>
        </w:rPr>
        <w:t xml:space="preserve"> </w:t>
      </w:r>
      <w:r w:rsidR="00895914" w:rsidRPr="004613F4">
        <w:rPr>
          <w:spacing w:val="-6"/>
          <w:sz w:val="28"/>
          <w:szCs w:val="28"/>
        </w:rPr>
        <w:t>(п</w:t>
      </w:r>
      <w:r w:rsidR="002249E5" w:rsidRPr="004613F4">
        <w:rPr>
          <w:spacing w:val="-6"/>
          <w:sz w:val="28"/>
          <w:szCs w:val="28"/>
        </w:rPr>
        <w:t>ринят в г. Санкт-Петербурге 3 апреля 1999 г. Постановлением № 13-4 на 13-ом пленарном заседании Межпарламентской Ассамблеи государств-участников СНГ) // Инфор</w:t>
      </w:r>
      <w:r w:rsidR="002249E5" w:rsidRPr="004613F4">
        <w:rPr>
          <w:spacing w:val="-6"/>
          <w:sz w:val="28"/>
          <w:szCs w:val="28"/>
        </w:rPr>
        <w:lastRenderedPageBreak/>
        <w:t>мационный бюллетень. Межпарламентская Ассамблея государств-участников Содружества Независимых Государств. 1999. № 21. С. 70 - 84.</w:t>
      </w:r>
    </w:p>
    <w:p w:rsidR="00895914" w:rsidRPr="00BE6BFD" w:rsidRDefault="00895914" w:rsidP="00F32404">
      <w:pPr>
        <w:numPr>
          <w:ilvl w:val="0"/>
          <w:numId w:val="8"/>
        </w:numPr>
        <w:tabs>
          <w:tab w:val="clear" w:pos="1260"/>
          <w:tab w:val="left" w:pos="851"/>
          <w:tab w:val="left" w:pos="993"/>
        </w:tabs>
        <w:spacing w:line="276" w:lineRule="auto"/>
        <w:ind w:left="0" w:firstLine="708"/>
        <w:jc w:val="both"/>
        <w:rPr>
          <w:sz w:val="28"/>
          <w:szCs w:val="28"/>
        </w:rPr>
      </w:pPr>
      <w:r w:rsidRPr="00BE6BFD">
        <w:rPr>
          <w:sz w:val="28"/>
          <w:szCs w:val="28"/>
        </w:rPr>
        <w:t>Гражданский кодекс Российской Федерации (часть первая) от</w:t>
      </w:r>
      <w:r w:rsidR="006B6997">
        <w:rPr>
          <w:sz w:val="28"/>
          <w:szCs w:val="28"/>
        </w:rPr>
        <w:t> </w:t>
      </w:r>
      <w:r w:rsidRPr="00BE6BFD">
        <w:rPr>
          <w:sz w:val="28"/>
          <w:szCs w:val="28"/>
        </w:rPr>
        <w:t>30</w:t>
      </w:r>
      <w:r w:rsidR="006B6997">
        <w:rPr>
          <w:sz w:val="28"/>
          <w:szCs w:val="28"/>
        </w:rPr>
        <w:t> </w:t>
      </w:r>
      <w:r w:rsidRPr="00BE6BFD">
        <w:rPr>
          <w:sz w:val="28"/>
          <w:szCs w:val="28"/>
        </w:rPr>
        <w:t>ноября 1994 г. № 51-ФЗ // Собрание законодательства РФ. 1994. №</w:t>
      </w:r>
      <w:r w:rsidR="006B6997">
        <w:rPr>
          <w:sz w:val="28"/>
          <w:szCs w:val="28"/>
        </w:rPr>
        <w:t> </w:t>
      </w:r>
      <w:r w:rsidRPr="00BE6BFD">
        <w:rPr>
          <w:sz w:val="28"/>
          <w:szCs w:val="28"/>
        </w:rPr>
        <w:t>32. Ст. 3301.</w:t>
      </w:r>
    </w:p>
    <w:p w:rsidR="00895914" w:rsidRPr="00BE6BFD" w:rsidRDefault="00895914" w:rsidP="00F32404">
      <w:pPr>
        <w:numPr>
          <w:ilvl w:val="0"/>
          <w:numId w:val="8"/>
        </w:numPr>
        <w:tabs>
          <w:tab w:val="clear" w:pos="1260"/>
          <w:tab w:val="left" w:pos="851"/>
          <w:tab w:val="left" w:pos="1134"/>
        </w:tabs>
        <w:spacing w:line="276" w:lineRule="auto"/>
        <w:ind w:left="0" w:firstLine="708"/>
        <w:jc w:val="both"/>
        <w:rPr>
          <w:sz w:val="28"/>
          <w:szCs w:val="28"/>
        </w:rPr>
      </w:pPr>
      <w:r w:rsidRPr="00BE6BFD">
        <w:rPr>
          <w:sz w:val="28"/>
          <w:szCs w:val="28"/>
        </w:rPr>
        <w:t xml:space="preserve"> Гражданский кодекс Российской Федерации (часть вторая) от</w:t>
      </w:r>
      <w:r w:rsidR="006B6997">
        <w:rPr>
          <w:sz w:val="28"/>
          <w:szCs w:val="28"/>
        </w:rPr>
        <w:t> </w:t>
      </w:r>
      <w:r w:rsidRPr="00BE6BFD">
        <w:rPr>
          <w:sz w:val="28"/>
          <w:szCs w:val="28"/>
        </w:rPr>
        <w:t>26</w:t>
      </w:r>
      <w:r w:rsidR="006B6997">
        <w:rPr>
          <w:sz w:val="28"/>
          <w:szCs w:val="28"/>
        </w:rPr>
        <w:t> </w:t>
      </w:r>
      <w:r w:rsidRPr="00BE6BFD">
        <w:rPr>
          <w:sz w:val="28"/>
          <w:szCs w:val="28"/>
        </w:rPr>
        <w:t>янва</w:t>
      </w:r>
      <w:r w:rsidR="006B6997">
        <w:rPr>
          <w:sz w:val="28"/>
          <w:szCs w:val="28"/>
        </w:rPr>
        <w:t xml:space="preserve">ря 1996 г. № 14-ФЗ </w:t>
      </w:r>
      <w:r w:rsidRPr="00BE6BFD">
        <w:rPr>
          <w:sz w:val="28"/>
          <w:szCs w:val="28"/>
        </w:rPr>
        <w:t>// Собрание законодательства РФ. 1996. № 5. Ст. 410.</w:t>
      </w:r>
    </w:p>
    <w:p w:rsidR="00AA2397" w:rsidRPr="00BE6BFD" w:rsidRDefault="00AA2397" w:rsidP="00F32404">
      <w:pPr>
        <w:numPr>
          <w:ilvl w:val="0"/>
          <w:numId w:val="8"/>
        </w:numPr>
        <w:tabs>
          <w:tab w:val="clear" w:pos="1260"/>
          <w:tab w:val="left" w:pos="851"/>
          <w:tab w:val="left" w:pos="1134"/>
        </w:tabs>
        <w:spacing w:line="276" w:lineRule="auto"/>
        <w:ind w:left="0" w:firstLine="708"/>
        <w:jc w:val="both"/>
        <w:rPr>
          <w:sz w:val="28"/>
          <w:szCs w:val="28"/>
        </w:rPr>
      </w:pPr>
      <w:r w:rsidRPr="00BE6BFD">
        <w:rPr>
          <w:sz w:val="28"/>
          <w:szCs w:val="28"/>
        </w:rPr>
        <w:t>Уголовный кодекс Российской Федерации от 13 июня 1996 г. № 63-ФЗ // Собрание законодательства РФ. 1996. № 25. Ст. 2954.</w:t>
      </w:r>
    </w:p>
    <w:p w:rsidR="00AA2397" w:rsidRPr="00BE6BFD" w:rsidRDefault="00AA2397" w:rsidP="00F32404">
      <w:pPr>
        <w:numPr>
          <w:ilvl w:val="0"/>
          <w:numId w:val="8"/>
        </w:numPr>
        <w:tabs>
          <w:tab w:val="clear" w:pos="1260"/>
          <w:tab w:val="left" w:pos="851"/>
          <w:tab w:val="left" w:pos="1134"/>
        </w:tabs>
        <w:spacing w:line="276" w:lineRule="auto"/>
        <w:ind w:left="0" w:firstLine="708"/>
        <w:jc w:val="both"/>
        <w:rPr>
          <w:sz w:val="28"/>
          <w:szCs w:val="28"/>
        </w:rPr>
      </w:pPr>
      <w:r w:rsidRPr="00BE6BFD">
        <w:rPr>
          <w:sz w:val="28"/>
          <w:szCs w:val="28"/>
        </w:rPr>
        <w:t>Кодекс Российской Федерации об административных правонарушениях от 30 декабря 2001 г. № 195-ФЗ // Собрание законодательства Российской Федерации. 2002. № 1 (ч. 1). Ст. 1.</w:t>
      </w:r>
    </w:p>
    <w:p w:rsidR="00AA2397" w:rsidRPr="00BE6BFD" w:rsidRDefault="00AA2397" w:rsidP="00F32404">
      <w:pPr>
        <w:numPr>
          <w:ilvl w:val="0"/>
          <w:numId w:val="8"/>
        </w:numPr>
        <w:tabs>
          <w:tab w:val="clear" w:pos="1260"/>
          <w:tab w:val="left" w:pos="851"/>
          <w:tab w:val="left" w:pos="1134"/>
        </w:tabs>
        <w:spacing w:line="276" w:lineRule="auto"/>
        <w:ind w:left="0" w:firstLine="708"/>
        <w:jc w:val="both"/>
        <w:rPr>
          <w:sz w:val="28"/>
          <w:szCs w:val="28"/>
        </w:rPr>
      </w:pPr>
      <w:r w:rsidRPr="00BE6BFD">
        <w:rPr>
          <w:sz w:val="28"/>
          <w:szCs w:val="28"/>
        </w:rPr>
        <w:t>Трудовой кодекс Российской Федерации от 30 декабря 2001 г. №</w:t>
      </w:r>
      <w:r w:rsidR="006B6997">
        <w:rPr>
          <w:sz w:val="28"/>
          <w:szCs w:val="28"/>
        </w:rPr>
        <w:t> </w:t>
      </w:r>
      <w:r w:rsidRPr="00BE6BFD">
        <w:rPr>
          <w:sz w:val="28"/>
          <w:szCs w:val="28"/>
        </w:rPr>
        <w:t>197-ФЗ // Собрание законодательства РФ. 2002. № 1. Ст. 3.</w:t>
      </w:r>
    </w:p>
    <w:p w:rsidR="00884558" w:rsidRPr="00BE6BFD" w:rsidRDefault="00884558" w:rsidP="00F32404">
      <w:pPr>
        <w:numPr>
          <w:ilvl w:val="0"/>
          <w:numId w:val="8"/>
        </w:numPr>
        <w:tabs>
          <w:tab w:val="clear" w:pos="1260"/>
          <w:tab w:val="left" w:pos="851"/>
          <w:tab w:val="left" w:pos="1134"/>
        </w:tabs>
        <w:spacing w:line="276" w:lineRule="auto"/>
        <w:ind w:left="0" w:firstLine="708"/>
        <w:jc w:val="both"/>
        <w:rPr>
          <w:sz w:val="28"/>
          <w:szCs w:val="28"/>
        </w:rPr>
      </w:pPr>
      <w:r w:rsidRPr="00BE6BFD">
        <w:rPr>
          <w:sz w:val="28"/>
          <w:szCs w:val="28"/>
        </w:rPr>
        <w:t>Закон Российской Федерации от 27 декабря 1991 г. № 2124-1 «О средствах массовой информации» // Российская газета. 1992. 8 февр.</w:t>
      </w:r>
    </w:p>
    <w:p w:rsidR="00884558" w:rsidRPr="00BE6BFD" w:rsidRDefault="009A51DD" w:rsidP="00F32404">
      <w:pPr>
        <w:numPr>
          <w:ilvl w:val="0"/>
          <w:numId w:val="8"/>
        </w:numPr>
        <w:tabs>
          <w:tab w:val="clear" w:pos="1260"/>
          <w:tab w:val="left" w:pos="851"/>
          <w:tab w:val="left" w:pos="1134"/>
        </w:tabs>
        <w:spacing w:line="276" w:lineRule="auto"/>
        <w:ind w:left="0" w:firstLine="708"/>
        <w:jc w:val="both"/>
        <w:rPr>
          <w:sz w:val="28"/>
          <w:szCs w:val="28"/>
        </w:rPr>
      </w:pPr>
      <w:r w:rsidRPr="00BE6BFD">
        <w:rPr>
          <w:sz w:val="28"/>
          <w:szCs w:val="28"/>
        </w:rPr>
        <w:t>Федеральный закон от 17 января 1992 г. № 2202-1 «О прокуратуре Российской Федерации» // Ведомости Съезда народных депутатов Российской Федерации и Верховного Совета Российской Федерации. 1</w:t>
      </w:r>
      <w:r w:rsidR="006B6997">
        <w:rPr>
          <w:sz w:val="28"/>
          <w:szCs w:val="28"/>
        </w:rPr>
        <w:t>992. № </w:t>
      </w:r>
      <w:r w:rsidRPr="00BE6BFD">
        <w:rPr>
          <w:sz w:val="28"/>
          <w:szCs w:val="28"/>
        </w:rPr>
        <w:t>8. Ст. 366.</w:t>
      </w:r>
    </w:p>
    <w:p w:rsidR="00884558" w:rsidRPr="00BE6BFD" w:rsidRDefault="00884558" w:rsidP="00F32404">
      <w:pPr>
        <w:numPr>
          <w:ilvl w:val="0"/>
          <w:numId w:val="8"/>
        </w:numPr>
        <w:tabs>
          <w:tab w:val="clear" w:pos="1260"/>
          <w:tab w:val="left" w:pos="851"/>
          <w:tab w:val="left" w:pos="1134"/>
        </w:tabs>
        <w:spacing w:line="276" w:lineRule="auto"/>
        <w:ind w:left="0" w:firstLine="708"/>
        <w:jc w:val="both"/>
        <w:rPr>
          <w:sz w:val="28"/>
          <w:szCs w:val="28"/>
        </w:rPr>
      </w:pPr>
      <w:r w:rsidRPr="00BE6BFD">
        <w:rPr>
          <w:sz w:val="28"/>
          <w:szCs w:val="28"/>
        </w:rPr>
        <w:t>Федеральный закон от 8 мая 1994 г. № 3-ФЗ «О статусе члена Совета Федерации и статусе депутата Государственной Думы Федерального Собран</w:t>
      </w:r>
      <w:r w:rsidR="0001613C">
        <w:rPr>
          <w:sz w:val="28"/>
          <w:szCs w:val="28"/>
        </w:rPr>
        <w:t xml:space="preserve">ия РФ» </w:t>
      </w:r>
      <w:r w:rsidRPr="00BE6BFD">
        <w:rPr>
          <w:sz w:val="28"/>
          <w:szCs w:val="28"/>
        </w:rPr>
        <w:t>// СЗ РФ.1994. № 2. Ст. 74.</w:t>
      </w:r>
    </w:p>
    <w:p w:rsidR="00884558" w:rsidRPr="00BE6BFD" w:rsidRDefault="00BA085A" w:rsidP="00F32404">
      <w:pPr>
        <w:numPr>
          <w:ilvl w:val="0"/>
          <w:numId w:val="8"/>
        </w:numPr>
        <w:tabs>
          <w:tab w:val="clear" w:pos="1260"/>
          <w:tab w:val="left" w:pos="851"/>
          <w:tab w:val="left" w:pos="1134"/>
        </w:tabs>
        <w:spacing w:line="276" w:lineRule="auto"/>
        <w:ind w:left="0" w:firstLine="708"/>
        <w:jc w:val="both"/>
        <w:rPr>
          <w:sz w:val="28"/>
          <w:szCs w:val="28"/>
        </w:rPr>
      </w:pPr>
      <w:r>
        <w:rPr>
          <w:sz w:val="28"/>
          <w:szCs w:val="28"/>
        </w:rPr>
        <w:t>Федеральный закон от 5 апреля 2013</w:t>
      </w:r>
      <w:r w:rsidR="00884558" w:rsidRPr="00BE6BFD">
        <w:rPr>
          <w:sz w:val="28"/>
          <w:szCs w:val="28"/>
        </w:rPr>
        <w:t xml:space="preserve"> г. № 4</w:t>
      </w:r>
      <w:r>
        <w:rPr>
          <w:sz w:val="28"/>
          <w:szCs w:val="28"/>
        </w:rPr>
        <w:t>1</w:t>
      </w:r>
      <w:r w:rsidR="00884558" w:rsidRPr="00BE6BFD">
        <w:rPr>
          <w:sz w:val="28"/>
          <w:szCs w:val="28"/>
        </w:rPr>
        <w:t xml:space="preserve">-ФЗ «О Счетной палате Российской Федерации» </w:t>
      </w:r>
      <w:r w:rsidR="006B6997">
        <w:rPr>
          <w:sz w:val="28"/>
          <w:szCs w:val="28"/>
        </w:rPr>
        <w:t xml:space="preserve">// СЗ РФ. </w:t>
      </w:r>
      <w:r>
        <w:rPr>
          <w:sz w:val="28"/>
          <w:szCs w:val="28"/>
        </w:rPr>
        <w:t>2013</w:t>
      </w:r>
      <w:r w:rsidR="006B6997">
        <w:rPr>
          <w:sz w:val="28"/>
          <w:szCs w:val="28"/>
        </w:rPr>
        <w:t>. № </w:t>
      </w:r>
      <w:r>
        <w:rPr>
          <w:sz w:val="28"/>
          <w:szCs w:val="28"/>
        </w:rPr>
        <w:t>14</w:t>
      </w:r>
      <w:r w:rsidR="00884558" w:rsidRPr="00BE6BFD">
        <w:rPr>
          <w:sz w:val="28"/>
          <w:szCs w:val="28"/>
        </w:rPr>
        <w:t>. Ст. 16</w:t>
      </w:r>
      <w:r>
        <w:rPr>
          <w:sz w:val="28"/>
          <w:szCs w:val="28"/>
        </w:rPr>
        <w:t>49</w:t>
      </w:r>
      <w:r w:rsidR="00884558" w:rsidRPr="00BE6BFD">
        <w:rPr>
          <w:sz w:val="28"/>
          <w:szCs w:val="28"/>
        </w:rPr>
        <w:t>.</w:t>
      </w:r>
    </w:p>
    <w:p w:rsidR="00884558" w:rsidRPr="00BE6BFD" w:rsidRDefault="00884558" w:rsidP="00F32404">
      <w:pPr>
        <w:numPr>
          <w:ilvl w:val="0"/>
          <w:numId w:val="8"/>
        </w:numPr>
        <w:tabs>
          <w:tab w:val="clear" w:pos="1260"/>
          <w:tab w:val="left" w:pos="851"/>
          <w:tab w:val="left" w:pos="1134"/>
        </w:tabs>
        <w:spacing w:line="276" w:lineRule="auto"/>
        <w:ind w:left="0" w:firstLine="708"/>
        <w:jc w:val="both"/>
        <w:rPr>
          <w:sz w:val="28"/>
          <w:szCs w:val="28"/>
        </w:rPr>
      </w:pPr>
      <w:r w:rsidRPr="00BE6BFD">
        <w:rPr>
          <w:sz w:val="28"/>
          <w:szCs w:val="28"/>
        </w:rPr>
        <w:t>Федеральный закон от 3 апреля 1995 г. № 40-ФЗ «О Федеральной службе безопасности» // Собрание законодательства РФ. 1995. № 15. Ст.</w:t>
      </w:r>
      <w:r w:rsidR="0001613C">
        <w:rPr>
          <w:sz w:val="28"/>
          <w:szCs w:val="28"/>
        </w:rPr>
        <w:t> </w:t>
      </w:r>
      <w:r w:rsidRPr="00BE6BFD">
        <w:rPr>
          <w:sz w:val="28"/>
          <w:szCs w:val="28"/>
        </w:rPr>
        <w:t>1269.</w:t>
      </w:r>
    </w:p>
    <w:p w:rsidR="00884558" w:rsidRPr="00BE6BFD" w:rsidRDefault="00884558" w:rsidP="00F32404">
      <w:pPr>
        <w:numPr>
          <w:ilvl w:val="0"/>
          <w:numId w:val="8"/>
        </w:numPr>
        <w:tabs>
          <w:tab w:val="clear" w:pos="1260"/>
          <w:tab w:val="left" w:pos="851"/>
          <w:tab w:val="left" w:pos="1134"/>
        </w:tabs>
        <w:spacing w:line="276" w:lineRule="auto"/>
        <w:ind w:left="0" w:firstLine="708"/>
        <w:jc w:val="both"/>
        <w:rPr>
          <w:sz w:val="28"/>
          <w:szCs w:val="28"/>
        </w:rPr>
      </w:pPr>
      <w:r w:rsidRPr="00BE6BFD">
        <w:rPr>
          <w:sz w:val="28"/>
          <w:szCs w:val="28"/>
        </w:rPr>
        <w:t xml:space="preserve">Федеральный закон от 19 мая 1995 г. № 82-ФЗ «Об общественных объединениях» </w:t>
      </w:r>
      <w:r w:rsidR="006B6997">
        <w:rPr>
          <w:sz w:val="28"/>
          <w:szCs w:val="28"/>
        </w:rPr>
        <w:t>// СЗ РФ. 1995. № 21. Ст. </w:t>
      </w:r>
      <w:r w:rsidRPr="00BE6BFD">
        <w:rPr>
          <w:sz w:val="28"/>
          <w:szCs w:val="28"/>
        </w:rPr>
        <w:t>1930.</w:t>
      </w:r>
    </w:p>
    <w:p w:rsidR="009A51DD" w:rsidRPr="00BE6BFD" w:rsidRDefault="009A51DD" w:rsidP="00F32404">
      <w:pPr>
        <w:numPr>
          <w:ilvl w:val="0"/>
          <w:numId w:val="8"/>
        </w:numPr>
        <w:tabs>
          <w:tab w:val="clear" w:pos="1260"/>
          <w:tab w:val="left" w:pos="851"/>
          <w:tab w:val="left" w:pos="1134"/>
        </w:tabs>
        <w:spacing w:line="276" w:lineRule="auto"/>
        <w:ind w:left="0" w:firstLine="708"/>
        <w:jc w:val="both"/>
        <w:rPr>
          <w:sz w:val="28"/>
          <w:szCs w:val="28"/>
        </w:rPr>
      </w:pPr>
      <w:r w:rsidRPr="00BE6BFD">
        <w:rPr>
          <w:sz w:val="28"/>
          <w:szCs w:val="28"/>
        </w:rPr>
        <w:t>Федеральный закон от 27 июля 2004 г. № 79-ФЗ</w:t>
      </w:r>
      <w:r w:rsidR="006B6997">
        <w:rPr>
          <w:sz w:val="28"/>
          <w:szCs w:val="28"/>
        </w:rPr>
        <w:t xml:space="preserve"> </w:t>
      </w:r>
      <w:r w:rsidRPr="00BE6BFD">
        <w:rPr>
          <w:sz w:val="28"/>
          <w:szCs w:val="28"/>
        </w:rPr>
        <w:t xml:space="preserve">«О государственной гражданской службе Российской Федерации» // Собрание законодательства РФ. 2004.№ 31. Ст. 3215. </w:t>
      </w:r>
    </w:p>
    <w:p w:rsidR="00884558" w:rsidRPr="00BE6BFD" w:rsidRDefault="00884558" w:rsidP="00044443">
      <w:pPr>
        <w:numPr>
          <w:ilvl w:val="0"/>
          <w:numId w:val="8"/>
        </w:numPr>
        <w:tabs>
          <w:tab w:val="clear" w:pos="1260"/>
          <w:tab w:val="left" w:pos="993"/>
        </w:tabs>
        <w:spacing w:line="276" w:lineRule="auto"/>
        <w:ind w:left="0" w:firstLine="567"/>
        <w:jc w:val="both"/>
        <w:rPr>
          <w:sz w:val="28"/>
          <w:szCs w:val="28"/>
        </w:rPr>
      </w:pPr>
      <w:r w:rsidRPr="00BE6BFD">
        <w:rPr>
          <w:sz w:val="28"/>
          <w:szCs w:val="28"/>
        </w:rPr>
        <w:t>Федеральный закон от 4 апреля 2005г. № 32-ФЗ «Об Общественной палате Российской Федерации»</w:t>
      </w:r>
      <w:r w:rsidR="000F200D">
        <w:rPr>
          <w:sz w:val="28"/>
          <w:szCs w:val="28"/>
        </w:rPr>
        <w:t xml:space="preserve"> </w:t>
      </w:r>
      <w:r w:rsidRPr="00BE6BFD">
        <w:rPr>
          <w:sz w:val="28"/>
          <w:szCs w:val="28"/>
        </w:rPr>
        <w:t>// Собрание законодательства РФ. 2005. №15. Ст.1277.</w:t>
      </w:r>
    </w:p>
    <w:p w:rsidR="00DE2041" w:rsidRPr="00BE6BFD" w:rsidRDefault="00DE2041" w:rsidP="00044443">
      <w:pPr>
        <w:numPr>
          <w:ilvl w:val="0"/>
          <w:numId w:val="8"/>
        </w:numPr>
        <w:tabs>
          <w:tab w:val="clear" w:pos="1260"/>
          <w:tab w:val="left" w:pos="993"/>
        </w:tabs>
        <w:spacing w:line="276" w:lineRule="auto"/>
        <w:ind w:left="0" w:firstLine="567"/>
        <w:jc w:val="both"/>
        <w:rPr>
          <w:sz w:val="28"/>
          <w:szCs w:val="28"/>
        </w:rPr>
      </w:pPr>
      <w:r w:rsidRPr="00BE6BFD">
        <w:rPr>
          <w:sz w:val="28"/>
          <w:szCs w:val="28"/>
        </w:rPr>
        <w:lastRenderedPageBreak/>
        <w:t>Федеральный закон от 27 декабря 2005 г. № 196-ФЗ «О парламентском расследовании Федерального Собрания Российской Фед</w:t>
      </w:r>
      <w:r w:rsidR="000F200D">
        <w:rPr>
          <w:sz w:val="28"/>
          <w:szCs w:val="28"/>
        </w:rPr>
        <w:t>ерации»</w:t>
      </w:r>
      <w:r w:rsidRPr="00BE6BFD">
        <w:rPr>
          <w:sz w:val="28"/>
          <w:szCs w:val="28"/>
        </w:rPr>
        <w:t xml:space="preserve"> // Собрание законодательства РФ. 2006. № 1. Ст. 7.</w:t>
      </w:r>
    </w:p>
    <w:p w:rsidR="009A51DD" w:rsidRPr="00BE6BFD" w:rsidRDefault="009A51DD" w:rsidP="00044443">
      <w:pPr>
        <w:numPr>
          <w:ilvl w:val="0"/>
          <w:numId w:val="8"/>
        </w:numPr>
        <w:tabs>
          <w:tab w:val="clear" w:pos="1260"/>
          <w:tab w:val="left" w:pos="993"/>
        </w:tabs>
        <w:spacing w:line="276" w:lineRule="auto"/>
        <w:ind w:left="0" w:firstLine="567"/>
        <w:jc w:val="both"/>
        <w:rPr>
          <w:sz w:val="28"/>
          <w:szCs w:val="28"/>
        </w:rPr>
      </w:pPr>
      <w:r w:rsidRPr="00BE6BFD">
        <w:rPr>
          <w:sz w:val="28"/>
          <w:szCs w:val="28"/>
        </w:rPr>
        <w:t>Федеральный закон от 8 марта 2006 г. № 40-ФЗ «О ратификации Конвенции Организации Объединенных Наций против коррупции» // Собрание законодательства РФ. 2006. № 12. Ст. 1231.</w:t>
      </w:r>
    </w:p>
    <w:p w:rsidR="009A51DD" w:rsidRPr="00BE6BFD" w:rsidRDefault="009A51DD" w:rsidP="00044443">
      <w:pPr>
        <w:numPr>
          <w:ilvl w:val="0"/>
          <w:numId w:val="8"/>
        </w:numPr>
        <w:tabs>
          <w:tab w:val="clear" w:pos="1260"/>
          <w:tab w:val="left" w:pos="993"/>
        </w:tabs>
        <w:spacing w:line="276" w:lineRule="auto"/>
        <w:ind w:left="0" w:firstLine="567"/>
        <w:jc w:val="both"/>
        <w:rPr>
          <w:sz w:val="28"/>
          <w:szCs w:val="28"/>
        </w:rPr>
      </w:pPr>
      <w:r w:rsidRPr="00BE6BFD">
        <w:rPr>
          <w:sz w:val="28"/>
          <w:szCs w:val="28"/>
        </w:rPr>
        <w:t>Федеральный закон от 25 июля 2006 г. № 125-ФЗ «О ратификации Конвенции об уголовной ответственности за коррупцию» // Собрание законодательства РФ. 2006. № 31. Ст. 3424.</w:t>
      </w:r>
    </w:p>
    <w:p w:rsidR="009A51DD" w:rsidRPr="00BE6BFD" w:rsidRDefault="009A51DD" w:rsidP="00044443">
      <w:pPr>
        <w:numPr>
          <w:ilvl w:val="0"/>
          <w:numId w:val="8"/>
        </w:numPr>
        <w:tabs>
          <w:tab w:val="clear" w:pos="1260"/>
          <w:tab w:val="left" w:pos="993"/>
        </w:tabs>
        <w:spacing w:line="276" w:lineRule="auto"/>
        <w:ind w:left="0" w:firstLine="567"/>
        <w:jc w:val="both"/>
        <w:rPr>
          <w:sz w:val="28"/>
          <w:szCs w:val="28"/>
        </w:rPr>
      </w:pPr>
      <w:r w:rsidRPr="00BE6BFD">
        <w:rPr>
          <w:sz w:val="28"/>
          <w:szCs w:val="28"/>
        </w:rPr>
        <w:t>Федеральный закон от 22 декабря 2008 г. № 262-ФЗ «Об обеспечении доступа к информации о деятельности судов в Российской Федера</w:t>
      </w:r>
      <w:r w:rsidR="000F200D">
        <w:rPr>
          <w:sz w:val="28"/>
          <w:szCs w:val="28"/>
        </w:rPr>
        <w:t xml:space="preserve">ции» </w:t>
      </w:r>
      <w:r w:rsidRPr="00BE6BFD">
        <w:rPr>
          <w:sz w:val="28"/>
          <w:szCs w:val="28"/>
        </w:rPr>
        <w:t>// Собрание законода</w:t>
      </w:r>
      <w:r w:rsidR="006B6997">
        <w:rPr>
          <w:sz w:val="28"/>
          <w:szCs w:val="28"/>
        </w:rPr>
        <w:t>тельства РФ. 2008. № </w:t>
      </w:r>
      <w:r w:rsidRPr="00BE6BFD">
        <w:rPr>
          <w:sz w:val="28"/>
          <w:szCs w:val="28"/>
        </w:rPr>
        <w:t xml:space="preserve">52. Ст. 6217. </w:t>
      </w:r>
    </w:p>
    <w:p w:rsidR="009A51DD" w:rsidRPr="00BE6BFD" w:rsidRDefault="009A51DD" w:rsidP="00044443">
      <w:pPr>
        <w:numPr>
          <w:ilvl w:val="0"/>
          <w:numId w:val="8"/>
        </w:numPr>
        <w:tabs>
          <w:tab w:val="clear" w:pos="1260"/>
          <w:tab w:val="left" w:pos="993"/>
        </w:tabs>
        <w:spacing w:line="276" w:lineRule="auto"/>
        <w:ind w:left="0" w:firstLine="567"/>
        <w:jc w:val="both"/>
        <w:rPr>
          <w:sz w:val="28"/>
          <w:szCs w:val="28"/>
        </w:rPr>
      </w:pPr>
      <w:r w:rsidRPr="00BE6BFD">
        <w:rPr>
          <w:sz w:val="28"/>
          <w:szCs w:val="28"/>
        </w:rPr>
        <w:t>Федеральный закон от 25 декабря 2008 г. № 273-ФЗ «О противодействии коррупции» // Собрание законодательства РФ. 2008. № 52 (ч. 1). Ст. 6228.</w:t>
      </w:r>
    </w:p>
    <w:p w:rsidR="009A51DD" w:rsidRPr="00BE6BFD" w:rsidRDefault="009A51DD" w:rsidP="00044443">
      <w:pPr>
        <w:numPr>
          <w:ilvl w:val="0"/>
          <w:numId w:val="8"/>
        </w:numPr>
        <w:tabs>
          <w:tab w:val="clear" w:pos="1260"/>
          <w:tab w:val="left" w:pos="993"/>
        </w:tabs>
        <w:spacing w:line="276" w:lineRule="auto"/>
        <w:ind w:left="0" w:firstLine="567"/>
        <w:jc w:val="both"/>
        <w:rPr>
          <w:sz w:val="28"/>
          <w:szCs w:val="28"/>
        </w:rPr>
      </w:pPr>
      <w:r w:rsidRPr="00BE6BFD">
        <w:rPr>
          <w:sz w:val="28"/>
          <w:szCs w:val="28"/>
        </w:rPr>
        <w:t xml:space="preserve">Федеральный закон от 25 декабря 2008 г. №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w:t>
      </w:r>
      <w:r w:rsidR="00C15BD7">
        <w:rPr>
          <w:sz w:val="28"/>
          <w:szCs w:val="28"/>
        </w:rPr>
        <w:t xml:space="preserve">противодействии коррупции» </w:t>
      </w:r>
      <w:r w:rsidRPr="00BE6BFD">
        <w:rPr>
          <w:sz w:val="28"/>
          <w:szCs w:val="28"/>
        </w:rPr>
        <w:t>// Собрание законодательства РФ. 2008. № 52. Ст. 6235.</w:t>
      </w:r>
    </w:p>
    <w:p w:rsidR="009A51DD" w:rsidRPr="001F7BD4" w:rsidRDefault="009A51DD" w:rsidP="00044443">
      <w:pPr>
        <w:numPr>
          <w:ilvl w:val="0"/>
          <w:numId w:val="8"/>
        </w:numPr>
        <w:tabs>
          <w:tab w:val="clear" w:pos="1260"/>
          <w:tab w:val="left" w:pos="993"/>
        </w:tabs>
        <w:spacing w:line="276" w:lineRule="auto"/>
        <w:ind w:left="0" w:firstLine="567"/>
        <w:jc w:val="both"/>
        <w:rPr>
          <w:spacing w:val="-6"/>
          <w:sz w:val="28"/>
          <w:szCs w:val="28"/>
        </w:rPr>
      </w:pPr>
      <w:r w:rsidRPr="001F7BD4">
        <w:rPr>
          <w:spacing w:val="-6"/>
          <w:sz w:val="28"/>
          <w:szCs w:val="28"/>
        </w:rPr>
        <w:t>Федеральный закон от 9 февраля 2009 г. № 8-ФЗ «Об обеспечении доступа к информации о деятельности государственных органов и органов местного самоупр</w:t>
      </w:r>
      <w:r w:rsidR="00C15BD7" w:rsidRPr="001F7BD4">
        <w:rPr>
          <w:spacing w:val="-6"/>
          <w:sz w:val="28"/>
          <w:szCs w:val="28"/>
        </w:rPr>
        <w:t xml:space="preserve">авления» </w:t>
      </w:r>
      <w:r w:rsidRPr="001F7BD4">
        <w:rPr>
          <w:spacing w:val="-6"/>
          <w:sz w:val="28"/>
          <w:szCs w:val="28"/>
        </w:rPr>
        <w:t>// Собрание законодательства РФ. 2009. № 7. Ст. 776.</w:t>
      </w:r>
    </w:p>
    <w:p w:rsidR="009A51DD" w:rsidRPr="008570EE" w:rsidRDefault="009A51DD" w:rsidP="00044443">
      <w:pPr>
        <w:numPr>
          <w:ilvl w:val="0"/>
          <w:numId w:val="8"/>
        </w:numPr>
        <w:tabs>
          <w:tab w:val="clear" w:pos="1260"/>
          <w:tab w:val="left" w:pos="993"/>
        </w:tabs>
        <w:spacing w:line="276" w:lineRule="auto"/>
        <w:ind w:left="0" w:firstLine="567"/>
        <w:jc w:val="both"/>
        <w:rPr>
          <w:sz w:val="28"/>
          <w:szCs w:val="28"/>
        </w:rPr>
      </w:pPr>
      <w:r w:rsidRPr="001F7BD4">
        <w:rPr>
          <w:sz w:val="28"/>
          <w:szCs w:val="28"/>
        </w:rPr>
        <w:t>Федеральный закон от 17 июля 2009 г. № 172-ФЗ «Об антикоррупционной экспертизе нормативных правовых актов и проектов нормативны</w:t>
      </w:r>
      <w:r w:rsidR="00C15BD7" w:rsidRPr="001F7BD4">
        <w:rPr>
          <w:sz w:val="28"/>
          <w:szCs w:val="28"/>
        </w:rPr>
        <w:t xml:space="preserve">х правовых актов» </w:t>
      </w:r>
      <w:r w:rsidRPr="001F7BD4">
        <w:rPr>
          <w:sz w:val="28"/>
          <w:szCs w:val="28"/>
        </w:rPr>
        <w:t>// Собрание законодатель</w:t>
      </w:r>
      <w:r w:rsidR="00C15BD7" w:rsidRPr="001F7BD4">
        <w:rPr>
          <w:sz w:val="28"/>
          <w:szCs w:val="28"/>
        </w:rPr>
        <w:t xml:space="preserve">ства РФ. 2009. № 29. </w:t>
      </w:r>
      <w:r w:rsidR="00C15BD7" w:rsidRPr="008570EE">
        <w:rPr>
          <w:sz w:val="28"/>
          <w:szCs w:val="28"/>
        </w:rPr>
        <w:t>Ст. </w:t>
      </w:r>
      <w:r w:rsidRPr="008570EE">
        <w:rPr>
          <w:sz w:val="28"/>
          <w:szCs w:val="28"/>
        </w:rPr>
        <w:t>3609.</w:t>
      </w:r>
    </w:p>
    <w:p w:rsidR="009A51DD" w:rsidRPr="008570EE" w:rsidRDefault="009A51DD" w:rsidP="00C15BD7">
      <w:pPr>
        <w:numPr>
          <w:ilvl w:val="0"/>
          <w:numId w:val="8"/>
        </w:numPr>
        <w:tabs>
          <w:tab w:val="clear" w:pos="1260"/>
          <w:tab w:val="left" w:pos="1134"/>
        </w:tabs>
        <w:spacing w:line="276" w:lineRule="auto"/>
        <w:ind w:left="0" w:firstLine="709"/>
        <w:jc w:val="both"/>
        <w:rPr>
          <w:sz w:val="28"/>
          <w:szCs w:val="28"/>
        </w:rPr>
      </w:pPr>
      <w:r w:rsidRPr="008570EE">
        <w:rPr>
          <w:sz w:val="28"/>
          <w:szCs w:val="28"/>
        </w:rPr>
        <w:t>Федеральный закон от 28 декабря 2010 г. № 403-ФЗ</w:t>
      </w:r>
      <w:r w:rsidR="001F7BD4" w:rsidRPr="008570EE">
        <w:rPr>
          <w:sz w:val="28"/>
          <w:szCs w:val="28"/>
        </w:rPr>
        <w:t xml:space="preserve"> </w:t>
      </w:r>
      <w:r w:rsidRPr="008570EE">
        <w:rPr>
          <w:sz w:val="28"/>
          <w:szCs w:val="28"/>
        </w:rPr>
        <w:t>«О Следственном комитете Российской Федерации» // Собрание законодательства РФ. 2011. № 1. Ст. 15.</w:t>
      </w:r>
    </w:p>
    <w:p w:rsidR="009A51DD" w:rsidRPr="00BE6BFD" w:rsidRDefault="009A51DD" w:rsidP="00C15BD7">
      <w:pPr>
        <w:numPr>
          <w:ilvl w:val="0"/>
          <w:numId w:val="8"/>
        </w:numPr>
        <w:tabs>
          <w:tab w:val="clear" w:pos="1260"/>
          <w:tab w:val="left" w:pos="1134"/>
        </w:tabs>
        <w:spacing w:line="276" w:lineRule="auto"/>
        <w:ind w:left="0" w:firstLine="708"/>
        <w:jc w:val="both"/>
        <w:rPr>
          <w:sz w:val="28"/>
          <w:szCs w:val="28"/>
        </w:rPr>
      </w:pPr>
      <w:r w:rsidRPr="008570EE">
        <w:rPr>
          <w:sz w:val="28"/>
          <w:szCs w:val="28"/>
        </w:rPr>
        <w:t xml:space="preserve">Федеральный закон от 27 июля 2010 г. № 210-ФЗ «Об организации предоставления государственных и муниципальных услуг» </w:t>
      </w:r>
      <w:r w:rsidRPr="00BE6BFD">
        <w:rPr>
          <w:sz w:val="28"/>
          <w:szCs w:val="28"/>
        </w:rPr>
        <w:t>// Собрание законодательства РФ. 2010. № 31. Ст.</w:t>
      </w:r>
      <w:r w:rsidR="00C15BD7">
        <w:rPr>
          <w:sz w:val="28"/>
          <w:szCs w:val="28"/>
        </w:rPr>
        <w:t> </w:t>
      </w:r>
      <w:r w:rsidRPr="00BE6BFD">
        <w:rPr>
          <w:sz w:val="28"/>
          <w:szCs w:val="28"/>
        </w:rPr>
        <w:t>4179.</w:t>
      </w:r>
    </w:p>
    <w:p w:rsidR="009A51DD" w:rsidRPr="00BE6BFD" w:rsidRDefault="009A51DD" w:rsidP="00C15BD7">
      <w:pPr>
        <w:numPr>
          <w:ilvl w:val="0"/>
          <w:numId w:val="8"/>
        </w:numPr>
        <w:tabs>
          <w:tab w:val="clear" w:pos="1260"/>
          <w:tab w:val="left" w:pos="1134"/>
        </w:tabs>
        <w:spacing w:line="276" w:lineRule="auto"/>
        <w:ind w:left="0" w:firstLine="708"/>
        <w:jc w:val="both"/>
        <w:rPr>
          <w:sz w:val="28"/>
          <w:szCs w:val="28"/>
        </w:rPr>
      </w:pPr>
      <w:r w:rsidRPr="00BE6BFD">
        <w:rPr>
          <w:sz w:val="28"/>
          <w:szCs w:val="28"/>
        </w:rPr>
        <w:t>Федеральный закон от 7 февраля 2011 года № 3-ФЗ «О полиции» // Собрание законодательства РФ. 2011. № 7. Ст. 900.</w:t>
      </w:r>
    </w:p>
    <w:p w:rsidR="00A74F19" w:rsidRPr="004613F4" w:rsidRDefault="00A74F19" w:rsidP="00C15BD7">
      <w:pPr>
        <w:numPr>
          <w:ilvl w:val="0"/>
          <w:numId w:val="8"/>
        </w:numPr>
        <w:tabs>
          <w:tab w:val="clear" w:pos="1260"/>
          <w:tab w:val="left" w:pos="1134"/>
        </w:tabs>
        <w:spacing w:line="276" w:lineRule="auto"/>
        <w:ind w:left="0" w:firstLine="708"/>
        <w:jc w:val="both"/>
        <w:rPr>
          <w:spacing w:val="-8"/>
          <w:sz w:val="28"/>
          <w:szCs w:val="28"/>
        </w:rPr>
      </w:pPr>
      <w:r w:rsidRPr="004613F4">
        <w:rPr>
          <w:spacing w:val="-8"/>
          <w:sz w:val="28"/>
          <w:szCs w:val="28"/>
        </w:rPr>
        <w:t xml:space="preserve">Федеральный закон от 4 мая 2011 г. № 97-ФЗ «О внесении изменений в Уголовный кодекс Российской Федерации и Кодекс Российской Федерации об </w:t>
      </w:r>
      <w:r w:rsidRPr="004613F4">
        <w:rPr>
          <w:spacing w:val="-8"/>
          <w:sz w:val="28"/>
          <w:szCs w:val="28"/>
        </w:rPr>
        <w:lastRenderedPageBreak/>
        <w:t>административных правонарушениях в связи с совершенствованием государственного управления в области противодействия коррупции» //  Собрание законодательства РФ. 2011. № 19. Ст. 2714.</w:t>
      </w:r>
    </w:p>
    <w:p w:rsidR="00627596" w:rsidRPr="00BE6BFD" w:rsidRDefault="00627596" w:rsidP="00C15BD7">
      <w:pPr>
        <w:numPr>
          <w:ilvl w:val="0"/>
          <w:numId w:val="8"/>
        </w:numPr>
        <w:tabs>
          <w:tab w:val="clear" w:pos="1260"/>
          <w:tab w:val="left" w:pos="1134"/>
        </w:tabs>
        <w:spacing w:line="276" w:lineRule="auto"/>
        <w:ind w:left="0" w:firstLine="708"/>
        <w:jc w:val="both"/>
        <w:rPr>
          <w:sz w:val="28"/>
          <w:szCs w:val="28"/>
        </w:rPr>
      </w:pPr>
      <w:r w:rsidRPr="00BE6BFD">
        <w:rPr>
          <w:sz w:val="28"/>
          <w:szCs w:val="28"/>
        </w:rPr>
        <w:t>Федеральный закон от 6 декабря 2011 г. № 395-ФЗ «</w:t>
      </w:r>
      <w:r w:rsidR="004F6328" w:rsidRPr="00BE6BFD">
        <w:rPr>
          <w:sz w:val="28"/>
          <w:szCs w:val="28"/>
        </w:rPr>
        <w:t xml:space="preserve">О внесении изменений в отдельные законодательные акты </w:t>
      </w:r>
      <w:r w:rsidR="00732B88" w:rsidRPr="00BE6BFD">
        <w:rPr>
          <w:sz w:val="28"/>
          <w:szCs w:val="28"/>
        </w:rPr>
        <w:t xml:space="preserve">Российской Федерации </w:t>
      </w:r>
      <w:r w:rsidR="004F6328" w:rsidRPr="00BE6BFD">
        <w:rPr>
          <w:sz w:val="28"/>
          <w:szCs w:val="28"/>
        </w:rPr>
        <w:t xml:space="preserve">в связи с введением ротации на государственной гражданской службе» </w:t>
      </w:r>
      <w:r w:rsidRPr="00BE6BFD">
        <w:rPr>
          <w:sz w:val="28"/>
          <w:szCs w:val="28"/>
        </w:rPr>
        <w:t xml:space="preserve">// Собрание законодательства РФ. </w:t>
      </w:r>
      <w:r w:rsidR="004F6328" w:rsidRPr="00BE6BFD">
        <w:rPr>
          <w:sz w:val="28"/>
          <w:szCs w:val="28"/>
        </w:rPr>
        <w:t>2011. № 50. Ст. 7337.</w:t>
      </w:r>
    </w:p>
    <w:p w:rsidR="00895914" w:rsidRPr="00BE6BFD" w:rsidRDefault="00626248" w:rsidP="00C15BD7">
      <w:pPr>
        <w:numPr>
          <w:ilvl w:val="0"/>
          <w:numId w:val="8"/>
        </w:numPr>
        <w:tabs>
          <w:tab w:val="clear" w:pos="1260"/>
          <w:tab w:val="left" w:pos="1134"/>
        </w:tabs>
        <w:spacing w:line="276" w:lineRule="auto"/>
        <w:ind w:left="0" w:firstLine="708"/>
        <w:jc w:val="both"/>
        <w:rPr>
          <w:sz w:val="28"/>
          <w:szCs w:val="28"/>
        </w:rPr>
      </w:pPr>
      <w:r w:rsidRPr="00BE6BFD">
        <w:rPr>
          <w:sz w:val="28"/>
          <w:szCs w:val="28"/>
        </w:rPr>
        <w:t>Федеральный закон от 1 февраля 2012 г. №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 // Собрание законодательства РФ. 2012. № 6. Ст. 622.</w:t>
      </w:r>
    </w:p>
    <w:p w:rsidR="009A51DD" w:rsidRPr="00BE6BFD" w:rsidRDefault="009A51DD" w:rsidP="00C15BD7">
      <w:pPr>
        <w:numPr>
          <w:ilvl w:val="0"/>
          <w:numId w:val="8"/>
        </w:numPr>
        <w:tabs>
          <w:tab w:val="clear" w:pos="1260"/>
          <w:tab w:val="left" w:pos="1134"/>
        </w:tabs>
        <w:spacing w:line="276" w:lineRule="auto"/>
        <w:ind w:left="0" w:firstLine="708"/>
        <w:jc w:val="both"/>
        <w:rPr>
          <w:sz w:val="28"/>
          <w:szCs w:val="28"/>
        </w:rPr>
      </w:pPr>
      <w:r w:rsidRPr="00BE6BFD">
        <w:rPr>
          <w:sz w:val="28"/>
          <w:szCs w:val="28"/>
        </w:rPr>
        <w:t>Указ Президента РФ от 21 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Собрание законодательства РФ. 2009. № 39. Ст. 4589.</w:t>
      </w:r>
    </w:p>
    <w:p w:rsidR="009A51DD" w:rsidRPr="00BE6BFD" w:rsidRDefault="009A51DD" w:rsidP="00C15BD7">
      <w:pPr>
        <w:numPr>
          <w:ilvl w:val="0"/>
          <w:numId w:val="8"/>
        </w:numPr>
        <w:tabs>
          <w:tab w:val="clear" w:pos="1260"/>
          <w:tab w:val="left" w:pos="1134"/>
        </w:tabs>
        <w:spacing w:line="276" w:lineRule="auto"/>
        <w:ind w:left="0" w:firstLine="708"/>
        <w:jc w:val="both"/>
        <w:rPr>
          <w:sz w:val="28"/>
          <w:szCs w:val="28"/>
        </w:rPr>
      </w:pPr>
      <w:r w:rsidRPr="00BE6BFD">
        <w:rPr>
          <w:sz w:val="28"/>
          <w:szCs w:val="28"/>
        </w:rPr>
        <w:t>Указ Президента РФ от 13 апреля 2010 г. № 460 «О Национальной стратегии противодействия коррупции и Национальном плане противодействия коррупции на 2010 - 2011 годы» // Собрание законодательства РФ. 2010. № 16. Ст. 1875.</w:t>
      </w:r>
    </w:p>
    <w:p w:rsidR="00AA2397" w:rsidRPr="00BE6BFD" w:rsidRDefault="00AA2397" w:rsidP="00C15BD7">
      <w:pPr>
        <w:numPr>
          <w:ilvl w:val="0"/>
          <w:numId w:val="8"/>
        </w:numPr>
        <w:tabs>
          <w:tab w:val="clear" w:pos="1260"/>
          <w:tab w:val="left" w:pos="1134"/>
        </w:tabs>
        <w:spacing w:line="276" w:lineRule="auto"/>
        <w:ind w:left="0" w:firstLine="708"/>
        <w:jc w:val="both"/>
        <w:rPr>
          <w:sz w:val="28"/>
          <w:szCs w:val="28"/>
        </w:rPr>
      </w:pPr>
      <w:r w:rsidRPr="00BE6BFD">
        <w:rPr>
          <w:sz w:val="28"/>
          <w:szCs w:val="28"/>
        </w:rPr>
        <w:t>Указ Президента РФ от 21 июля 2010 г. № 925 «О мерах по реализации отдельных положений Федерального закона «О противодействии коррупции» // Собрание законодательства РФ. 2010. № 30. Ст. 4070.</w:t>
      </w:r>
    </w:p>
    <w:p w:rsidR="00AA2397" w:rsidRPr="00BE6BFD" w:rsidRDefault="00AA2397" w:rsidP="00C15BD7">
      <w:pPr>
        <w:numPr>
          <w:ilvl w:val="0"/>
          <w:numId w:val="8"/>
        </w:numPr>
        <w:tabs>
          <w:tab w:val="clear" w:pos="1260"/>
          <w:tab w:val="left" w:pos="1134"/>
        </w:tabs>
        <w:spacing w:line="276" w:lineRule="auto"/>
        <w:ind w:left="0" w:firstLine="708"/>
        <w:jc w:val="both"/>
        <w:rPr>
          <w:sz w:val="28"/>
          <w:szCs w:val="28"/>
        </w:rPr>
      </w:pPr>
      <w:r w:rsidRPr="00BE6BFD">
        <w:rPr>
          <w:sz w:val="28"/>
          <w:szCs w:val="28"/>
        </w:rPr>
        <w:t>Указ Президента РФ от 13 марта 2012 г. №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 Собрание законодательства РФ. 2012. №</w:t>
      </w:r>
      <w:r w:rsidR="00732B88">
        <w:rPr>
          <w:sz w:val="28"/>
          <w:szCs w:val="28"/>
        </w:rPr>
        <w:t> </w:t>
      </w:r>
      <w:r w:rsidR="00C15BD7">
        <w:rPr>
          <w:sz w:val="28"/>
          <w:szCs w:val="28"/>
        </w:rPr>
        <w:t> </w:t>
      </w:r>
      <w:r w:rsidRPr="00BE6BFD">
        <w:rPr>
          <w:sz w:val="28"/>
          <w:szCs w:val="28"/>
        </w:rPr>
        <w:t>12. Ст. 1391.</w:t>
      </w:r>
    </w:p>
    <w:p w:rsidR="009428D6" w:rsidRPr="00BE6BFD" w:rsidRDefault="00584828" w:rsidP="00C15BD7">
      <w:pPr>
        <w:numPr>
          <w:ilvl w:val="0"/>
          <w:numId w:val="8"/>
        </w:numPr>
        <w:tabs>
          <w:tab w:val="clear" w:pos="1260"/>
          <w:tab w:val="left" w:pos="1134"/>
        </w:tabs>
        <w:spacing w:line="276" w:lineRule="auto"/>
        <w:ind w:left="0" w:firstLine="708"/>
        <w:jc w:val="both"/>
        <w:rPr>
          <w:sz w:val="28"/>
          <w:szCs w:val="28"/>
        </w:rPr>
      </w:pPr>
      <w:r w:rsidRPr="00BE6BFD">
        <w:rPr>
          <w:sz w:val="28"/>
          <w:szCs w:val="28"/>
        </w:rPr>
        <w:t>Указ Президента РФ от 9 февраля 2011 года № 167 «Об общественном обсуждении проектов федеральных конституционных законов и федеральных законов» // Собрание зако</w:t>
      </w:r>
      <w:r w:rsidR="00C15BD7">
        <w:rPr>
          <w:sz w:val="28"/>
          <w:szCs w:val="28"/>
        </w:rPr>
        <w:t>нодательства РФ. 2011. № 7. Ст. </w:t>
      </w:r>
      <w:r w:rsidRPr="00BE6BFD">
        <w:rPr>
          <w:sz w:val="28"/>
          <w:szCs w:val="28"/>
        </w:rPr>
        <w:t>939.</w:t>
      </w:r>
    </w:p>
    <w:p w:rsidR="00584828" w:rsidRPr="00BE6BFD" w:rsidRDefault="00584828" w:rsidP="0080315A">
      <w:pPr>
        <w:numPr>
          <w:ilvl w:val="0"/>
          <w:numId w:val="8"/>
        </w:numPr>
        <w:tabs>
          <w:tab w:val="clear" w:pos="1260"/>
          <w:tab w:val="left" w:pos="1134"/>
        </w:tabs>
        <w:spacing w:line="276" w:lineRule="auto"/>
        <w:ind w:left="0" w:firstLine="708"/>
        <w:jc w:val="both"/>
        <w:rPr>
          <w:sz w:val="28"/>
          <w:szCs w:val="28"/>
        </w:rPr>
      </w:pPr>
      <w:r w:rsidRPr="00BE6BFD">
        <w:rPr>
          <w:sz w:val="28"/>
          <w:szCs w:val="28"/>
        </w:rPr>
        <w:t>Постановление Правительства РФ от 22 февраля 2012 г. № 159 «Об утверждении правил проведения общественного обсуждения проектов федеральных конституционных законов и федеральных законов» // Собрание законодательства РФ. 2012. № 10. Ст. 1247.</w:t>
      </w:r>
    </w:p>
    <w:p w:rsidR="00613099" w:rsidRPr="00BE6BFD" w:rsidRDefault="00AA2397" w:rsidP="0080315A">
      <w:pPr>
        <w:numPr>
          <w:ilvl w:val="0"/>
          <w:numId w:val="8"/>
        </w:numPr>
        <w:tabs>
          <w:tab w:val="clear" w:pos="1260"/>
          <w:tab w:val="left" w:pos="1134"/>
        </w:tabs>
        <w:spacing w:line="276" w:lineRule="auto"/>
        <w:ind w:left="0" w:firstLine="708"/>
        <w:jc w:val="both"/>
        <w:rPr>
          <w:sz w:val="28"/>
          <w:szCs w:val="28"/>
        </w:rPr>
      </w:pPr>
      <w:r w:rsidRPr="00BE6BFD">
        <w:rPr>
          <w:sz w:val="28"/>
          <w:szCs w:val="28"/>
        </w:rPr>
        <w:lastRenderedPageBreak/>
        <w:t xml:space="preserve">Постановление Правительства </w:t>
      </w:r>
      <w:r w:rsidR="00A14CED" w:rsidRPr="00BE6BFD">
        <w:rPr>
          <w:sz w:val="28"/>
          <w:szCs w:val="28"/>
        </w:rPr>
        <w:t>РФ от 26 февраля 2010 г. № 96 «</w:t>
      </w:r>
      <w:r w:rsidRPr="00BE6BFD">
        <w:rPr>
          <w:sz w:val="28"/>
          <w:szCs w:val="28"/>
        </w:rPr>
        <w:t>Об антикоррупционной экспертизе нормативных правовых актов и проектов нормативных правовых актов»</w:t>
      </w:r>
      <w:r w:rsidR="00D206A5" w:rsidRPr="00BE6BFD">
        <w:rPr>
          <w:sz w:val="28"/>
          <w:szCs w:val="28"/>
        </w:rPr>
        <w:t xml:space="preserve"> </w:t>
      </w:r>
      <w:r w:rsidRPr="00BE6BFD">
        <w:rPr>
          <w:sz w:val="28"/>
          <w:szCs w:val="28"/>
        </w:rPr>
        <w:t xml:space="preserve">// </w:t>
      </w:r>
      <w:r w:rsidR="009612F7" w:rsidRPr="00BE6BFD">
        <w:rPr>
          <w:sz w:val="28"/>
          <w:szCs w:val="28"/>
        </w:rPr>
        <w:t>Собрание законодательства РФ. 2010. № 10.</w:t>
      </w:r>
      <w:r w:rsidR="00613099" w:rsidRPr="00BE6BFD">
        <w:rPr>
          <w:sz w:val="28"/>
          <w:szCs w:val="28"/>
        </w:rPr>
        <w:t xml:space="preserve"> </w:t>
      </w:r>
      <w:r w:rsidR="009612F7" w:rsidRPr="00BE6BFD">
        <w:rPr>
          <w:sz w:val="28"/>
          <w:szCs w:val="28"/>
        </w:rPr>
        <w:t>С</w:t>
      </w:r>
      <w:r w:rsidR="00613099" w:rsidRPr="00BE6BFD">
        <w:rPr>
          <w:sz w:val="28"/>
          <w:szCs w:val="28"/>
        </w:rPr>
        <w:t>т. 1084</w:t>
      </w:r>
      <w:r w:rsidR="009612F7" w:rsidRPr="00BE6BFD">
        <w:rPr>
          <w:sz w:val="28"/>
          <w:szCs w:val="28"/>
        </w:rPr>
        <w:t>.</w:t>
      </w:r>
    </w:p>
    <w:p w:rsidR="004746BD" w:rsidRPr="00BE6BFD" w:rsidRDefault="004746BD" w:rsidP="0080315A">
      <w:pPr>
        <w:numPr>
          <w:ilvl w:val="0"/>
          <w:numId w:val="8"/>
        </w:numPr>
        <w:tabs>
          <w:tab w:val="clear" w:pos="1260"/>
          <w:tab w:val="left" w:pos="1134"/>
        </w:tabs>
        <w:spacing w:line="276" w:lineRule="auto"/>
        <w:ind w:left="0" w:firstLine="708"/>
        <w:jc w:val="both"/>
        <w:rPr>
          <w:sz w:val="28"/>
          <w:szCs w:val="28"/>
        </w:rPr>
      </w:pPr>
      <w:r w:rsidRPr="00BE6BFD">
        <w:rPr>
          <w:sz w:val="28"/>
          <w:szCs w:val="28"/>
        </w:rPr>
        <w:t>Постановление Правительства РФ от 8 сентября 2010 г. № 697 «О единой системе межведомственного электронного взаимодействия» // Собрание законодательства РФ. 2010. № 38. Ст. 4823.</w:t>
      </w:r>
    </w:p>
    <w:p w:rsidR="003B370B" w:rsidRPr="00BE6BFD" w:rsidRDefault="00AA21B3" w:rsidP="0080315A">
      <w:pPr>
        <w:numPr>
          <w:ilvl w:val="0"/>
          <w:numId w:val="8"/>
        </w:numPr>
        <w:tabs>
          <w:tab w:val="clear" w:pos="1260"/>
          <w:tab w:val="left" w:pos="1134"/>
        </w:tabs>
        <w:spacing w:line="276" w:lineRule="auto"/>
        <w:ind w:left="0" w:firstLine="708"/>
        <w:jc w:val="both"/>
        <w:rPr>
          <w:sz w:val="28"/>
          <w:szCs w:val="28"/>
        </w:rPr>
      </w:pPr>
      <w:r w:rsidRPr="00BE6BFD">
        <w:rPr>
          <w:sz w:val="28"/>
          <w:szCs w:val="28"/>
        </w:rPr>
        <w:t>Приказ Министерства юстиции Российской Федерации от</w:t>
      </w:r>
      <w:r w:rsidR="0080315A">
        <w:rPr>
          <w:sz w:val="28"/>
          <w:szCs w:val="28"/>
        </w:rPr>
        <w:t> </w:t>
      </w:r>
      <w:r w:rsidRPr="00BE6BFD">
        <w:rPr>
          <w:sz w:val="28"/>
          <w:szCs w:val="28"/>
        </w:rPr>
        <w:t>31</w:t>
      </w:r>
      <w:r w:rsidR="0080315A">
        <w:rPr>
          <w:sz w:val="28"/>
          <w:szCs w:val="28"/>
        </w:rPr>
        <w:t> </w:t>
      </w:r>
      <w:r w:rsidRPr="00BE6BFD">
        <w:rPr>
          <w:sz w:val="28"/>
          <w:szCs w:val="28"/>
        </w:rPr>
        <w:t>марта 2009 г. № 92 «Об аккредитации юридических и физических лиц в качестве независимых экспертов, уполномоченных на проведение экспертизы проектов нормативных правовых актов и иных документов на коррупциогенность»</w:t>
      </w:r>
      <w:r w:rsidR="00D206A5" w:rsidRPr="00BE6BFD">
        <w:rPr>
          <w:sz w:val="28"/>
          <w:szCs w:val="28"/>
        </w:rPr>
        <w:t xml:space="preserve"> </w:t>
      </w:r>
      <w:r w:rsidRPr="00BE6BFD">
        <w:rPr>
          <w:sz w:val="28"/>
          <w:szCs w:val="28"/>
        </w:rPr>
        <w:t>// Бюллетень нормативных актов федеральных органов исполнительной власти. 2009. № 17.</w:t>
      </w:r>
      <w:r w:rsidR="003B370B" w:rsidRPr="00BE6BFD">
        <w:rPr>
          <w:sz w:val="28"/>
          <w:szCs w:val="28"/>
        </w:rPr>
        <w:t xml:space="preserve"> </w:t>
      </w:r>
    </w:p>
    <w:p w:rsidR="003B370B" w:rsidRPr="00BE6BFD" w:rsidRDefault="003B370B" w:rsidP="0080315A">
      <w:pPr>
        <w:numPr>
          <w:ilvl w:val="0"/>
          <w:numId w:val="8"/>
        </w:numPr>
        <w:tabs>
          <w:tab w:val="clear" w:pos="1260"/>
          <w:tab w:val="left" w:pos="1134"/>
        </w:tabs>
        <w:spacing w:line="276" w:lineRule="auto"/>
        <w:ind w:left="0" w:firstLine="708"/>
        <w:jc w:val="both"/>
        <w:rPr>
          <w:sz w:val="28"/>
          <w:szCs w:val="28"/>
        </w:rPr>
      </w:pPr>
      <w:r w:rsidRPr="00BE6BFD">
        <w:rPr>
          <w:sz w:val="28"/>
          <w:szCs w:val="28"/>
        </w:rPr>
        <w:t>Приказ Генеральной прокуратуры Российской Федера</w:t>
      </w:r>
      <w:r w:rsidR="0080315A">
        <w:rPr>
          <w:sz w:val="28"/>
          <w:szCs w:val="28"/>
        </w:rPr>
        <w:t>ции от 28 </w:t>
      </w:r>
      <w:r w:rsidRPr="00BE6BFD">
        <w:rPr>
          <w:sz w:val="28"/>
          <w:szCs w:val="28"/>
        </w:rPr>
        <w:t>декабря 2009 г. № 400 «Об организации проведения антикоррупционной эксперт</w:t>
      </w:r>
      <w:r w:rsidR="0080315A">
        <w:rPr>
          <w:sz w:val="28"/>
          <w:szCs w:val="28"/>
        </w:rPr>
        <w:t>изы нормативных правовых актов»</w:t>
      </w:r>
      <w:r w:rsidR="00D206A5" w:rsidRPr="00BE6BFD">
        <w:rPr>
          <w:sz w:val="28"/>
          <w:szCs w:val="28"/>
        </w:rPr>
        <w:t xml:space="preserve"> </w:t>
      </w:r>
      <w:r w:rsidRPr="00BE6BFD">
        <w:rPr>
          <w:sz w:val="28"/>
          <w:szCs w:val="28"/>
        </w:rPr>
        <w:t xml:space="preserve">// Законность. 2010. № 4. </w:t>
      </w:r>
    </w:p>
    <w:p w:rsidR="00D60BAF" w:rsidRPr="00BE6BFD" w:rsidRDefault="00D60BAF" w:rsidP="0080315A">
      <w:pPr>
        <w:numPr>
          <w:ilvl w:val="0"/>
          <w:numId w:val="8"/>
        </w:numPr>
        <w:tabs>
          <w:tab w:val="clear" w:pos="1260"/>
          <w:tab w:val="left" w:pos="1134"/>
        </w:tabs>
        <w:spacing w:line="276" w:lineRule="auto"/>
        <w:ind w:left="0" w:firstLine="708"/>
        <w:jc w:val="both"/>
        <w:rPr>
          <w:sz w:val="28"/>
          <w:szCs w:val="28"/>
        </w:rPr>
      </w:pPr>
      <w:r w:rsidRPr="00BE6BFD">
        <w:rPr>
          <w:sz w:val="28"/>
          <w:szCs w:val="28"/>
        </w:rPr>
        <w:t>Стратегия развития информационного общества в Российской Федерации (утв. Президентом Российской Федерации 7 февра</w:t>
      </w:r>
      <w:r w:rsidR="0080315A">
        <w:rPr>
          <w:sz w:val="28"/>
          <w:szCs w:val="28"/>
        </w:rPr>
        <w:t>ля 2008 г. № </w:t>
      </w:r>
      <w:r w:rsidRPr="00BE6BFD">
        <w:rPr>
          <w:sz w:val="28"/>
          <w:szCs w:val="28"/>
        </w:rPr>
        <w:t xml:space="preserve">Пр-212) // Российская газета. 2008. 16 февр. </w:t>
      </w:r>
    </w:p>
    <w:p w:rsidR="009A51DD" w:rsidRPr="00BE6BFD" w:rsidRDefault="004746BD" w:rsidP="0080315A">
      <w:pPr>
        <w:numPr>
          <w:ilvl w:val="0"/>
          <w:numId w:val="8"/>
        </w:numPr>
        <w:tabs>
          <w:tab w:val="clear" w:pos="1260"/>
          <w:tab w:val="left" w:pos="1134"/>
        </w:tabs>
        <w:spacing w:line="276" w:lineRule="auto"/>
        <w:ind w:left="0" w:firstLine="708"/>
        <w:jc w:val="both"/>
        <w:rPr>
          <w:sz w:val="28"/>
          <w:szCs w:val="28"/>
        </w:rPr>
      </w:pPr>
      <w:r w:rsidRPr="00BE6BFD">
        <w:rPr>
          <w:sz w:val="28"/>
          <w:szCs w:val="28"/>
        </w:rPr>
        <w:t>Государственная программа Российской Федерации «Информационное общество (2011 – 2020 годы)» (утв. распоряжением Правительства Российской Федерации от 20 октября 2010 г. № 1815-р, в ред. распоряжения Правительства Российской Федерации  от 2 декабря 2011 г. № 2161-р) // Собрание законодательства РФ. 2010. № 46. Ст. 6026.</w:t>
      </w:r>
    </w:p>
    <w:p w:rsidR="009A51DD" w:rsidRPr="00BE6BFD" w:rsidRDefault="009A51DD" w:rsidP="0080315A">
      <w:pPr>
        <w:numPr>
          <w:ilvl w:val="0"/>
          <w:numId w:val="8"/>
        </w:numPr>
        <w:tabs>
          <w:tab w:val="clear" w:pos="1260"/>
          <w:tab w:val="left" w:pos="1134"/>
        </w:tabs>
        <w:spacing w:line="276" w:lineRule="auto"/>
        <w:ind w:left="0" w:firstLine="708"/>
        <w:jc w:val="both"/>
        <w:rPr>
          <w:sz w:val="28"/>
          <w:szCs w:val="28"/>
        </w:rPr>
      </w:pPr>
      <w:r w:rsidRPr="00BE6BFD">
        <w:rPr>
          <w:sz w:val="28"/>
          <w:szCs w:val="28"/>
        </w:rPr>
        <w:t xml:space="preserve">Постановление Пленума Верховного Суда РФ от 10 февраля </w:t>
      </w:r>
      <w:r w:rsidR="00CD4090" w:rsidRPr="00BE6BFD">
        <w:rPr>
          <w:sz w:val="28"/>
          <w:szCs w:val="28"/>
        </w:rPr>
        <w:br/>
      </w:r>
      <w:r w:rsidRPr="00BE6BFD">
        <w:rPr>
          <w:sz w:val="28"/>
          <w:szCs w:val="28"/>
        </w:rPr>
        <w:t>2000 г. № 6 «О судебной практике по делам о взяточничестве и коммерческом подкупе» // Бюллетень Верховного Суда РФ. 2000. № 4.</w:t>
      </w:r>
    </w:p>
    <w:p w:rsidR="00AA2397" w:rsidRPr="0080315A" w:rsidRDefault="00AA2397" w:rsidP="00453878">
      <w:pPr>
        <w:spacing w:line="276" w:lineRule="auto"/>
        <w:ind w:firstLine="709"/>
        <w:jc w:val="both"/>
        <w:rPr>
          <w:b/>
          <w:sz w:val="28"/>
          <w:szCs w:val="28"/>
        </w:rPr>
      </w:pPr>
    </w:p>
    <w:p w:rsidR="00AA2397" w:rsidRPr="004613F4" w:rsidRDefault="00AA2397" w:rsidP="004613F4">
      <w:pPr>
        <w:spacing w:line="276" w:lineRule="auto"/>
        <w:jc w:val="center"/>
        <w:rPr>
          <w:b/>
          <w:sz w:val="28"/>
          <w:szCs w:val="28"/>
        </w:rPr>
      </w:pPr>
      <w:r w:rsidRPr="004613F4">
        <w:rPr>
          <w:b/>
          <w:sz w:val="28"/>
          <w:szCs w:val="28"/>
        </w:rPr>
        <w:t xml:space="preserve">Литература </w:t>
      </w:r>
    </w:p>
    <w:p w:rsidR="00AA2397" w:rsidRPr="00BE6BFD" w:rsidRDefault="00AA2397" w:rsidP="00453878">
      <w:pPr>
        <w:spacing w:line="276" w:lineRule="auto"/>
        <w:ind w:firstLine="709"/>
        <w:jc w:val="both"/>
        <w:rPr>
          <w:sz w:val="28"/>
          <w:szCs w:val="28"/>
        </w:rPr>
      </w:pPr>
    </w:p>
    <w:p w:rsidR="00DD508A" w:rsidRPr="00BE6BFD" w:rsidRDefault="00DD508A" w:rsidP="00E233CB">
      <w:pPr>
        <w:numPr>
          <w:ilvl w:val="0"/>
          <w:numId w:val="41"/>
        </w:numPr>
        <w:tabs>
          <w:tab w:val="left" w:pos="1134"/>
        </w:tabs>
        <w:spacing w:line="276" w:lineRule="auto"/>
        <w:ind w:left="0" w:firstLine="709"/>
        <w:jc w:val="both"/>
        <w:rPr>
          <w:sz w:val="28"/>
          <w:szCs w:val="28"/>
        </w:rPr>
      </w:pPr>
      <w:r w:rsidRPr="00BE6BFD">
        <w:rPr>
          <w:sz w:val="28"/>
          <w:szCs w:val="28"/>
        </w:rPr>
        <w:t xml:space="preserve">Гриб В.Г., Окс Л.Е. Противодействие коррупции: </w:t>
      </w:r>
      <w:r w:rsidR="007949B3" w:rsidRPr="00BE6BFD">
        <w:rPr>
          <w:sz w:val="28"/>
          <w:szCs w:val="28"/>
        </w:rPr>
        <w:t>Учеб</w:t>
      </w:r>
      <w:r w:rsidRPr="00BE6BFD">
        <w:rPr>
          <w:sz w:val="28"/>
          <w:szCs w:val="28"/>
        </w:rPr>
        <w:t>. пособие. М.: Московская финансово-промышленная академия, 2011.</w:t>
      </w:r>
    </w:p>
    <w:p w:rsidR="00BF2E52" w:rsidRPr="00BE6BFD" w:rsidRDefault="00DD508A" w:rsidP="00E233CB">
      <w:pPr>
        <w:numPr>
          <w:ilvl w:val="0"/>
          <w:numId w:val="41"/>
        </w:numPr>
        <w:tabs>
          <w:tab w:val="left" w:pos="1134"/>
        </w:tabs>
        <w:spacing w:line="276" w:lineRule="auto"/>
        <w:ind w:left="0" w:firstLine="709"/>
        <w:jc w:val="both"/>
        <w:rPr>
          <w:sz w:val="28"/>
          <w:szCs w:val="28"/>
        </w:rPr>
      </w:pPr>
      <w:r w:rsidRPr="00BE6BFD">
        <w:rPr>
          <w:sz w:val="28"/>
          <w:szCs w:val="28"/>
        </w:rPr>
        <w:t>Комментарий к Федеральному закону от 25.12.2008 № 273-ФЗ «О противодействии коррупции» (постатейный) / И.С. Алихаджиева (и др.); под ред. С.Ю. Наумова, С.Е. Чаннова. М., 2009.</w:t>
      </w:r>
    </w:p>
    <w:p w:rsidR="00BF2E52" w:rsidRPr="00BE6BFD" w:rsidRDefault="00BF2E52" w:rsidP="00E233CB">
      <w:pPr>
        <w:numPr>
          <w:ilvl w:val="0"/>
          <w:numId w:val="41"/>
        </w:numPr>
        <w:tabs>
          <w:tab w:val="left" w:pos="1134"/>
        </w:tabs>
        <w:spacing w:line="276" w:lineRule="auto"/>
        <w:ind w:left="0" w:firstLine="709"/>
        <w:jc w:val="both"/>
        <w:rPr>
          <w:sz w:val="28"/>
          <w:szCs w:val="28"/>
        </w:rPr>
      </w:pPr>
      <w:r w:rsidRPr="00BE6BFD">
        <w:rPr>
          <w:sz w:val="28"/>
          <w:szCs w:val="28"/>
        </w:rPr>
        <w:t>Овчинский В.С. Международно-правовые основы борьбы с коррупцией и отмыванием преступных доходов: сборник документов. М.: Инфра-М, 2010.</w:t>
      </w:r>
    </w:p>
    <w:p w:rsidR="00E233CB" w:rsidRDefault="00DD508A" w:rsidP="00E233CB">
      <w:pPr>
        <w:numPr>
          <w:ilvl w:val="0"/>
          <w:numId w:val="41"/>
        </w:numPr>
        <w:tabs>
          <w:tab w:val="left" w:pos="1134"/>
        </w:tabs>
        <w:spacing w:line="276" w:lineRule="auto"/>
        <w:ind w:left="0" w:firstLine="709"/>
        <w:jc w:val="both"/>
        <w:rPr>
          <w:sz w:val="28"/>
          <w:szCs w:val="28"/>
        </w:rPr>
      </w:pPr>
      <w:r w:rsidRPr="00E233CB">
        <w:rPr>
          <w:sz w:val="28"/>
          <w:szCs w:val="28"/>
        </w:rPr>
        <w:lastRenderedPageBreak/>
        <w:t>Чашин А.Н. Коррупция в России: стратегия, тактика и методы борьбы. М.: Дело и Сервис, 2009.</w:t>
      </w:r>
    </w:p>
    <w:p w:rsidR="00DD508A" w:rsidRPr="00E233CB" w:rsidRDefault="00DD508A" w:rsidP="00E233CB">
      <w:pPr>
        <w:numPr>
          <w:ilvl w:val="0"/>
          <w:numId w:val="41"/>
        </w:numPr>
        <w:tabs>
          <w:tab w:val="left" w:pos="1134"/>
        </w:tabs>
        <w:spacing w:line="276" w:lineRule="auto"/>
        <w:ind w:left="0" w:firstLine="709"/>
        <w:jc w:val="both"/>
        <w:rPr>
          <w:sz w:val="28"/>
          <w:szCs w:val="28"/>
        </w:rPr>
      </w:pPr>
      <w:r w:rsidRPr="00E233CB">
        <w:rPr>
          <w:sz w:val="28"/>
          <w:szCs w:val="28"/>
        </w:rPr>
        <w:t>Абашидзе А.Х. Национальные и международные меры в борьбе против коррупции // Юрист-международник. 2007. № 2.</w:t>
      </w:r>
    </w:p>
    <w:p w:rsidR="00DD508A" w:rsidRPr="00BE6BFD" w:rsidRDefault="00DD508A" w:rsidP="00E233CB">
      <w:pPr>
        <w:numPr>
          <w:ilvl w:val="0"/>
          <w:numId w:val="41"/>
        </w:numPr>
        <w:tabs>
          <w:tab w:val="left" w:pos="1134"/>
        </w:tabs>
        <w:spacing w:line="276" w:lineRule="auto"/>
        <w:ind w:left="0" w:firstLine="709"/>
        <w:jc w:val="both"/>
        <w:rPr>
          <w:sz w:val="28"/>
          <w:szCs w:val="28"/>
        </w:rPr>
      </w:pPr>
      <w:r w:rsidRPr="00BE6BFD">
        <w:rPr>
          <w:sz w:val="28"/>
          <w:szCs w:val="28"/>
        </w:rPr>
        <w:t>Антикоррупционная экспертиза нормативно-правовых актов и их проектов / М.С. Азаров, В.В. Астанин, И.С. Барзилова и др.; сост. Е.Р. Россинская. М</w:t>
      </w:r>
      <w:r w:rsidR="003F69D5" w:rsidRPr="00BE6BFD">
        <w:rPr>
          <w:sz w:val="28"/>
          <w:szCs w:val="28"/>
        </w:rPr>
        <w:t>.</w:t>
      </w:r>
      <w:r w:rsidRPr="00BE6BFD">
        <w:rPr>
          <w:sz w:val="28"/>
          <w:szCs w:val="28"/>
        </w:rPr>
        <w:t>: Проспект, 2010.</w:t>
      </w:r>
    </w:p>
    <w:p w:rsidR="00DD508A" w:rsidRPr="00BE6BFD" w:rsidRDefault="00DD508A" w:rsidP="00E233CB">
      <w:pPr>
        <w:numPr>
          <w:ilvl w:val="0"/>
          <w:numId w:val="41"/>
        </w:numPr>
        <w:tabs>
          <w:tab w:val="left" w:pos="1134"/>
        </w:tabs>
        <w:spacing w:line="276" w:lineRule="auto"/>
        <w:ind w:left="0" w:firstLine="709"/>
        <w:jc w:val="both"/>
        <w:rPr>
          <w:sz w:val="28"/>
          <w:szCs w:val="28"/>
        </w:rPr>
      </w:pPr>
      <w:r w:rsidRPr="00BE6BFD">
        <w:rPr>
          <w:sz w:val="28"/>
          <w:szCs w:val="28"/>
        </w:rPr>
        <w:t>Астанин В.В. Антикоррупционная политика России: криминологические аспекты. Автореф. дис. … д-ра юрид.наук. М., 2009.</w:t>
      </w:r>
    </w:p>
    <w:p w:rsidR="00DD508A" w:rsidRPr="00BE6BFD" w:rsidRDefault="00DD508A" w:rsidP="00E233CB">
      <w:pPr>
        <w:numPr>
          <w:ilvl w:val="0"/>
          <w:numId w:val="41"/>
        </w:numPr>
        <w:tabs>
          <w:tab w:val="left" w:pos="1134"/>
        </w:tabs>
        <w:spacing w:line="276" w:lineRule="auto"/>
        <w:ind w:left="0" w:firstLine="709"/>
        <w:jc w:val="both"/>
        <w:rPr>
          <w:sz w:val="28"/>
          <w:szCs w:val="28"/>
        </w:rPr>
      </w:pPr>
      <w:r w:rsidRPr="00BE6BFD">
        <w:rPr>
          <w:sz w:val="28"/>
          <w:szCs w:val="28"/>
        </w:rPr>
        <w:t>Бастрыкин А.И. Коррупция как один из факторов угрозы национальной безопасности Российской Федерации // Право и безопасность. 2001. № 3-4. С. 5-8.</w:t>
      </w:r>
    </w:p>
    <w:p w:rsidR="00DD508A" w:rsidRPr="00BE6BFD" w:rsidRDefault="00DD508A" w:rsidP="00E233CB">
      <w:pPr>
        <w:numPr>
          <w:ilvl w:val="0"/>
          <w:numId w:val="41"/>
        </w:numPr>
        <w:tabs>
          <w:tab w:val="left" w:pos="1134"/>
        </w:tabs>
        <w:spacing w:line="276" w:lineRule="auto"/>
        <w:ind w:left="0" w:firstLine="709"/>
        <w:jc w:val="both"/>
        <w:rPr>
          <w:sz w:val="28"/>
          <w:szCs w:val="28"/>
        </w:rPr>
      </w:pPr>
      <w:r w:rsidRPr="00BE6BFD">
        <w:rPr>
          <w:sz w:val="28"/>
          <w:szCs w:val="28"/>
        </w:rPr>
        <w:t>Богданов И.Я. Коррупция в России: Социально.-экономические и правовые аспекты / И.Я. Богданов, А.П. Калинин; Рос. акад. наук. Ин-т соц.-полит. исслед. М., 2001.</w:t>
      </w:r>
    </w:p>
    <w:p w:rsidR="00DD508A" w:rsidRPr="00BE6BFD" w:rsidRDefault="00DD508A" w:rsidP="00E233CB">
      <w:pPr>
        <w:numPr>
          <w:ilvl w:val="0"/>
          <w:numId w:val="41"/>
        </w:numPr>
        <w:tabs>
          <w:tab w:val="left" w:pos="1134"/>
        </w:tabs>
        <w:spacing w:line="276" w:lineRule="auto"/>
        <w:ind w:left="0" w:firstLine="709"/>
        <w:jc w:val="both"/>
        <w:rPr>
          <w:sz w:val="28"/>
          <w:szCs w:val="28"/>
        </w:rPr>
      </w:pPr>
      <w:r w:rsidRPr="00BE6BFD">
        <w:rPr>
          <w:sz w:val="28"/>
          <w:szCs w:val="28"/>
        </w:rPr>
        <w:t xml:space="preserve">Гаухман Л.Д. Законодательное обеспечение борьбы с коррупцией // Журнал российского права. 2000. № 12. </w:t>
      </w:r>
    </w:p>
    <w:p w:rsidR="003154CE" w:rsidRPr="00BE6BFD" w:rsidRDefault="00DD508A" w:rsidP="00E233CB">
      <w:pPr>
        <w:numPr>
          <w:ilvl w:val="0"/>
          <w:numId w:val="41"/>
        </w:numPr>
        <w:tabs>
          <w:tab w:val="left" w:pos="1134"/>
        </w:tabs>
        <w:spacing w:line="276" w:lineRule="auto"/>
        <w:ind w:left="0" w:firstLine="709"/>
        <w:jc w:val="both"/>
        <w:rPr>
          <w:sz w:val="28"/>
          <w:szCs w:val="28"/>
        </w:rPr>
      </w:pPr>
      <w:r w:rsidRPr="00BE6BFD">
        <w:rPr>
          <w:sz w:val="28"/>
          <w:szCs w:val="28"/>
        </w:rPr>
        <w:t>Гладких В.И. Коррупция в России: генезис, детерминанты и пути преодоления // Российский следователь. 2001. № 3.</w:t>
      </w:r>
    </w:p>
    <w:p w:rsidR="003154CE" w:rsidRPr="00BE6BFD" w:rsidRDefault="003F69D5" w:rsidP="00E233CB">
      <w:pPr>
        <w:numPr>
          <w:ilvl w:val="0"/>
          <w:numId w:val="41"/>
        </w:numPr>
        <w:tabs>
          <w:tab w:val="left" w:pos="1134"/>
        </w:tabs>
        <w:spacing w:line="276" w:lineRule="auto"/>
        <w:ind w:left="0" w:firstLine="709"/>
        <w:jc w:val="both"/>
        <w:rPr>
          <w:sz w:val="28"/>
          <w:szCs w:val="28"/>
        </w:rPr>
      </w:pPr>
      <w:r w:rsidRPr="00BE6BFD">
        <w:rPr>
          <w:sz w:val="28"/>
          <w:szCs w:val="28"/>
        </w:rPr>
        <w:t xml:space="preserve">Добреньков В.И. </w:t>
      </w:r>
      <w:r w:rsidR="003154CE" w:rsidRPr="00BE6BFD">
        <w:rPr>
          <w:sz w:val="28"/>
          <w:szCs w:val="28"/>
        </w:rPr>
        <w:t>Коррупция. Современные подходы к исследованию. М.: Академические проект, 2009.</w:t>
      </w:r>
    </w:p>
    <w:p w:rsidR="00DD508A" w:rsidRPr="00BE6BFD" w:rsidRDefault="00DD508A" w:rsidP="00E233CB">
      <w:pPr>
        <w:numPr>
          <w:ilvl w:val="0"/>
          <w:numId w:val="41"/>
        </w:numPr>
        <w:tabs>
          <w:tab w:val="left" w:pos="1134"/>
        </w:tabs>
        <w:spacing w:line="276" w:lineRule="auto"/>
        <w:ind w:left="0" w:firstLine="709"/>
        <w:jc w:val="both"/>
        <w:rPr>
          <w:sz w:val="28"/>
          <w:szCs w:val="28"/>
        </w:rPr>
      </w:pPr>
      <w:r w:rsidRPr="00BE6BFD">
        <w:rPr>
          <w:sz w:val="28"/>
          <w:szCs w:val="28"/>
        </w:rPr>
        <w:t>Егорова Н. О взяточничестве и коммерческом подкупе // Российская юстиция. 2001. № 10.</w:t>
      </w:r>
    </w:p>
    <w:p w:rsidR="00DD508A" w:rsidRPr="00BE6BFD" w:rsidRDefault="00DD508A" w:rsidP="00E233CB">
      <w:pPr>
        <w:numPr>
          <w:ilvl w:val="0"/>
          <w:numId w:val="41"/>
        </w:numPr>
        <w:tabs>
          <w:tab w:val="left" w:pos="1134"/>
        </w:tabs>
        <w:spacing w:line="276" w:lineRule="auto"/>
        <w:ind w:left="0" w:firstLine="709"/>
        <w:jc w:val="both"/>
        <w:rPr>
          <w:sz w:val="28"/>
          <w:szCs w:val="28"/>
        </w:rPr>
      </w:pPr>
      <w:r w:rsidRPr="00BE6BFD">
        <w:rPr>
          <w:sz w:val="28"/>
          <w:szCs w:val="28"/>
        </w:rPr>
        <w:t>Здравомыслов Б.В. Квалификация взяточничества. М., 1999.</w:t>
      </w:r>
    </w:p>
    <w:p w:rsidR="00DD508A" w:rsidRPr="00BE6BFD" w:rsidRDefault="003F69D5" w:rsidP="00E233CB">
      <w:pPr>
        <w:numPr>
          <w:ilvl w:val="0"/>
          <w:numId w:val="41"/>
        </w:numPr>
        <w:tabs>
          <w:tab w:val="left" w:pos="1134"/>
        </w:tabs>
        <w:spacing w:line="276" w:lineRule="auto"/>
        <w:ind w:left="0" w:firstLine="709"/>
        <w:jc w:val="both"/>
        <w:rPr>
          <w:sz w:val="28"/>
          <w:szCs w:val="28"/>
        </w:rPr>
      </w:pPr>
      <w:r w:rsidRPr="00BE6BFD">
        <w:rPr>
          <w:sz w:val="28"/>
          <w:szCs w:val="28"/>
        </w:rPr>
        <w:t xml:space="preserve">Карабанов А.Л. </w:t>
      </w:r>
      <w:r w:rsidR="00DD508A" w:rsidRPr="00BE6BFD">
        <w:rPr>
          <w:sz w:val="28"/>
          <w:szCs w:val="28"/>
        </w:rPr>
        <w:t>Современные проблемы противодействия коррупции: уголовно-право</w:t>
      </w:r>
      <w:r w:rsidRPr="00BE6BFD">
        <w:rPr>
          <w:sz w:val="28"/>
          <w:szCs w:val="28"/>
        </w:rPr>
        <w:t xml:space="preserve">вой и криминологический аспекты / А.Л.  Карабанов, С.К. Мелькин. </w:t>
      </w:r>
      <w:r w:rsidR="00DD508A" w:rsidRPr="00BE6BFD">
        <w:rPr>
          <w:sz w:val="28"/>
          <w:szCs w:val="28"/>
        </w:rPr>
        <w:t>М.: Волтерс Клувер, 2010.</w:t>
      </w:r>
    </w:p>
    <w:p w:rsidR="00DD508A" w:rsidRPr="00BE6BFD" w:rsidRDefault="00DD508A" w:rsidP="00E233CB">
      <w:pPr>
        <w:numPr>
          <w:ilvl w:val="0"/>
          <w:numId w:val="41"/>
        </w:numPr>
        <w:tabs>
          <w:tab w:val="left" w:pos="1134"/>
        </w:tabs>
        <w:spacing w:line="276" w:lineRule="auto"/>
        <w:ind w:left="0" w:firstLine="709"/>
        <w:jc w:val="both"/>
        <w:rPr>
          <w:sz w:val="28"/>
          <w:szCs w:val="28"/>
        </w:rPr>
      </w:pPr>
      <w:r w:rsidRPr="00BE6BFD">
        <w:rPr>
          <w:sz w:val="28"/>
          <w:szCs w:val="28"/>
        </w:rPr>
        <w:t>Королева М.В. Роль коррупции в криминализации правоохранительной деятельности // Уголовное право. 2007. № 1.</w:t>
      </w:r>
    </w:p>
    <w:p w:rsidR="00DD508A" w:rsidRPr="00BE6BFD" w:rsidRDefault="00DD508A" w:rsidP="00E233CB">
      <w:pPr>
        <w:numPr>
          <w:ilvl w:val="0"/>
          <w:numId w:val="41"/>
        </w:numPr>
        <w:tabs>
          <w:tab w:val="left" w:pos="1134"/>
        </w:tabs>
        <w:spacing w:line="276" w:lineRule="auto"/>
        <w:ind w:left="0" w:firstLine="709"/>
        <w:jc w:val="both"/>
        <w:rPr>
          <w:sz w:val="28"/>
          <w:szCs w:val="28"/>
        </w:rPr>
      </w:pPr>
      <w:r w:rsidRPr="00BE6BFD">
        <w:rPr>
          <w:sz w:val="28"/>
          <w:szCs w:val="28"/>
        </w:rPr>
        <w:t>Коррупция: политические, экономические, организационные и правовые проблемы / под ред. В.В. Лунева. М.: Юрист, 2001.</w:t>
      </w:r>
    </w:p>
    <w:p w:rsidR="00DD508A" w:rsidRPr="00BE6BFD" w:rsidRDefault="00DD508A" w:rsidP="00E233CB">
      <w:pPr>
        <w:numPr>
          <w:ilvl w:val="0"/>
          <w:numId w:val="41"/>
        </w:numPr>
        <w:tabs>
          <w:tab w:val="left" w:pos="1134"/>
        </w:tabs>
        <w:spacing w:line="276" w:lineRule="auto"/>
        <w:ind w:left="0" w:firstLine="709"/>
        <w:jc w:val="both"/>
        <w:rPr>
          <w:sz w:val="28"/>
          <w:szCs w:val="28"/>
        </w:rPr>
      </w:pPr>
      <w:r w:rsidRPr="00BE6BFD">
        <w:rPr>
          <w:sz w:val="28"/>
          <w:szCs w:val="28"/>
        </w:rPr>
        <w:t>Кузьмин Н.А. К вопросу о понятии и природе коррупции // Российский следователь. 2009. № 24.</w:t>
      </w:r>
    </w:p>
    <w:p w:rsidR="00DD508A" w:rsidRPr="00BE6BFD" w:rsidRDefault="00DD508A" w:rsidP="00E233CB">
      <w:pPr>
        <w:numPr>
          <w:ilvl w:val="0"/>
          <w:numId w:val="41"/>
        </w:numPr>
        <w:tabs>
          <w:tab w:val="left" w:pos="1134"/>
        </w:tabs>
        <w:spacing w:line="276" w:lineRule="auto"/>
        <w:ind w:left="0" w:firstLine="709"/>
        <w:jc w:val="both"/>
        <w:rPr>
          <w:sz w:val="28"/>
          <w:szCs w:val="28"/>
        </w:rPr>
      </w:pPr>
      <w:r w:rsidRPr="00BE6BFD">
        <w:rPr>
          <w:sz w:val="28"/>
          <w:szCs w:val="28"/>
        </w:rPr>
        <w:t>Куракин А.В. Административно-правовые средства предупреждения и пречесения коррупции в системе государственной службы Российской Федерации. Автореф. дис. … д-ра юрид.наук. Люберцы, 2008.</w:t>
      </w:r>
    </w:p>
    <w:p w:rsidR="00DD508A" w:rsidRPr="00BE6BFD" w:rsidRDefault="00DD508A" w:rsidP="00E233CB">
      <w:pPr>
        <w:numPr>
          <w:ilvl w:val="0"/>
          <w:numId w:val="41"/>
        </w:numPr>
        <w:tabs>
          <w:tab w:val="left" w:pos="1134"/>
        </w:tabs>
        <w:spacing w:line="276" w:lineRule="auto"/>
        <w:ind w:left="0" w:firstLine="709"/>
        <w:jc w:val="both"/>
        <w:rPr>
          <w:sz w:val="28"/>
          <w:szCs w:val="28"/>
        </w:rPr>
      </w:pPr>
      <w:r w:rsidRPr="00BE6BFD">
        <w:rPr>
          <w:sz w:val="28"/>
          <w:szCs w:val="28"/>
        </w:rPr>
        <w:t>Летуновский В.В., Агеев А.А. О противодействии коррупции // Российская юстиция. 2010. № 1.</w:t>
      </w:r>
    </w:p>
    <w:p w:rsidR="00DD508A" w:rsidRPr="00BE6BFD" w:rsidRDefault="00DD508A" w:rsidP="00E233CB">
      <w:pPr>
        <w:numPr>
          <w:ilvl w:val="0"/>
          <w:numId w:val="41"/>
        </w:numPr>
        <w:tabs>
          <w:tab w:val="left" w:pos="1134"/>
        </w:tabs>
        <w:spacing w:line="276" w:lineRule="auto"/>
        <w:ind w:left="0" w:firstLine="709"/>
        <w:jc w:val="both"/>
        <w:rPr>
          <w:sz w:val="28"/>
          <w:szCs w:val="28"/>
        </w:rPr>
      </w:pPr>
      <w:r w:rsidRPr="00BE6BFD">
        <w:rPr>
          <w:sz w:val="28"/>
          <w:szCs w:val="28"/>
        </w:rPr>
        <w:t xml:space="preserve">Лопашенко Н.А. Уголовная политика. М.: Волтерс Клувер, 2009. </w:t>
      </w:r>
    </w:p>
    <w:p w:rsidR="00DD508A" w:rsidRPr="00BE6BFD" w:rsidRDefault="00DD508A" w:rsidP="00E233CB">
      <w:pPr>
        <w:numPr>
          <w:ilvl w:val="0"/>
          <w:numId w:val="41"/>
        </w:numPr>
        <w:tabs>
          <w:tab w:val="left" w:pos="1134"/>
        </w:tabs>
        <w:spacing w:line="276" w:lineRule="auto"/>
        <w:ind w:left="0" w:firstLine="709"/>
        <w:jc w:val="both"/>
        <w:rPr>
          <w:sz w:val="28"/>
          <w:szCs w:val="28"/>
        </w:rPr>
      </w:pPr>
      <w:r w:rsidRPr="00BE6BFD">
        <w:rPr>
          <w:sz w:val="28"/>
          <w:szCs w:val="28"/>
        </w:rPr>
        <w:lastRenderedPageBreak/>
        <w:t>Максимов С.В. Коррупция. Закон. Ответственность. М., 2000.</w:t>
      </w:r>
    </w:p>
    <w:p w:rsidR="003B3582" w:rsidRPr="00BE6BFD" w:rsidRDefault="00DD508A" w:rsidP="00E233CB">
      <w:pPr>
        <w:numPr>
          <w:ilvl w:val="0"/>
          <w:numId w:val="41"/>
        </w:numPr>
        <w:tabs>
          <w:tab w:val="left" w:pos="1134"/>
        </w:tabs>
        <w:spacing w:line="276" w:lineRule="auto"/>
        <w:ind w:left="0" w:firstLine="709"/>
        <w:jc w:val="both"/>
        <w:rPr>
          <w:sz w:val="28"/>
          <w:szCs w:val="28"/>
        </w:rPr>
      </w:pPr>
      <w:r w:rsidRPr="00BE6BFD">
        <w:rPr>
          <w:sz w:val="28"/>
          <w:szCs w:val="28"/>
        </w:rPr>
        <w:t>Мирошниченко Д.В. Уголовно-правовое воздействие на коррупцию. М.: Юрлитинформ, 2010.</w:t>
      </w:r>
    </w:p>
    <w:p w:rsidR="003B3582" w:rsidRPr="00BE6BFD" w:rsidRDefault="003B3582" w:rsidP="00E233CB">
      <w:pPr>
        <w:numPr>
          <w:ilvl w:val="0"/>
          <w:numId w:val="41"/>
        </w:numPr>
        <w:tabs>
          <w:tab w:val="left" w:pos="1134"/>
        </w:tabs>
        <w:spacing w:line="276" w:lineRule="auto"/>
        <w:ind w:left="0" w:firstLine="709"/>
        <w:jc w:val="both"/>
        <w:rPr>
          <w:sz w:val="28"/>
          <w:szCs w:val="28"/>
        </w:rPr>
      </w:pPr>
      <w:r w:rsidRPr="00BE6BFD">
        <w:rPr>
          <w:sz w:val="28"/>
          <w:szCs w:val="28"/>
        </w:rPr>
        <w:t>Мусаелян М.Ф., Хатаева М.А. правовые проблемы противодействия коррупции // Журнал российского права. 2012. № 1.</w:t>
      </w:r>
    </w:p>
    <w:p w:rsidR="003B3582" w:rsidRPr="00BE6BFD" w:rsidRDefault="003B3582" w:rsidP="00E233CB">
      <w:pPr>
        <w:numPr>
          <w:ilvl w:val="0"/>
          <w:numId w:val="41"/>
        </w:numPr>
        <w:tabs>
          <w:tab w:val="left" w:pos="1134"/>
        </w:tabs>
        <w:spacing w:line="276" w:lineRule="auto"/>
        <w:ind w:left="0" w:firstLine="709"/>
        <w:jc w:val="both"/>
        <w:rPr>
          <w:sz w:val="28"/>
          <w:szCs w:val="28"/>
        </w:rPr>
      </w:pPr>
      <w:r w:rsidRPr="00BE6BFD">
        <w:rPr>
          <w:sz w:val="28"/>
          <w:szCs w:val="28"/>
        </w:rPr>
        <w:t>Пименов Н.А. Проблемы коррупции в России // Российская юстиция. 2011. № 5.</w:t>
      </w:r>
    </w:p>
    <w:p w:rsidR="00DD508A" w:rsidRPr="00BE6BFD" w:rsidRDefault="00DD508A" w:rsidP="00E233CB">
      <w:pPr>
        <w:numPr>
          <w:ilvl w:val="0"/>
          <w:numId w:val="41"/>
        </w:numPr>
        <w:tabs>
          <w:tab w:val="left" w:pos="1134"/>
        </w:tabs>
        <w:spacing w:line="276" w:lineRule="auto"/>
        <w:ind w:left="0" w:firstLine="709"/>
        <w:jc w:val="both"/>
        <w:rPr>
          <w:sz w:val="28"/>
          <w:szCs w:val="28"/>
        </w:rPr>
      </w:pPr>
      <w:r w:rsidRPr="00BE6BFD">
        <w:rPr>
          <w:sz w:val="28"/>
          <w:szCs w:val="28"/>
        </w:rPr>
        <w:t xml:space="preserve">Правовые акты: антикоррупционный анализ: научно-практическое пособие / И.С. Власов, А.А. Колесник, Т.О. Кошаева и др.; отв. ред. В.Н. Найденко, Ю.А. Тихомиров, Т.Я. Хабриева. М.: КОНТРАКТ, Волтерс Клувер, 2010. </w:t>
      </w:r>
    </w:p>
    <w:p w:rsidR="00DD508A" w:rsidRPr="00BE6BFD" w:rsidRDefault="00DD508A" w:rsidP="00E233CB">
      <w:pPr>
        <w:numPr>
          <w:ilvl w:val="0"/>
          <w:numId w:val="41"/>
        </w:numPr>
        <w:tabs>
          <w:tab w:val="left" w:pos="1134"/>
        </w:tabs>
        <w:spacing w:line="276" w:lineRule="auto"/>
        <w:ind w:left="0" w:firstLine="709"/>
        <w:jc w:val="both"/>
        <w:rPr>
          <w:sz w:val="28"/>
          <w:szCs w:val="28"/>
        </w:rPr>
      </w:pPr>
      <w:r w:rsidRPr="00BE6BFD">
        <w:rPr>
          <w:sz w:val="28"/>
          <w:szCs w:val="28"/>
        </w:rPr>
        <w:t>Роуз-Аккерман С. Коррупция и государство. Причины, следствия, реформы. М., 2003.</w:t>
      </w:r>
    </w:p>
    <w:p w:rsidR="00DD508A" w:rsidRPr="00BE6BFD" w:rsidRDefault="00DD508A" w:rsidP="00E233CB">
      <w:pPr>
        <w:numPr>
          <w:ilvl w:val="0"/>
          <w:numId w:val="41"/>
        </w:numPr>
        <w:tabs>
          <w:tab w:val="left" w:pos="1134"/>
        </w:tabs>
        <w:spacing w:line="276" w:lineRule="auto"/>
        <w:ind w:left="0" w:firstLine="709"/>
        <w:jc w:val="both"/>
        <w:rPr>
          <w:sz w:val="28"/>
          <w:szCs w:val="28"/>
        </w:rPr>
      </w:pPr>
      <w:r w:rsidRPr="00BE6BFD">
        <w:rPr>
          <w:sz w:val="28"/>
          <w:szCs w:val="28"/>
        </w:rPr>
        <w:t xml:space="preserve">Скобликов П.А. </w:t>
      </w:r>
      <w:r w:rsidR="00A65314" w:rsidRPr="00BE6BFD">
        <w:rPr>
          <w:sz w:val="28"/>
          <w:szCs w:val="28"/>
        </w:rPr>
        <w:t>Актуальные</w:t>
      </w:r>
      <w:r w:rsidRPr="00BE6BFD">
        <w:rPr>
          <w:sz w:val="28"/>
          <w:szCs w:val="28"/>
        </w:rPr>
        <w:t xml:space="preserve"> проблемы борьбы с коррупцией и организованной преступностью в современной России. М.: Норма, 2007.</w:t>
      </w:r>
    </w:p>
    <w:p w:rsidR="00DD508A" w:rsidRPr="00BE6BFD" w:rsidRDefault="00DD508A" w:rsidP="00E233CB">
      <w:pPr>
        <w:numPr>
          <w:ilvl w:val="0"/>
          <w:numId w:val="41"/>
        </w:numPr>
        <w:tabs>
          <w:tab w:val="left" w:pos="1134"/>
        </w:tabs>
        <w:spacing w:line="276" w:lineRule="auto"/>
        <w:ind w:left="0" w:firstLine="709"/>
        <w:jc w:val="both"/>
        <w:rPr>
          <w:sz w:val="28"/>
          <w:szCs w:val="28"/>
        </w:rPr>
      </w:pPr>
      <w:r w:rsidRPr="00BE6BFD">
        <w:rPr>
          <w:sz w:val="28"/>
          <w:szCs w:val="28"/>
        </w:rPr>
        <w:t>Сторчилова Н.В. Современное российское законодательство в сфере борьбы с коррупцией // Российский следователь. 2009. № 8</w:t>
      </w:r>
    </w:p>
    <w:p w:rsidR="00DD508A" w:rsidRPr="00BE6BFD" w:rsidRDefault="00DD508A" w:rsidP="00E233CB">
      <w:pPr>
        <w:numPr>
          <w:ilvl w:val="0"/>
          <w:numId w:val="41"/>
        </w:numPr>
        <w:tabs>
          <w:tab w:val="left" w:pos="1134"/>
        </w:tabs>
        <w:spacing w:line="276" w:lineRule="auto"/>
        <w:ind w:left="0" w:firstLine="709"/>
        <w:jc w:val="both"/>
        <w:rPr>
          <w:sz w:val="28"/>
          <w:szCs w:val="28"/>
        </w:rPr>
      </w:pPr>
      <w:r w:rsidRPr="00BE6BFD">
        <w:rPr>
          <w:sz w:val="28"/>
          <w:szCs w:val="28"/>
        </w:rPr>
        <w:t>Тимофеев Л.Н. Институциональная коррупция: очерки теории. М., 2000.</w:t>
      </w:r>
    </w:p>
    <w:p w:rsidR="00DD508A" w:rsidRPr="00BE6BFD" w:rsidRDefault="00DD508A" w:rsidP="00E233CB">
      <w:pPr>
        <w:numPr>
          <w:ilvl w:val="0"/>
          <w:numId w:val="41"/>
        </w:numPr>
        <w:tabs>
          <w:tab w:val="left" w:pos="1134"/>
        </w:tabs>
        <w:spacing w:line="276" w:lineRule="auto"/>
        <w:ind w:left="0" w:firstLine="709"/>
        <w:jc w:val="both"/>
        <w:rPr>
          <w:sz w:val="28"/>
          <w:szCs w:val="28"/>
        </w:rPr>
      </w:pPr>
      <w:r w:rsidRPr="00BE6BFD">
        <w:rPr>
          <w:sz w:val="28"/>
          <w:szCs w:val="28"/>
        </w:rPr>
        <w:t>Третьяков В.И. Организованная преступность и легализация криминальных доходов. Автореф. дис. … д-ра юрид.наук. Ростов-на-Дону, 2009.</w:t>
      </w:r>
    </w:p>
    <w:p w:rsidR="00DD508A" w:rsidRPr="00BE6BFD" w:rsidRDefault="00DD508A" w:rsidP="00E233CB">
      <w:pPr>
        <w:numPr>
          <w:ilvl w:val="0"/>
          <w:numId w:val="41"/>
        </w:numPr>
        <w:tabs>
          <w:tab w:val="left" w:pos="1134"/>
        </w:tabs>
        <w:spacing w:line="276" w:lineRule="auto"/>
        <w:ind w:left="0" w:firstLine="709"/>
        <w:jc w:val="both"/>
        <w:rPr>
          <w:sz w:val="28"/>
          <w:szCs w:val="28"/>
        </w:rPr>
      </w:pPr>
      <w:r w:rsidRPr="00BE6BFD">
        <w:rPr>
          <w:sz w:val="28"/>
          <w:szCs w:val="28"/>
        </w:rPr>
        <w:t>Уланов В.В. К вопросу о мерах борьбы с коррупцией в регионах России // Российский следователь. 2009. № 12.</w:t>
      </w:r>
    </w:p>
    <w:p w:rsidR="00DD508A" w:rsidRPr="00BE6BFD" w:rsidRDefault="00DD508A" w:rsidP="00E233CB">
      <w:pPr>
        <w:numPr>
          <w:ilvl w:val="0"/>
          <w:numId w:val="41"/>
        </w:numPr>
        <w:tabs>
          <w:tab w:val="left" w:pos="1134"/>
        </w:tabs>
        <w:autoSpaceDE w:val="0"/>
        <w:autoSpaceDN w:val="0"/>
        <w:adjustRightInd w:val="0"/>
        <w:spacing w:line="276" w:lineRule="auto"/>
        <w:ind w:left="0" w:firstLine="709"/>
        <w:jc w:val="both"/>
        <w:rPr>
          <w:sz w:val="28"/>
          <w:szCs w:val="28"/>
        </w:rPr>
      </w:pPr>
      <w:r w:rsidRPr="00BE6BFD">
        <w:rPr>
          <w:sz w:val="28"/>
          <w:szCs w:val="28"/>
        </w:rPr>
        <w:t xml:space="preserve">Хромова Е.И. Коррупция как социально-правовой феномен // Вопросы экономики и права. 2011. № 5. </w:t>
      </w:r>
    </w:p>
    <w:p w:rsidR="00DD508A" w:rsidRPr="00BE6BFD" w:rsidRDefault="00DD508A" w:rsidP="00E233CB">
      <w:pPr>
        <w:numPr>
          <w:ilvl w:val="0"/>
          <w:numId w:val="41"/>
        </w:numPr>
        <w:tabs>
          <w:tab w:val="left" w:pos="1134"/>
        </w:tabs>
        <w:autoSpaceDE w:val="0"/>
        <w:autoSpaceDN w:val="0"/>
        <w:adjustRightInd w:val="0"/>
        <w:spacing w:line="276" w:lineRule="auto"/>
        <w:ind w:left="0" w:firstLine="709"/>
        <w:jc w:val="both"/>
        <w:rPr>
          <w:sz w:val="28"/>
          <w:szCs w:val="28"/>
        </w:rPr>
      </w:pPr>
      <w:r w:rsidRPr="00BE6BFD">
        <w:rPr>
          <w:sz w:val="28"/>
          <w:szCs w:val="28"/>
        </w:rPr>
        <w:t>Цирин А.М. Формирование институциональной основы противодействия коррупции в федеральных органах исполнительной власти // Журнал российского права. 2009. № 3.</w:t>
      </w:r>
    </w:p>
    <w:p w:rsidR="00AA2397" w:rsidRPr="004613F4" w:rsidRDefault="00AA2397" w:rsidP="004613F4">
      <w:pPr>
        <w:tabs>
          <w:tab w:val="num" w:pos="0"/>
          <w:tab w:val="left" w:pos="1260"/>
        </w:tabs>
        <w:spacing w:line="276" w:lineRule="auto"/>
        <w:jc w:val="center"/>
        <w:rPr>
          <w:b/>
          <w:sz w:val="28"/>
          <w:szCs w:val="28"/>
        </w:rPr>
      </w:pPr>
    </w:p>
    <w:sectPr w:rsidR="00AA2397" w:rsidRPr="004613F4" w:rsidSect="00453878">
      <w:footerReference w:type="default" r:id="rId8"/>
      <w:footerReference w:type="first" r:id="rId9"/>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C26" w:rsidRDefault="00ED5C26" w:rsidP="00687ABE">
      <w:r>
        <w:separator/>
      </w:r>
    </w:p>
  </w:endnote>
  <w:endnote w:type="continuationSeparator" w:id="0">
    <w:p w:rsidR="00ED5C26" w:rsidRDefault="00ED5C26" w:rsidP="0068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 C">
    <w:altName w:val="Petersburg C"/>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540" w:rsidRDefault="00362540">
    <w:pPr>
      <w:pStyle w:val="a6"/>
      <w:jc w:val="center"/>
    </w:pPr>
    <w:r>
      <w:fldChar w:fldCharType="begin"/>
    </w:r>
    <w:r>
      <w:instrText xml:space="preserve"> PAGE   \* MERGEFORMAT </w:instrText>
    </w:r>
    <w:r>
      <w:fldChar w:fldCharType="separate"/>
    </w:r>
    <w:r w:rsidR="007E54CB">
      <w:rPr>
        <w:noProof/>
      </w:rPr>
      <w:t>2</w:t>
    </w:r>
    <w:r>
      <w:rPr>
        <w:noProof/>
      </w:rPr>
      <w:fldChar w:fldCharType="end"/>
    </w:r>
  </w:p>
  <w:p w:rsidR="00C15BD7" w:rsidRDefault="00C15B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049214"/>
      <w:docPartObj>
        <w:docPartGallery w:val="Page Numbers (Bottom of Page)"/>
        <w:docPartUnique/>
      </w:docPartObj>
    </w:sdtPr>
    <w:sdtEndPr/>
    <w:sdtContent>
      <w:p w:rsidR="00362540" w:rsidRDefault="00362540">
        <w:pPr>
          <w:pStyle w:val="a6"/>
          <w:jc w:val="center"/>
        </w:pPr>
        <w:r>
          <w:fldChar w:fldCharType="begin"/>
        </w:r>
        <w:r>
          <w:instrText>PAGE   \* MERGEFORMAT</w:instrText>
        </w:r>
        <w:r>
          <w:fldChar w:fldCharType="separate"/>
        </w:r>
        <w:r w:rsidR="007E54CB">
          <w:rPr>
            <w:noProof/>
          </w:rPr>
          <w:t>1</w:t>
        </w:r>
        <w:r>
          <w:fldChar w:fldCharType="end"/>
        </w:r>
      </w:p>
    </w:sdtContent>
  </w:sdt>
  <w:p w:rsidR="00362540" w:rsidRDefault="003625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C26" w:rsidRDefault="00ED5C26" w:rsidP="00687ABE">
      <w:r>
        <w:separator/>
      </w:r>
    </w:p>
  </w:footnote>
  <w:footnote w:type="continuationSeparator" w:id="0">
    <w:p w:rsidR="00ED5C26" w:rsidRDefault="00ED5C26" w:rsidP="00687A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0AF1"/>
    <w:multiLevelType w:val="hybridMultilevel"/>
    <w:tmpl w:val="8DC65A8C"/>
    <w:lvl w:ilvl="0" w:tplc="2FAAF862">
      <w:start w:val="1"/>
      <w:numFmt w:val="decimal"/>
      <w:lvlText w:val="%1."/>
      <w:lvlJc w:val="left"/>
      <w:pPr>
        <w:ind w:left="720" w:hanging="360"/>
      </w:pPr>
      <w:rPr>
        <w:rFonts w:ascii="Times New Roman CYR" w:hAnsi="Times New Roman CYR" w:cs="Times New Roman CYR"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7B3575"/>
    <w:multiLevelType w:val="hybridMultilevel"/>
    <w:tmpl w:val="02F48C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CD6A6C"/>
    <w:multiLevelType w:val="hybridMultilevel"/>
    <w:tmpl w:val="1AD82480"/>
    <w:lvl w:ilvl="0" w:tplc="92E27CD4">
      <w:start w:val="1"/>
      <w:numFmt w:val="bullet"/>
      <w:lvlText w:val="•"/>
      <w:lvlJc w:val="left"/>
      <w:pPr>
        <w:tabs>
          <w:tab w:val="num" w:pos="720"/>
        </w:tabs>
        <w:ind w:left="720" w:hanging="360"/>
      </w:pPr>
      <w:rPr>
        <w:rFonts w:ascii="Georgia" w:hAnsi="Georgia" w:hint="default"/>
      </w:rPr>
    </w:lvl>
    <w:lvl w:ilvl="1" w:tplc="6F84B1A4" w:tentative="1">
      <w:start w:val="1"/>
      <w:numFmt w:val="bullet"/>
      <w:lvlText w:val="•"/>
      <w:lvlJc w:val="left"/>
      <w:pPr>
        <w:tabs>
          <w:tab w:val="num" w:pos="1440"/>
        </w:tabs>
        <w:ind w:left="1440" w:hanging="360"/>
      </w:pPr>
      <w:rPr>
        <w:rFonts w:ascii="Georgia" w:hAnsi="Georgia" w:hint="default"/>
      </w:rPr>
    </w:lvl>
    <w:lvl w:ilvl="2" w:tplc="57189E44" w:tentative="1">
      <w:start w:val="1"/>
      <w:numFmt w:val="bullet"/>
      <w:lvlText w:val="•"/>
      <w:lvlJc w:val="left"/>
      <w:pPr>
        <w:tabs>
          <w:tab w:val="num" w:pos="2160"/>
        </w:tabs>
        <w:ind w:left="2160" w:hanging="360"/>
      </w:pPr>
      <w:rPr>
        <w:rFonts w:ascii="Georgia" w:hAnsi="Georgia" w:hint="default"/>
      </w:rPr>
    </w:lvl>
    <w:lvl w:ilvl="3" w:tplc="2AE86D6E" w:tentative="1">
      <w:start w:val="1"/>
      <w:numFmt w:val="bullet"/>
      <w:lvlText w:val="•"/>
      <w:lvlJc w:val="left"/>
      <w:pPr>
        <w:tabs>
          <w:tab w:val="num" w:pos="2880"/>
        </w:tabs>
        <w:ind w:left="2880" w:hanging="360"/>
      </w:pPr>
      <w:rPr>
        <w:rFonts w:ascii="Georgia" w:hAnsi="Georgia" w:hint="default"/>
      </w:rPr>
    </w:lvl>
    <w:lvl w:ilvl="4" w:tplc="AC8E4FB0" w:tentative="1">
      <w:start w:val="1"/>
      <w:numFmt w:val="bullet"/>
      <w:lvlText w:val="•"/>
      <w:lvlJc w:val="left"/>
      <w:pPr>
        <w:tabs>
          <w:tab w:val="num" w:pos="3600"/>
        </w:tabs>
        <w:ind w:left="3600" w:hanging="360"/>
      </w:pPr>
      <w:rPr>
        <w:rFonts w:ascii="Georgia" w:hAnsi="Georgia" w:hint="default"/>
      </w:rPr>
    </w:lvl>
    <w:lvl w:ilvl="5" w:tplc="9E024480" w:tentative="1">
      <w:start w:val="1"/>
      <w:numFmt w:val="bullet"/>
      <w:lvlText w:val="•"/>
      <w:lvlJc w:val="left"/>
      <w:pPr>
        <w:tabs>
          <w:tab w:val="num" w:pos="4320"/>
        </w:tabs>
        <w:ind w:left="4320" w:hanging="360"/>
      </w:pPr>
      <w:rPr>
        <w:rFonts w:ascii="Georgia" w:hAnsi="Georgia" w:hint="default"/>
      </w:rPr>
    </w:lvl>
    <w:lvl w:ilvl="6" w:tplc="3F005FAE" w:tentative="1">
      <w:start w:val="1"/>
      <w:numFmt w:val="bullet"/>
      <w:lvlText w:val="•"/>
      <w:lvlJc w:val="left"/>
      <w:pPr>
        <w:tabs>
          <w:tab w:val="num" w:pos="5040"/>
        </w:tabs>
        <w:ind w:left="5040" w:hanging="360"/>
      </w:pPr>
      <w:rPr>
        <w:rFonts w:ascii="Georgia" w:hAnsi="Georgia" w:hint="default"/>
      </w:rPr>
    </w:lvl>
    <w:lvl w:ilvl="7" w:tplc="E9B425CE" w:tentative="1">
      <w:start w:val="1"/>
      <w:numFmt w:val="bullet"/>
      <w:lvlText w:val="•"/>
      <w:lvlJc w:val="left"/>
      <w:pPr>
        <w:tabs>
          <w:tab w:val="num" w:pos="5760"/>
        </w:tabs>
        <w:ind w:left="5760" w:hanging="360"/>
      </w:pPr>
      <w:rPr>
        <w:rFonts w:ascii="Georgia" w:hAnsi="Georgia" w:hint="default"/>
      </w:rPr>
    </w:lvl>
    <w:lvl w:ilvl="8" w:tplc="CFE89056" w:tentative="1">
      <w:start w:val="1"/>
      <w:numFmt w:val="bullet"/>
      <w:lvlText w:val="•"/>
      <w:lvlJc w:val="left"/>
      <w:pPr>
        <w:tabs>
          <w:tab w:val="num" w:pos="6480"/>
        </w:tabs>
        <w:ind w:left="6480" w:hanging="360"/>
      </w:pPr>
      <w:rPr>
        <w:rFonts w:ascii="Georgia" w:hAnsi="Georgia" w:hint="default"/>
      </w:rPr>
    </w:lvl>
  </w:abstractNum>
  <w:abstractNum w:abstractNumId="3">
    <w:nsid w:val="055665E9"/>
    <w:multiLevelType w:val="hybridMultilevel"/>
    <w:tmpl w:val="B8F8A0AE"/>
    <w:lvl w:ilvl="0" w:tplc="BBBCAB54">
      <w:start w:val="1"/>
      <w:numFmt w:val="decimal"/>
      <w:lvlText w:val="%1."/>
      <w:lvlJc w:val="left"/>
      <w:pPr>
        <w:tabs>
          <w:tab w:val="num" w:pos="1260"/>
        </w:tabs>
        <w:ind w:left="1260" w:hanging="360"/>
      </w:pPr>
      <w:rPr>
        <w:rFonts w:cs="Times New Roman"/>
        <w:sz w:val="28"/>
        <w:szCs w:val="28"/>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nsid w:val="125F0C2A"/>
    <w:multiLevelType w:val="hybridMultilevel"/>
    <w:tmpl w:val="A5507484"/>
    <w:lvl w:ilvl="0" w:tplc="498E2814">
      <w:start w:val="1"/>
      <w:numFmt w:val="decimal"/>
      <w:lvlText w:val="%1."/>
      <w:lvlJc w:val="left"/>
      <w:pPr>
        <w:tabs>
          <w:tab w:val="num" w:pos="720"/>
        </w:tabs>
        <w:ind w:left="720" w:hanging="360"/>
      </w:pPr>
    </w:lvl>
    <w:lvl w:ilvl="1" w:tplc="01989AB6" w:tentative="1">
      <w:start w:val="1"/>
      <w:numFmt w:val="decimal"/>
      <w:lvlText w:val="%2."/>
      <w:lvlJc w:val="left"/>
      <w:pPr>
        <w:tabs>
          <w:tab w:val="num" w:pos="1440"/>
        </w:tabs>
        <w:ind w:left="1440" w:hanging="360"/>
      </w:pPr>
    </w:lvl>
    <w:lvl w:ilvl="2" w:tplc="E4E83AE4" w:tentative="1">
      <w:start w:val="1"/>
      <w:numFmt w:val="decimal"/>
      <w:lvlText w:val="%3."/>
      <w:lvlJc w:val="left"/>
      <w:pPr>
        <w:tabs>
          <w:tab w:val="num" w:pos="2160"/>
        </w:tabs>
        <w:ind w:left="2160" w:hanging="360"/>
      </w:pPr>
    </w:lvl>
    <w:lvl w:ilvl="3" w:tplc="CAD4ACA8" w:tentative="1">
      <w:start w:val="1"/>
      <w:numFmt w:val="decimal"/>
      <w:lvlText w:val="%4."/>
      <w:lvlJc w:val="left"/>
      <w:pPr>
        <w:tabs>
          <w:tab w:val="num" w:pos="2880"/>
        </w:tabs>
        <w:ind w:left="2880" w:hanging="360"/>
      </w:pPr>
    </w:lvl>
    <w:lvl w:ilvl="4" w:tplc="2432F470" w:tentative="1">
      <w:start w:val="1"/>
      <w:numFmt w:val="decimal"/>
      <w:lvlText w:val="%5."/>
      <w:lvlJc w:val="left"/>
      <w:pPr>
        <w:tabs>
          <w:tab w:val="num" w:pos="3600"/>
        </w:tabs>
        <w:ind w:left="3600" w:hanging="360"/>
      </w:pPr>
    </w:lvl>
    <w:lvl w:ilvl="5" w:tplc="2E7466AC" w:tentative="1">
      <w:start w:val="1"/>
      <w:numFmt w:val="decimal"/>
      <w:lvlText w:val="%6."/>
      <w:lvlJc w:val="left"/>
      <w:pPr>
        <w:tabs>
          <w:tab w:val="num" w:pos="4320"/>
        </w:tabs>
        <w:ind w:left="4320" w:hanging="360"/>
      </w:pPr>
    </w:lvl>
    <w:lvl w:ilvl="6" w:tplc="66483D44" w:tentative="1">
      <w:start w:val="1"/>
      <w:numFmt w:val="decimal"/>
      <w:lvlText w:val="%7."/>
      <w:lvlJc w:val="left"/>
      <w:pPr>
        <w:tabs>
          <w:tab w:val="num" w:pos="5040"/>
        </w:tabs>
        <w:ind w:left="5040" w:hanging="360"/>
      </w:pPr>
    </w:lvl>
    <w:lvl w:ilvl="7" w:tplc="B0461BDE" w:tentative="1">
      <w:start w:val="1"/>
      <w:numFmt w:val="decimal"/>
      <w:lvlText w:val="%8."/>
      <w:lvlJc w:val="left"/>
      <w:pPr>
        <w:tabs>
          <w:tab w:val="num" w:pos="5760"/>
        </w:tabs>
        <w:ind w:left="5760" w:hanging="360"/>
      </w:pPr>
    </w:lvl>
    <w:lvl w:ilvl="8" w:tplc="6052C764" w:tentative="1">
      <w:start w:val="1"/>
      <w:numFmt w:val="decimal"/>
      <w:lvlText w:val="%9."/>
      <w:lvlJc w:val="left"/>
      <w:pPr>
        <w:tabs>
          <w:tab w:val="num" w:pos="6480"/>
        </w:tabs>
        <w:ind w:left="6480" w:hanging="360"/>
      </w:pPr>
    </w:lvl>
  </w:abstractNum>
  <w:abstractNum w:abstractNumId="5">
    <w:nsid w:val="13B713AC"/>
    <w:multiLevelType w:val="multilevel"/>
    <w:tmpl w:val="88B0736C"/>
    <w:lvl w:ilvl="0">
      <w:start w:val="10"/>
      <w:numFmt w:val="decimal"/>
      <w:lvlText w:val="%1"/>
      <w:lvlJc w:val="left"/>
      <w:pPr>
        <w:ind w:left="525" w:hanging="525"/>
      </w:pPr>
      <w:rPr>
        <w:rFonts w:cs="Times New Roman" w:hint="default"/>
      </w:rPr>
    </w:lvl>
    <w:lvl w:ilvl="1">
      <w:start w:val="4"/>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19FC0068"/>
    <w:multiLevelType w:val="hybridMultilevel"/>
    <w:tmpl w:val="DB6AF5A4"/>
    <w:lvl w:ilvl="0" w:tplc="6428AF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AEF7826"/>
    <w:multiLevelType w:val="hybridMultilevel"/>
    <w:tmpl w:val="3328FA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0D527A"/>
    <w:multiLevelType w:val="hybridMultilevel"/>
    <w:tmpl w:val="98B25FCA"/>
    <w:lvl w:ilvl="0" w:tplc="0419000F">
      <w:start w:val="1"/>
      <w:numFmt w:val="decimal"/>
      <w:lvlText w:val="%1."/>
      <w:lvlJc w:val="left"/>
      <w:pPr>
        <w:tabs>
          <w:tab w:val="num" w:pos="1260"/>
        </w:tabs>
        <w:ind w:left="1260" w:hanging="360"/>
      </w:pPr>
      <w:rPr>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1C77799"/>
    <w:multiLevelType w:val="hybridMultilevel"/>
    <w:tmpl w:val="DEA2AE52"/>
    <w:lvl w:ilvl="0" w:tplc="BE7E6C1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3C91D0A"/>
    <w:multiLevelType w:val="hybridMultilevel"/>
    <w:tmpl w:val="C92E9370"/>
    <w:lvl w:ilvl="0" w:tplc="DE3E87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5E8623E"/>
    <w:multiLevelType w:val="hybridMultilevel"/>
    <w:tmpl w:val="DEDC3E9C"/>
    <w:lvl w:ilvl="0" w:tplc="68EA3E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68903CC"/>
    <w:multiLevelType w:val="hybridMultilevel"/>
    <w:tmpl w:val="687CC0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B953957"/>
    <w:multiLevelType w:val="hybridMultilevel"/>
    <w:tmpl w:val="18BC3BB2"/>
    <w:lvl w:ilvl="0" w:tplc="8ABAABD8">
      <w:start w:val="1"/>
      <w:numFmt w:val="bullet"/>
      <w:lvlText w:val=""/>
      <w:lvlJc w:val="left"/>
      <w:pPr>
        <w:tabs>
          <w:tab w:val="num" w:pos="720"/>
        </w:tabs>
        <w:ind w:left="720" w:hanging="360"/>
      </w:pPr>
      <w:rPr>
        <w:rFonts w:ascii="Wingdings" w:hAnsi="Wingdings" w:hint="default"/>
      </w:rPr>
    </w:lvl>
    <w:lvl w:ilvl="1" w:tplc="14D0F25E" w:tentative="1">
      <w:start w:val="1"/>
      <w:numFmt w:val="bullet"/>
      <w:lvlText w:val=""/>
      <w:lvlJc w:val="left"/>
      <w:pPr>
        <w:tabs>
          <w:tab w:val="num" w:pos="1440"/>
        </w:tabs>
        <w:ind w:left="1440" w:hanging="360"/>
      </w:pPr>
      <w:rPr>
        <w:rFonts w:ascii="Wingdings" w:hAnsi="Wingdings" w:hint="default"/>
      </w:rPr>
    </w:lvl>
    <w:lvl w:ilvl="2" w:tplc="B6A42356" w:tentative="1">
      <w:start w:val="1"/>
      <w:numFmt w:val="bullet"/>
      <w:lvlText w:val=""/>
      <w:lvlJc w:val="left"/>
      <w:pPr>
        <w:tabs>
          <w:tab w:val="num" w:pos="2160"/>
        </w:tabs>
        <w:ind w:left="2160" w:hanging="360"/>
      </w:pPr>
      <w:rPr>
        <w:rFonts w:ascii="Wingdings" w:hAnsi="Wingdings" w:hint="default"/>
      </w:rPr>
    </w:lvl>
    <w:lvl w:ilvl="3" w:tplc="E49A6774" w:tentative="1">
      <w:start w:val="1"/>
      <w:numFmt w:val="bullet"/>
      <w:lvlText w:val=""/>
      <w:lvlJc w:val="left"/>
      <w:pPr>
        <w:tabs>
          <w:tab w:val="num" w:pos="2880"/>
        </w:tabs>
        <w:ind w:left="2880" w:hanging="360"/>
      </w:pPr>
      <w:rPr>
        <w:rFonts w:ascii="Wingdings" w:hAnsi="Wingdings" w:hint="default"/>
      </w:rPr>
    </w:lvl>
    <w:lvl w:ilvl="4" w:tplc="2FCAADDC" w:tentative="1">
      <w:start w:val="1"/>
      <w:numFmt w:val="bullet"/>
      <w:lvlText w:val=""/>
      <w:lvlJc w:val="left"/>
      <w:pPr>
        <w:tabs>
          <w:tab w:val="num" w:pos="3600"/>
        </w:tabs>
        <w:ind w:left="3600" w:hanging="360"/>
      </w:pPr>
      <w:rPr>
        <w:rFonts w:ascii="Wingdings" w:hAnsi="Wingdings" w:hint="default"/>
      </w:rPr>
    </w:lvl>
    <w:lvl w:ilvl="5" w:tplc="562C3AE4" w:tentative="1">
      <w:start w:val="1"/>
      <w:numFmt w:val="bullet"/>
      <w:lvlText w:val=""/>
      <w:lvlJc w:val="left"/>
      <w:pPr>
        <w:tabs>
          <w:tab w:val="num" w:pos="4320"/>
        </w:tabs>
        <w:ind w:left="4320" w:hanging="360"/>
      </w:pPr>
      <w:rPr>
        <w:rFonts w:ascii="Wingdings" w:hAnsi="Wingdings" w:hint="default"/>
      </w:rPr>
    </w:lvl>
    <w:lvl w:ilvl="6" w:tplc="BFBE8AB6" w:tentative="1">
      <w:start w:val="1"/>
      <w:numFmt w:val="bullet"/>
      <w:lvlText w:val=""/>
      <w:lvlJc w:val="left"/>
      <w:pPr>
        <w:tabs>
          <w:tab w:val="num" w:pos="5040"/>
        </w:tabs>
        <w:ind w:left="5040" w:hanging="360"/>
      </w:pPr>
      <w:rPr>
        <w:rFonts w:ascii="Wingdings" w:hAnsi="Wingdings" w:hint="default"/>
      </w:rPr>
    </w:lvl>
    <w:lvl w:ilvl="7" w:tplc="F7868B5A" w:tentative="1">
      <w:start w:val="1"/>
      <w:numFmt w:val="bullet"/>
      <w:lvlText w:val=""/>
      <w:lvlJc w:val="left"/>
      <w:pPr>
        <w:tabs>
          <w:tab w:val="num" w:pos="5760"/>
        </w:tabs>
        <w:ind w:left="5760" w:hanging="360"/>
      </w:pPr>
      <w:rPr>
        <w:rFonts w:ascii="Wingdings" w:hAnsi="Wingdings" w:hint="default"/>
      </w:rPr>
    </w:lvl>
    <w:lvl w:ilvl="8" w:tplc="6BC4A1C0" w:tentative="1">
      <w:start w:val="1"/>
      <w:numFmt w:val="bullet"/>
      <w:lvlText w:val=""/>
      <w:lvlJc w:val="left"/>
      <w:pPr>
        <w:tabs>
          <w:tab w:val="num" w:pos="6480"/>
        </w:tabs>
        <w:ind w:left="6480" w:hanging="360"/>
      </w:pPr>
      <w:rPr>
        <w:rFonts w:ascii="Wingdings" w:hAnsi="Wingdings" w:hint="default"/>
      </w:rPr>
    </w:lvl>
  </w:abstractNum>
  <w:abstractNum w:abstractNumId="14">
    <w:nsid w:val="2DBA0053"/>
    <w:multiLevelType w:val="hybridMultilevel"/>
    <w:tmpl w:val="1E562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BA74EF"/>
    <w:multiLevelType w:val="hybridMultilevel"/>
    <w:tmpl w:val="E66C81B8"/>
    <w:lvl w:ilvl="0" w:tplc="1E76DD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FCA1EBA"/>
    <w:multiLevelType w:val="hybridMultilevel"/>
    <w:tmpl w:val="EDB84DD2"/>
    <w:lvl w:ilvl="0" w:tplc="DE9A6916">
      <w:start w:val="1"/>
      <w:numFmt w:val="bullet"/>
      <w:lvlText w:val=""/>
      <w:lvlJc w:val="left"/>
      <w:pPr>
        <w:tabs>
          <w:tab w:val="num" w:pos="720"/>
        </w:tabs>
        <w:ind w:left="720" w:hanging="360"/>
      </w:pPr>
      <w:rPr>
        <w:rFonts w:ascii="Wingdings 2" w:hAnsi="Wingdings 2" w:hint="default"/>
      </w:rPr>
    </w:lvl>
    <w:lvl w:ilvl="1" w:tplc="CFD4B286" w:tentative="1">
      <w:start w:val="1"/>
      <w:numFmt w:val="bullet"/>
      <w:lvlText w:val=""/>
      <w:lvlJc w:val="left"/>
      <w:pPr>
        <w:tabs>
          <w:tab w:val="num" w:pos="1440"/>
        </w:tabs>
        <w:ind w:left="1440" w:hanging="360"/>
      </w:pPr>
      <w:rPr>
        <w:rFonts w:ascii="Wingdings 2" w:hAnsi="Wingdings 2" w:hint="default"/>
      </w:rPr>
    </w:lvl>
    <w:lvl w:ilvl="2" w:tplc="581A539A" w:tentative="1">
      <w:start w:val="1"/>
      <w:numFmt w:val="bullet"/>
      <w:lvlText w:val=""/>
      <w:lvlJc w:val="left"/>
      <w:pPr>
        <w:tabs>
          <w:tab w:val="num" w:pos="2160"/>
        </w:tabs>
        <w:ind w:left="2160" w:hanging="360"/>
      </w:pPr>
      <w:rPr>
        <w:rFonts w:ascii="Wingdings 2" w:hAnsi="Wingdings 2" w:hint="default"/>
      </w:rPr>
    </w:lvl>
    <w:lvl w:ilvl="3" w:tplc="8B64FB0A" w:tentative="1">
      <w:start w:val="1"/>
      <w:numFmt w:val="bullet"/>
      <w:lvlText w:val=""/>
      <w:lvlJc w:val="left"/>
      <w:pPr>
        <w:tabs>
          <w:tab w:val="num" w:pos="2880"/>
        </w:tabs>
        <w:ind w:left="2880" w:hanging="360"/>
      </w:pPr>
      <w:rPr>
        <w:rFonts w:ascii="Wingdings 2" w:hAnsi="Wingdings 2" w:hint="default"/>
      </w:rPr>
    </w:lvl>
    <w:lvl w:ilvl="4" w:tplc="5030C3B2" w:tentative="1">
      <w:start w:val="1"/>
      <w:numFmt w:val="bullet"/>
      <w:lvlText w:val=""/>
      <w:lvlJc w:val="left"/>
      <w:pPr>
        <w:tabs>
          <w:tab w:val="num" w:pos="3600"/>
        </w:tabs>
        <w:ind w:left="3600" w:hanging="360"/>
      </w:pPr>
      <w:rPr>
        <w:rFonts w:ascii="Wingdings 2" w:hAnsi="Wingdings 2" w:hint="default"/>
      </w:rPr>
    </w:lvl>
    <w:lvl w:ilvl="5" w:tplc="F7ECE55C" w:tentative="1">
      <w:start w:val="1"/>
      <w:numFmt w:val="bullet"/>
      <w:lvlText w:val=""/>
      <w:lvlJc w:val="left"/>
      <w:pPr>
        <w:tabs>
          <w:tab w:val="num" w:pos="4320"/>
        </w:tabs>
        <w:ind w:left="4320" w:hanging="360"/>
      </w:pPr>
      <w:rPr>
        <w:rFonts w:ascii="Wingdings 2" w:hAnsi="Wingdings 2" w:hint="default"/>
      </w:rPr>
    </w:lvl>
    <w:lvl w:ilvl="6" w:tplc="A9F4A8C2" w:tentative="1">
      <w:start w:val="1"/>
      <w:numFmt w:val="bullet"/>
      <w:lvlText w:val=""/>
      <w:lvlJc w:val="left"/>
      <w:pPr>
        <w:tabs>
          <w:tab w:val="num" w:pos="5040"/>
        </w:tabs>
        <w:ind w:left="5040" w:hanging="360"/>
      </w:pPr>
      <w:rPr>
        <w:rFonts w:ascii="Wingdings 2" w:hAnsi="Wingdings 2" w:hint="default"/>
      </w:rPr>
    </w:lvl>
    <w:lvl w:ilvl="7" w:tplc="CF962700" w:tentative="1">
      <w:start w:val="1"/>
      <w:numFmt w:val="bullet"/>
      <w:lvlText w:val=""/>
      <w:lvlJc w:val="left"/>
      <w:pPr>
        <w:tabs>
          <w:tab w:val="num" w:pos="5760"/>
        </w:tabs>
        <w:ind w:left="5760" w:hanging="360"/>
      </w:pPr>
      <w:rPr>
        <w:rFonts w:ascii="Wingdings 2" w:hAnsi="Wingdings 2" w:hint="default"/>
      </w:rPr>
    </w:lvl>
    <w:lvl w:ilvl="8" w:tplc="9800A6E2" w:tentative="1">
      <w:start w:val="1"/>
      <w:numFmt w:val="bullet"/>
      <w:lvlText w:val=""/>
      <w:lvlJc w:val="left"/>
      <w:pPr>
        <w:tabs>
          <w:tab w:val="num" w:pos="6480"/>
        </w:tabs>
        <w:ind w:left="6480" w:hanging="360"/>
      </w:pPr>
      <w:rPr>
        <w:rFonts w:ascii="Wingdings 2" w:hAnsi="Wingdings 2" w:hint="default"/>
      </w:rPr>
    </w:lvl>
  </w:abstractNum>
  <w:abstractNum w:abstractNumId="17">
    <w:nsid w:val="334B0D46"/>
    <w:multiLevelType w:val="hybridMultilevel"/>
    <w:tmpl w:val="651AFACA"/>
    <w:lvl w:ilvl="0" w:tplc="4F4EEEE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6B1AD8"/>
    <w:multiLevelType w:val="hybridMultilevel"/>
    <w:tmpl w:val="A4C0C398"/>
    <w:lvl w:ilvl="0" w:tplc="CDAE381A">
      <w:start w:val="9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0EE1A85"/>
    <w:multiLevelType w:val="hybridMultilevel"/>
    <w:tmpl w:val="346A5878"/>
    <w:lvl w:ilvl="0" w:tplc="04190001">
      <w:start w:val="1"/>
      <w:numFmt w:val="bullet"/>
      <w:lvlText w:val=""/>
      <w:lvlJc w:val="left"/>
      <w:pPr>
        <w:tabs>
          <w:tab w:val="num" w:pos="720"/>
        </w:tabs>
        <w:ind w:left="720" w:hanging="360"/>
      </w:pPr>
      <w:rPr>
        <w:rFonts w:ascii="Symbol" w:hAnsi="Symbol" w:hint="default"/>
      </w:rPr>
    </w:lvl>
    <w:lvl w:ilvl="1" w:tplc="9C643464">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54E0D93"/>
    <w:multiLevelType w:val="hybridMultilevel"/>
    <w:tmpl w:val="3C76E4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47391F7F"/>
    <w:multiLevelType w:val="hybridMultilevel"/>
    <w:tmpl w:val="E542B6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8373C3E"/>
    <w:multiLevelType w:val="multilevel"/>
    <w:tmpl w:val="5AFAB0C0"/>
    <w:lvl w:ilvl="0">
      <w:start w:val="1"/>
      <w:numFmt w:val="decimal"/>
      <w:lvlText w:val="%1."/>
      <w:lvlJc w:val="left"/>
      <w:pPr>
        <w:ind w:left="720" w:hanging="360"/>
      </w:pPr>
      <w:rPr>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nsid w:val="484308E2"/>
    <w:multiLevelType w:val="hybridMultilevel"/>
    <w:tmpl w:val="EE860A62"/>
    <w:lvl w:ilvl="0" w:tplc="BD4C8082">
      <w:start w:val="1"/>
      <w:numFmt w:val="decimal"/>
      <w:lvlText w:val="%1."/>
      <w:lvlJc w:val="left"/>
      <w:pPr>
        <w:tabs>
          <w:tab w:val="num" w:pos="720"/>
        </w:tabs>
        <w:ind w:left="720" w:hanging="360"/>
      </w:pPr>
    </w:lvl>
    <w:lvl w:ilvl="1" w:tplc="9C54AEEA" w:tentative="1">
      <w:start w:val="1"/>
      <w:numFmt w:val="decimal"/>
      <w:lvlText w:val="%2."/>
      <w:lvlJc w:val="left"/>
      <w:pPr>
        <w:tabs>
          <w:tab w:val="num" w:pos="1440"/>
        </w:tabs>
        <w:ind w:left="1440" w:hanging="360"/>
      </w:pPr>
    </w:lvl>
    <w:lvl w:ilvl="2" w:tplc="E93C4362" w:tentative="1">
      <w:start w:val="1"/>
      <w:numFmt w:val="decimal"/>
      <w:lvlText w:val="%3."/>
      <w:lvlJc w:val="left"/>
      <w:pPr>
        <w:tabs>
          <w:tab w:val="num" w:pos="2160"/>
        </w:tabs>
        <w:ind w:left="2160" w:hanging="360"/>
      </w:pPr>
    </w:lvl>
    <w:lvl w:ilvl="3" w:tplc="5EA0AF26" w:tentative="1">
      <w:start w:val="1"/>
      <w:numFmt w:val="decimal"/>
      <w:lvlText w:val="%4."/>
      <w:lvlJc w:val="left"/>
      <w:pPr>
        <w:tabs>
          <w:tab w:val="num" w:pos="2880"/>
        </w:tabs>
        <w:ind w:left="2880" w:hanging="360"/>
      </w:pPr>
    </w:lvl>
    <w:lvl w:ilvl="4" w:tplc="BB68083A" w:tentative="1">
      <w:start w:val="1"/>
      <w:numFmt w:val="decimal"/>
      <w:lvlText w:val="%5."/>
      <w:lvlJc w:val="left"/>
      <w:pPr>
        <w:tabs>
          <w:tab w:val="num" w:pos="3600"/>
        </w:tabs>
        <w:ind w:left="3600" w:hanging="360"/>
      </w:pPr>
    </w:lvl>
    <w:lvl w:ilvl="5" w:tplc="E69CA00C" w:tentative="1">
      <w:start w:val="1"/>
      <w:numFmt w:val="decimal"/>
      <w:lvlText w:val="%6."/>
      <w:lvlJc w:val="left"/>
      <w:pPr>
        <w:tabs>
          <w:tab w:val="num" w:pos="4320"/>
        </w:tabs>
        <w:ind w:left="4320" w:hanging="360"/>
      </w:pPr>
    </w:lvl>
    <w:lvl w:ilvl="6" w:tplc="63F42052" w:tentative="1">
      <w:start w:val="1"/>
      <w:numFmt w:val="decimal"/>
      <w:lvlText w:val="%7."/>
      <w:lvlJc w:val="left"/>
      <w:pPr>
        <w:tabs>
          <w:tab w:val="num" w:pos="5040"/>
        </w:tabs>
        <w:ind w:left="5040" w:hanging="360"/>
      </w:pPr>
    </w:lvl>
    <w:lvl w:ilvl="7" w:tplc="632274BA" w:tentative="1">
      <w:start w:val="1"/>
      <w:numFmt w:val="decimal"/>
      <w:lvlText w:val="%8."/>
      <w:lvlJc w:val="left"/>
      <w:pPr>
        <w:tabs>
          <w:tab w:val="num" w:pos="5760"/>
        </w:tabs>
        <w:ind w:left="5760" w:hanging="360"/>
      </w:pPr>
    </w:lvl>
    <w:lvl w:ilvl="8" w:tplc="927AFAE8" w:tentative="1">
      <w:start w:val="1"/>
      <w:numFmt w:val="decimal"/>
      <w:lvlText w:val="%9."/>
      <w:lvlJc w:val="left"/>
      <w:pPr>
        <w:tabs>
          <w:tab w:val="num" w:pos="6480"/>
        </w:tabs>
        <w:ind w:left="6480" w:hanging="360"/>
      </w:pPr>
    </w:lvl>
  </w:abstractNum>
  <w:abstractNum w:abstractNumId="24">
    <w:nsid w:val="49657163"/>
    <w:multiLevelType w:val="hybridMultilevel"/>
    <w:tmpl w:val="4142F604"/>
    <w:lvl w:ilvl="0" w:tplc="9CDE84B0">
      <w:start w:val="1"/>
      <w:numFmt w:val="decimal"/>
      <w:lvlText w:val="%1."/>
      <w:lvlJc w:val="left"/>
      <w:pPr>
        <w:tabs>
          <w:tab w:val="num" w:pos="35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D56192F"/>
    <w:multiLevelType w:val="hybridMultilevel"/>
    <w:tmpl w:val="95CC26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0227EAB"/>
    <w:multiLevelType w:val="hybridMultilevel"/>
    <w:tmpl w:val="57B4F22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57300906"/>
    <w:multiLevelType w:val="hybridMultilevel"/>
    <w:tmpl w:val="08C81B70"/>
    <w:lvl w:ilvl="0" w:tplc="322878E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ACD4432"/>
    <w:multiLevelType w:val="hybridMultilevel"/>
    <w:tmpl w:val="8E2A4B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BBE580E"/>
    <w:multiLevelType w:val="hybridMultilevel"/>
    <w:tmpl w:val="B08C7A84"/>
    <w:lvl w:ilvl="0" w:tplc="0419000F">
      <w:start w:val="1"/>
      <w:numFmt w:val="decimal"/>
      <w:lvlText w:val="%1."/>
      <w:lvlJc w:val="left"/>
      <w:pPr>
        <w:tabs>
          <w:tab w:val="num" w:pos="720"/>
        </w:tabs>
        <w:ind w:left="720" w:hanging="360"/>
      </w:pPr>
      <w:rPr>
        <w:rFonts w:hint="default"/>
      </w:rPr>
    </w:lvl>
    <w:lvl w:ilvl="1" w:tplc="14D0F25E" w:tentative="1">
      <w:start w:val="1"/>
      <w:numFmt w:val="bullet"/>
      <w:lvlText w:val=""/>
      <w:lvlJc w:val="left"/>
      <w:pPr>
        <w:tabs>
          <w:tab w:val="num" w:pos="1440"/>
        </w:tabs>
        <w:ind w:left="1440" w:hanging="360"/>
      </w:pPr>
      <w:rPr>
        <w:rFonts w:ascii="Wingdings" w:hAnsi="Wingdings" w:hint="default"/>
      </w:rPr>
    </w:lvl>
    <w:lvl w:ilvl="2" w:tplc="B6A42356" w:tentative="1">
      <w:start w:val="1"/>
      <w:numFmt w:val="bullet"/>
      <w:lvlText w:val=""/>
      <w:lvlJc w:val="left"/>
      <w:pPr>
        <w:tabs>
          <w:tab w:val="num" w:pos="2160"/>
        </w:tabs>
        <w:ind w:left="2160" w:hanging="360"/>
      </w:pPr>
      <w:rPr>
        <w:rFonts w:ascii="Wingdings" w:hAnsi="Wingdings" w:hint="default"/>
      </w:rPr>
    </w:lvl>
    <w:lvl w:ilvl="3" w:tplc="E49A6774" w:tentative="1">
      <w:start w:val="1"/>
      <w:numFmt w:val="bullet"/>
      <w:lvlText w:val=""/>
      <w:lvlJc w:val="left"/>
      <w:pPr>
        <w:tabs>
          <w:tab w:val="num" w:pos="2880"/>
        </w:tabs>
        <w:ind w:left="2880" w:hanging="360"/>
      </w:pPr>
      <w:rPr>
        <w:rFonts w:ascii="Wingdings" w:hAnsi="Wingdings" w:hint="default"/>
      </w:rPr>
    </w:lvl>
    <w:lvl w:ilvl="4" w:tplc="2FCAADDC" w:tentative="1">
      <w:start w:val="1"/>
      <w:numFmt w:val="bullet"/>
      <w:lvlText w:val=""/>
      <w:lvlJc w:val="left"/>
      <w:pPr>
        <w:tabs>
          <w:tab w:val="num" w:pos="3600"/>
        </w:tabs>
        <w:ind w:left="3600" w:hanging="360"/>
      </w:pPr>
      <w:rPr>
        <w:rFonts w:ascii="Wingdings" w:hAnsi="Wingdings" w:hint="default"/>
      </w:rPr>
    </w:lvl>
    <w:lvl w:ilvl="5" w:tplc="562C3AE4" w:tentative="1">
      <w:start w:val="1"/>
      <w:numFmt w:val="bullet"/>
      <w:lvlText w:val=""/>
      <w:lvlJc w:val="left"/>
      <w:pPr>
        <w:tabs>
          <w:tab w:val="num" w:pos="4320"/>
        </w:tabs>
        <w:ind w:left="4320" w:hanging="360"/>
      </w:pPr>
      <w:rPr>
        <w:rFonts w:ascii="Wingdings" w:hAnsi="Wingdings" w:hint="default"/>
      </w:rPr>
    </w:lvl>
    <w:lvl w:ilvl="6" w:tplc="BFBE8AB6" w:tentative="1">
      <w:start w:val="1"/>
      <w:numFmt w:val="bullet"/>
      <w:lvlText w:val=""/>
      <w:lvlJc w:val="left"/>
      <w:pPr>
        <w:tabs>
          <w:tab w:val="num" w:pos="5040"/>
        </w:tabs>
        <w:ind w:left="5040" w:hanging="360"/>
      </w:pPr>
      <w:rPr>
        <w:rFonts w:ascii="Wingdings" w:hAnsi="Wingdings" w:hint="default"/>
      </w:rPr>
    </w:lvl>
    <w:lvl w:ilvl="7" w:tplc="F7868B5A" w:tentative="1">
      <w:start w:val="1"/>
      <w:numFmt w:val="bullet"/>
      <w:lvlText w:val=""/>
      <w:lvlJc w:val="left"/>
      <w:pPr>
        <w:tabs>
          <w:tab w:val="num" w:pos="5760"/>
        </w:tabs>
        <w:ind w:left="5760" w:hanging="360"/>
      </w:pPr>
      <w:rPr>
        <w:rFonts w:ascii="Wingdings" w:hAnsi="Wingdings" w:hint="default"/>
      </w:rPr>
    </w:lvl>
    <w:lvl w:ilvl="8" w:tplc="6BC4A1C0" w:tentative="1">
      <w:start w:val="1"/>
      <w:numFmt w:val="bullet"/>
      <w:lvlText w:val=""/>
      <w:lvlJc w:val="left"/>
      <w:pPr>
        <w:tabs>
          <w:tab w:val="num" w:pos="6480"/>
        </w:tabs>
        <w:ind w:left="6480" w:hanging="360"/>
      </w:pPr>
      <w:rPr>
        <w:rFonts w:ascii="Wingdings" w:hAnsi="Wingdings" w:hint="default"/>
      </w:rPr>
    </w:lvl>
  </w:abstractNum>
  <w:abstractNum w:abstractNumId="30">
    <w:nsid w:val="5E86724F"/>
    <w:multiLevelType w:val="hybridMultilevel"/>
    <w:tmpl w:val="C22A6334"/>
    <w:lvl w:ilvl="0" w:tplc="137AB3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68880042"/>
    <w:multiLevelType w:val="hybridMultilevel"/>
    <w:tmpl w:val="30046D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9CE4830"/>
    <w:multiLevelType w:val="hybridMultilevel"/>
    <w:tmpl w:val="1B4ECB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AAF0A6A"/>
    <w:multiLevelType w:val="multilevel"/>
    <w:tmpl w:val="7428BC44"/>
    <w:lvl w:ilvl="0">
      <w:start w:val="10"/>
      <w:numFmt w:val="decimal"/>
      <w:lvlText w:val="%1"/>
      <w:lvlJc w:val="left"/>
      <w:pPr>
        <w:ind w:left="525" w:hanging="525"/>
      </w:pPr>
      <w:rPr>
        <w:rFonts w:cs="Times New Roman" w:hint="default"/>
      </w:rPr>
    </w:lvl>
    <w:lvl w:ilvl="1">
      <w:start w:val="1"/>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4">
    <w:nsid w:val="6F4339CD"/>
    <w:multiLevelType w:val="hybridMultilevel"/>
    <w:tmpl w:val="3C76E4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06F127E"/>
    <w:multiLevelType w:val="hybridMultilevel"/>
    <w:tmpl w:val="CA967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0BD59F2"/>
    <w:multiLevelType w:val="hybridMultilevel"/>
    <w:tmpl w:val="4EB627D6"/>
    <w:lvl w:ilvl="0" w:tplc="04190001">
      <w:start w:val="1"/>
      <w:numFmt w:val="bullet"/>
      <w:lvlText w:val=""/>
      <w:lvlJc w:val="left"/>
      <w:pPr>
        <w:tabs>
          <w:tab w:val="num" w:pos="720"/>
        </w:tabs>
        <w:ind w:left="720" w:hanging="360"/>
      </w:pPr>
      <w:rPr>
        <w:rFonts w:ascii="Symbol" w:hAnsi="Symbol" w:hint="default"/>
      </w:rPr>
    </w:lvl>
    <w:lvl w:ilvl="1" w:tplc="9C643464">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12A2C61"/>
    <w:multiLevelType w:val="hybridMultilevel"/>
    <w:tmpl w:val="A58C590A"/>
    <w:lvl w:ilvl="0" w:tplc="47AE5F18">
      <w:start w:val="1"/>
      <w:numFmt w:val="decimal"/>
      <w:lvlText w:val="%1."/>
      <w:lvlJc w:val="left"/>
      <w:pPr>
        <w:tabs>
          <w:tab w:val="num" w:pos="1260"/>
        </w:tabs>
        <w:ind w:left="126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8A775D9"/>
    <w:multiLevelType w:val="hybridMultilevel"/>
    <w:tmpl w:val="2B50E298"/>
    <w:lvl w:ilvl="0" w:tplc="DB3E53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7BF8197D"/>
    <w:multiLevelType w:val="hybridMultilevel"/>
    <w:tmpl w:val="E66C81B8"/>
    <w:lvl w:ilvl="0" w:tplc="1E76DD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7BF96211"/>
    <w:multiLevelType w:val="hybridMultilevel"/>
    <w:tmpl w:val="50ECEA60"/>
    <w:lvl w:ilvl="0" w:tplc="BBBCAB54">
      <w:start w:val="1"/>
      <w:numFmt w:val="decimal"/>
      <w:lvlText w:val="%1."/>
      <w:lvlJc w:val="left"/>
      <w:pPr>
        <w:tabs>
          <w:tab w:val="num" w:pos="1260"/>
        </w:tabs>
        <w:ind w:left="1260" w:hanging="360"/>
      </w:pPr>
      <w:rPr>
        <w:rFonts w:cs="Times New Roman"/>
        <w:sz w:val="28"/>
        <w:szCs w:val="28"/>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28"/>
  </w:num>
  <w:num w:numId="2">
    <w:abstractNumId w:val="35"/>
  </w:num>
  <w:num w:numId="3">
    <w:abstractNumId w:val="12"/>
  </w:num>
  <w:num w:numId="4">
    <w:abstractNumId w:val="34"/>
  </w:num>
  <w:num w:numId="5">
    <w:abstractNumId w:val="36"/>
  </w:num>
  <w:num w:numId="6">
    <w:abstractNumId w:val="7"/>
  </w:num>
  <w:num w:numId="7">
    <w:abstractNumId w:val="25"/>
  </w:num>
  <w:num w:numId="8">
    <w:abstractNumId w:val="40"/>
  </w:num>
  <w:num w:numId="9">
    <w:abstractNumId w:val="26"/>
  </w:num>
  <w:num w:numId="10">
    <w:abstractNumId w:val="33"/>
  </w:num>
  <w:num w:numId="11">
    <w:abstractNumId w:val="31"/>
  </w:num>
  <w:num w:numId="12">
    <w:abstractNumId w:val="20"/>
  </w:num>
  <w:num w:numId="13">
    <w:abstractNumId w:val="30"/>
  </w:num>
  <w:num w:numId="14">
    <w:abstractNumId w:val="6"/>
  </w:num>
  <w:num w:numId="15">
    <w:abstractNumId w:val="11"/>
  </w:num>
  <w:num w:numId="16">
    <w:abstractNumId w:val="10"/>
  </w:num>
  <w:num w:numId="17">
    <w:abstractNumId w:val="27"/>
  </w:num>
  <w:num w:numId="18">
    <w:abstractNumId w:val="38"/>
  </w:num>
  <w:num w:numId="19">
    <w:abstractNumId w:val="9"/>
  </w:num>
  <w:num w:numId="20">
    <w:abstractNumId w:val="15"/>
  </w:num>
  <w:num w:numId="21">
    <w:abstractNumId w:val="5"/>
  </w:num>
  <w:num w:numId="22">
    <w:abstractNumId w:val="0"/>
  </w:num>
  <w:num w:numId="23">
    <w:abstractNumId w:val="37"/>
  </w:num>
  <w:num w:numId="24">
    <w:abstractNumId w:val="23"/>
  </w:num>
  <w:num w:numId="25">
    <w:abstractNumId w:val="4"/>
  </w:num>
  <w:num w:numId="26">
    <w:abstractNumId w:val="39"/>
  </w:num>
  <w:num w:numId="27">
    <w:abstractNumId w:val="3"/>
  </w:num>
  <w:num w:numId="28">
    <w:abstractNumId w:val="24"/>
  </w:num>
  <w:num w:numId="29">
    <w:abstractNumId w:val="16"/>
  </w:num>
  <w:num w:numId="30">
    <w:abstractNumId w:val="22"/>
  </w:num>
  <w:num w:numId="31">
    <w:abstractNumId w:val="13"/>
  </w:num>
  <w:num w:numId="32">
    <w:abstractNumId w:val="29"/>
  </w:num>
  <w:num w:numId="33">
    <w:abstractNumId w:val="18"/>
  </w:num>
  <w:num w:numId="34">
    <w:abstractNumId w:val="2"/>
  </w:num>
  <w:num w:numId="35">
    <w:abstractNumId w:val="19"/>
  </w:num>
  <w:num w:numId="36">
    <w:abstractNumId w:val="21"/>
  </w:num>
  <w:num w:numId="37">
    <w:abstractNumId w:val="1"/>
  </w:num>
  <w:num w:numId="38">
    <w:abstractNumId w:val="32"/>
  </w:num>
  <w:num w:numId="39">
    <w:abstractNumId w:val="17"/>
  </w:num>
  <w:num w:numId="40">
    <w:abstractNumId w:val="8"/>
  </w:num>
  <w:num w:numId="41">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6AC1"/>
    <w:rsid w:val="000119F3"/>
    <w:rsid w:val="0001613C"/>
    <w:rsid w:val="000171CF"/>
    <w:rsid w:val="00044443"/>
    <w:rsid w:val="0005002F"/>
    <w:rsid w:val="00050550"/>
    <w:rsid w:val="00052CD1"/>
    <w:rsid w:val="0005432F"/>
    <w:rsid w:val="00055C92"/>
    <w:rsid w:val="00057012"/>
    <w:rsid w:val="00057B61"/>
    <w:rsid w:val="000651FD"/>
    <w:rsid w:val="00067155"/>
    <w:rsid w:val="000766A7"/>
    <w:rsid w:val="00082FD7"/>
    <w:rsid w:val="000842B2"/>
    <w:rsid w:val="00086AC1"/>
    <w:rsid w:val="00087D15"/>
    <w:rsid w:val="00091DB5"/>
    <w:rsid w:val="000A0382"/>
    <w:rsid w:val="000A78CF"/>
    <w:rsid w:val="000C3724"/>
    <w:rsid w:val="000C4E2D"/>
    <w:rsid w:val="000D4022"/>
    <w:rsid w:val="000E217A"/>
    <w:rsid w:val="000E3277"/>
    <w:rsid w:val="000E35CF"/>
    <w:rsid w:val="000F0D58"/>
    <w:rsid w:val="000F200D"/>
    <w:rsid w:val="000F711F"/>
    <w:rsid w:val="001014D3"/>
    <w:rsid w:val="00113355"/>
    <w:rsid w:val="00120616"/>
    <w:rsid w:val="001215EB"/>
    <w:rsid w:val="00121FFF"/>
    <w:rsid w:val="00125178"/>
    <w:rsid w:val="001314C7"/>
    <w:rsid w:val="001315F0"/>
    <w:rsid w:val="00133A18"/>
    <w:rsid w:val="001415EA"/>
    <w:rsid w:val="00147F4E"/>
    <w:rsid w:val="00153381"/>
    <w:rsid w:val="0015695E"/>
    <w:rsid w:val="00160511"/>
    <w:rsid w:val="00162FC7"/>
    <w:rsid w:val="001661F8"/>
    <w:rsid w:val="001745E0"/>
    <w:rsid w:val="0018295B"/>
    <w:rsid w:val="00186AF0"/>
    <w:rsid w:val="00193AD7"/>
    <w:rsid w:val="001965F6"/>
    <w:rsid w:val="001966F6"/>
    <w:rsid w:val="00196A5A"/>
    <w:rsid w:val="001A13EB"/>
    <w:rsid w:val="001A37DE"/>
    <w:rsid w:val="001A6DE2"/>
    <w:rsid w:val="001B0BB2"/>
    <w:rsid w:val="001B22A7"/>
    <w:rsid w:val="001B2DAA"/>
    <w:rsid w:val="001C17E4"/>
    <w:rsid w:val="001D6C9D"/>
    <w:rsid w:val="001D7685"/>
    <w:rsid w:val="001E3453"/>
    <w:rsid w:val="001F7652"/>
    <w:rsid w:val="001F7BD4"/>
    <w:rsid w:val="00201D73"/>
    <w:rsid w:val="00202207"/>
    <w:rsid w:val="00206A2E"/>
    <w:rsid w:val="00215FD9"/>
    <w:rsid w:val="002242C3"/>
    <w:rsid w:val="002249E5"/>
    <w:rsid w:val="00224B1B"/>
    <w:rsid w:val="002260B3"/>
    <w:rsid w:val="00230901"/>
    <w:rsid w:val="00240836"/>
    <w:rsid w:val="002509FF"/>
    <w:rsid w:val="002535BE"/>
    <w:rsid w:val="00270320"/>
    <w:rsid w:val="0027167C"/>
    <w:rsid w:val="00274E1B"/>
    <w:rsid w:val="0028582A"/>
    <w:rsid w:val="00286890"/>
    <w:rsid w:val="00294654"/>
    <w:rsid w:val="00294724"/>
    <w:rsid w:val="0029604D"/>
    <w:rsid w:val="002B1FC8"/>
    <w:rsid w:val="002B3A0E"/>
    <w:rsid w:val="002B41E7"/>
    <w:rsid w:val="002D17A0"/>
    <w:rsid w:val="002D21F9"/>
    <w:rsid w:val="002E0D5D"/>
    <w:rsid w:val="002F33A4"/>
    <w:rsid w:val="002F598B"/>
    <w:rsid w:val="003154CE"/>
    <w:rsid w:val="00322325"/>
    <w:rsid w:val="00324568"/>
    <w:rsid w:val="003248D5"/>
    <w:rsid w:val="003301F8"/>
    <w:rsid w:val="003311CA"/>
    <w:rsid w:val="0033265C"/>
    <w:rsid w:val="00334F02"/>
    <w:rsid w:val="00340CB4"/>
    <w:rsid w:val="003504FE"/>
    <w:rsid w:val="003529BE"/>
    <w:rsid w:val="00354011"/>
    <w:rsid w:val="00362540"/>
    <w:rsid w:val="003702B5"/>
    <w:rsid w:val="0038237E"/>
    <w:rsid w:val="00384859"/>
    <w:rsid w:val="00394DA4"/>
    <w:rsid w:val="003969FD"/>
    <w:rsid w:val="003A66DA"/>
    <w:rsid w:val="003B1085"/>
    <w:rsid w:val="003B145A"/>
    <w:rsid w:val="003B2905"/>
    <w:rsid w:val="003B3582"/>
    <w:rsid w:val="003B370B"/>
    <w:rsid w:val="003B7C79"/>
    <w:rsid w:val="003B7E8D"/>
    <w:rsid w:val="003C4AB0"/>
    <w:rsid w:val="003D2B83"/>
    <w:rsid w:val="003D7B6C"/>
    <w:rsid w:val="003E03AD"/>
    <w:rsid w:val="003F23D2"/>
    <w:rsid w:val="003F6358"/>
    <w:rsid w:val="003F69D5"/>
    <w:rsid w:val="00411448"/>
    <w:rsid w:val="004223AA"/>
    <w:rsid w:val="004300C3"/>
    <w:rsid w:val="00435CE6"/>
    <w:rsid w:val="0043674E"/>
    <w:rsid w:val="00442589"/>
    <w:rsid w:val="00453878"/>
    <w:rsid w:val="004613F4"/>
    <w:rsid w:val="004650EC"/>
    <w:rsid w:val="00470BF9"/>
    <w:rsid w:val="00474582"/>
    <w:rsid w:val="004746BD"/>
    <w:rsid w:val="00475243"/>
    <w:rsid w:val="004769CF"/>
    <w:rsid w:val="0048382C"/>
    <w:rsid w:val="004861DC"/>
    <w:rsid w:val="0048661B"/>
    <w:rsid w:val="00491608"/>
    <w:rsid w:val="00497E45"/>
    <w:rsid w:val="004A13AA"/>
    <w:rsid w:val="004A29C1"/>
    <w:rsid w:val="004A3B84"/>
    <w:rsid w:val="004A416B"/>
    <w:rsid w:val="004B228D"/>
    <w:rsid w:val="004C001A"/>
    <w:rsid w:val="004C770E"/>
    <w:rsid w:val="004D05EA"/>
    <w:rsid w:val="004E39C6"/>
    <w:rsid w:val="004E4696"/>
    <w:rsid w:val="004E7853"/>
    <w:rsid w:val="004E7AB3"/>
    <w:rsid w:val="004F4974"/>
    <w:rsid w:val="004F5D31"/>
    <w:rsid w:val="004F6328"/>
    <w:rsid w:val="00507953"/>
    <w:rsid w:val="0051231D"/>
    <w:rsid w:val="00512B6E"/>
    <w:rsid w:val="00520D68"/>
    <w:rsid w:val="0052149D"/>
    <w:rsid w:val="00526C3A"/>
    <w:rsid w:val="00527E18"/>
    <w:rsid w:val="005353B4"/>
    <w:rsid w:val="00545D01"/>
    <w:rsid w:val="005517E7"/>
    <w:rsid w:val="00553651"/>
    <w:rsid w:val="005541AC"/>
    <w:rsid w:val="00554864"/>
    <w:rsid w:val="00561B43"/>
    <w:rsid w:val="00563CDB"/>
    <w:rsid w:val="0056489B"/>
    <w:rsid w:val="005666E6"/>
    <w:rsid w:val="00577CB0"/>
    <w:rsid w:val="00584828"/>
    <w:rsid w:val="00585B86"/>
    <w:rsid w:val="005867D5"/>
    <w:rsid w:val="00587441"/>
    <w:rsid w:val="00592943"/>
    <w:rsid w:val="005938B9"/>
    <w:rsid w:val="00597AAD"/>
    <w:rsid w:val="005A0A0B"/>
    <w:rsid w:val="005A528A"/>
    <w:rsid w:val="005B2AD1"/>
    <w:rsid w:val="005B5428"/>
    <w:rsid w:val="005D0978"/>
    <w:rsid w:val="005D19B1"/>
    <w:rsid w:val="005D1E58"/>
    <w:rsid w:val="005D486D"/>
    <w:rsid w:val="005E24E7"/>
    <w:rsid w:val="005E675B"/>
    <w:rsid w:val="005F46FB"/>
    <w:rsid w:val="005F5A33"/>
    <w:rsid w:val="005F79D9"/>
    <w:rsid w:val="00600326"/>
    <w:rsid w:val="00604778"/>
    <w:rsid w:val="006077BA"/>
    <w:rsid w:val="00612171"/>
    <w:rsid w:val="00613099"/>
    <w:rsid w:val="00626248"/>
    <w:rsid w:val="00627596"/>
    <w:rsid w:val="00630617"/>
    <w:rsid w:val="00632010"/>
    <w:rsid w:val="006330B8"/>
    <w:rsid w:val="00636D3D"/>
    <w:rsid w:val="00636E95"/>
    <w:rsid w:val="00637D1B"/>
    <w:rsid w:val="0064045F"/>
    <w:rsid w:val="00647B52"/>
    <w:rsid w:val="00655EF1"/>
    <w:rsid w:val="006647E5"/>
    <w:rsid w:val="00670678"/>
    <w:rsid w:val="00682D64"/>
    <w:rsid w:val="00682DAE"/>
    <w:rsid w:val="006870D7"/>
    <w:rsid w:val="00687ABE"/>
    <w:rsid w:val="00690E89"/>
    <w:rsid w:val="006947DC"/>
    <w:rsid w:val="006B2D16"/>
    <w:rsid w:val="006B6997"/>
    <w:rsid w:val="006C026E"/>
    <w:rsid w:val="006C02EA"/>
    <w:rsid w:val="006C675C"/>
    <w:rsid w:val="006C7CD9"/>
    <w:rsid w:val="006D35A1"/>
    <w:rsid w:val="006D67E3"/>
    <w:rsid w:val="006E1538"/>
    <w:rsid w:val="006E55E4"/>
    <w:rsid w:val="006F524F"/>
    <w:rsid w:val="006F7EAC"/>
    <w:rsid w:val="007066E3"/>
    <w:rsid w:val="0070799E"/>
    <w:rsid w:val="00712856"/>
    <w:rsid w:val="007146F8"/>
    <w:rsid w:val="00732B88"/>
    <w:rsid w:val="00756D53"/>
    <w:rsid w:val="00763734"/>
    <w:rsid w:val="007649AB"/>
    <w:rsid w:val="00764D83"/>
    <w:rsid w:val="007716CB"/>
    <w:rsid w:val="0077444A"/>
    <w:rsid w:val="0079268B"/>
    <w:rsid w:val="00792E04"/>
    <w:rsid w:val="00794005"/>
    <w:rsid w:val="007949B3"/>
    <w:rsid w:val="007B4FD2"/>
    <w:rsid w:val="007C1B95"/>
    <w:rsid w:val="007C36F9"/>
    <w:rsid w:val="007D26EF"/>
    <w:rsid w:val="007D51B6"/>
    <w:rsid w:val="007D64E3"/>
    <w:rsid w:val="007E3B3B"/>
    <w:rsid w:val="007E54CB"/>
    <w:rsid w:val="007F426E"/>
    <w:rsid w:val="007F57DC"/>
    <w:rsid w:val="008029D8"/>
    <w:rsid w:val="0080315A"/>
    <w:rsid w:val="00812452"/>
    <w:rsid w:val="00817882"/>
    <w:rsid w:val="0082451D"/>
    <w:rsid w:val="00824A54"/>
    <w:rsid w:val="00826B57"/>
    <w:rsid w:val="00827DDB"/>
    <w:rsid w:val="00834194"/>
    <w:rsid w:val="008352C7"/>
    <w:rsid w:val="00835665"/>
    <w:rsid w:val="00847193"/>
    <w:rsid w:val="00853DC1"/>
    <w:rsid w:val="0085454F"/>
    <w:rsid w:val="008570EE"/>
    <w:rsid w:val="008632CB"/>
    <w:rsid w:val="00872BB6"/>
    <w:rsid w:val="00872E05"/>
    <w:rsid w:val="00884558"/>
    <w:rsid w:val="00887721"/>
    <w:rsid w:val="00891D2F"/>
    <w:rsid w:val="00893040"/>
    <w:rsid w:val="00895914"/>
    <w:rsid w:val="008A1FA1"/>
    <w:rsid w:val="008A2728"/>
    <w:rsid w:val="008A5C18"/>
    <w:rsid w:val="008A7F05"/>
    <w:rsid w:val="008B2C79"/>
    <w:rsid w:val="008B686D"/>
    <w:rsid w:val="008B6A37"/>
    <w:rsid w:val="008C2082"/>
    <w:rsid w:val="008C40A2"/>
    <w:rsid w:val="008C47B9"/>
    <w:rsid w:val="008C5C9A"/>
    <w:rsid w:val="008D35D5"/>
    <w:rsid w:val="008E646C"/>
    <w:rsid w:val="00900590"/>
    <w:rsid w:val="0090436C"/>
    <w:rsid w:val="00906E8A"/>
    <w:rsid w:val="00910567"/>
    <w:rsid w:val="009126FC"/>
    <w:rsid w:val="0091600A"/>
    <w:rsid w:val="0091643C"/>
    <w:rsid w:val="009164FB"/>
    <w:rsid w:val="009178ED"/>
    <w:rsid w:val="0092272F"/>
    <w:rsid w:val="0092474A"/>
    <w:rsid w:val="00936577"/>
    <w:rsid w:val="00941788"/>
    <w:rsid w:val="00941EA0"/>
    <w:rsid w:val="009428D6"/>
    <w:rsid w:val="009463C7"/>
    <w:rsid w:val="009612F7"/>
    <w:rsid w:val="009627B2"/>
    <w:rsid w:val="0097191E"/>
    <w:rsid w:val="00971FB3"/>
    <w:rsid w:val="009741E0"/>
    <w:rsid w:val="009760A4"/>
    <w:rsid w:val="00990DE4"/>
    <w:rsid w:val="0099151A"/>
    <w:rsid w:val="00992146"/>
    <w:rsid w:val="00993C40"/>
    <w:rsid w:val="0099459C"/>
    <w:rsid w:val="009A1811"/>
    <w:rsid w:val="009A40C3"/>
    <w:rsid w:val="009A4449"/>
    <w:rsid w:val="009A51DD"/>
    <w:rsid w:val="009A5942"/>
    <w:rsid w:val="009A6D18"/>
    <w:rsid w:val="009B22EA"/>
    <w:rsid w:val="009B27B1"/>
    <w:rsid w:val="009B29C8"/>
    <w:rsid w:val="009B3AB1"/>
    <w:rsid w:val="009D0DC1"/>
    <w:rsid w:val="009D22A0"/>
    <w:rsid w:val="009D6151"/>
    <w:rsid w:val="009E1128"/>
    <w:rsid w:val="009F12BF"/>
    <w:rsid w:val="009F4304"/>
    <w:rsid w:val="009F51FE"/>
    <w:rsid w:val="009F5671"/>
    <w:rsid w:val="009F5C0C"/>
    <w:rsid w:val="00A073B6"/>
    <w:rsid w:val="00A079BA"/>
    <w:rsid w:val="00A13D8D"/>
    <w:rsid w:val="00A14CED"/>
    <w:rsid w:val="00A24720"/>
    <w:rsid w:val="00A24C77"/>
    <w:rsid w:val="00A42F05"/>
    <w:rsid w:val="00A45531"/>
    <w:rsid w:val="00A533C6"/>
    <w:rsid w:val="00A60165"/>
    <w:rsid w:val="00A631AC"/>
    <w:rsid w:val="00A6368A"/>
    <w:rsid w:val="00A65314"/>
    <w:rsid w:val="00A74F19"/>
    <w:rsid w:val="00A76270"/>
    <w:rsid w:val="00A87167"/>
    <w:rsid w:val="00AA0154"/>
    <w:rsid w:val="00AA21B3"/>
    <w:rsid w:val="00AA2376"/>
    <w:rsid w:val="00AA2397"/>
    <w:rsid w:val="00AA3D29"/>
    <w:rsid w:val="00AB0187"/>
    <w:rsid w:val="00AB12F5"/>
    <w:rsid w:val="00AB1580"/>
    <w:rsid w:val="00AB3902"/>
    <w:rsid w:val="00AB50E5"/>
    <w:rsid w:val="00AB7111"/>
    <w:rsid w:val="00AD4069"/>
    <w:rsid w:val="00AD7BA5"/>
    <w:rsid w:val="00AE395E"/>
    <w:rsid w:val="00AE60A9"/>
    <w:rsid w:val="00AE65EE"/>
    <w:rsid w:val="00AF00CE"/>
    <w:rsid w:val="00AF141D"/>
    <w:rsid w:val="00AF42DA"/>
    <w:rsid w:val="00B04508"/>
    <w:rsid w:val="00B07B63"/>
    <w:rsid w:val="00B13FB8"/>
    <w:rsid w:val="00B3194C"/>
    <w:rsid w:val="00B33158"/>
    <w:rsid w:val="00B36E2C"/>
    <w:rsid w:val="00B4701A"/>
    <w:rsid w:val="00B668ED"/>
    <w:rsid w:val="00B732BD"/>
    <w:rsid w:val="00B83770"/>
    <w:rsid w:val="00B92B0F"/>
    <w:rsid w:val="00BA085A"/>
    <w:rsid w:val="00BA3BAB"/>
    <w:rsid w:val="00BB14E7"/>
    <w:rsid w:val="00BC445B"/>
    <w:rsid w:val="00BC446B"/>
    <w:rsid w:val="00BD2386"/>
    <w:rsid w:val="00BE54B3"/>
    <w:rsid w:val="00BE5954"/>
    <w:rsid w:val="00BE6724"/>
    <w:rsid w:val="00BE6BFD"/>
    <w:rsid w:val="00BF2E52"/>
    <w:rsid w:val="00BF3EA2"/>
    <w:rsid w:val="00C104B9"/>
    <w:rsid w:val="00C10611"/>
    <w:rsid w:val="00C11693"/>
    <w:rsid w:val="00C15BD7"/>
    <w:rsid w:val="00C174F7"/>
    <w:rsid w:val="00C17F62"/>
    <w:rsid w:val="00C2485C"/>
    <w:rsid w:val="00C25518"/>
    <w:rsid w:val="00C32D19"/>
    <w:rsid w:val="00C40C69"/>
    <w:rsid w:val="00C472E4"/>
    <w:rsid w:val="00C61013"/>
    <w:rsid w:val="00C610BE"/>
    <w:rsid w:val="00C64C20"/>
    <w:rsid w:val="00C764E3"/>
    <w:rsid w:val="00C8346C"/>
    <w:rsid w:val="00C83773"/>
    <w:rsid w:val="00C84BD5"/>
    <w:rsid w:val="00C9665B"/>
    <w:rsid w:val="00C979DE"/>
    <w:rsid w:val="00CA12E8"/>
    <w:rsid w:val="00CC7FB5"/>
    <w:rsid w:val="00CD4090"/>
    <w:rsid w:val="00CE5D9F"/>
    <w:rsid w:val="00CE61CB"/>
    <w:rsid w:val="00CE73E6"/>
    <w:rsid w:val="00CF22FA"/>
    <w:rsid w:val="00CF5EEA"/>
    <w:rsid w:val="00D029AA"/>
    <w:rsid w:val="00D06025"/>
    <w:rsid w:val="00D112F8"/>
    <w:rsid w:val="00D2003E"/>
    <w:rsid w:val="00D206A5"/>
    <w:rsid w:val="00D2518D"/>
    <w:rsid w:val="00D27239"/>
    <w:rsid w:val="00D32E78"/>
    <w:rsid w:val="00D40A20"/>
    <w:rsid w:val="00D43F62"/>
    <w:rsid w:val="00D51784"/>
    <w:rsid w:val="00D60BAF"/>
    <w:rsid w:val="00D616D8"/>
    <w:rsid w:val="00D62766"/>
    <w:rsid w:val="00D74223"/>
    <w:rsid w:val="00D75250"/>
    <w:rsid w:val="00D7550E"/>
    <w:rsid w:val="00D77249"/>
    <w:rsid w:val="00D81F6F"/>
    <w:rsid w:val="00DA6932"/>
    <w:rsid w:val="00DA7442"/>
    <w:rsid w:val="00DC3523"/>
    <w:rsid w:val="00DD28B8"/>
    <w:rsid w:val="00DD508A"/>
    <w:rsid w:val="00DD510B"/>
    <w:rsid w:val="00DE2041"/>
    <w:rsid w:val="00DE241A"/>
    <w:rsid w:val="00DE33BC"/>
    <w:rsid w:val="00DE4DB2"/>
    <w:rsid w:val="00DE50BC"/>
    <w:rsid w:val="00DE6A00"/>
    <w:rsid w:val="00DE7CDD"/>
    <w:rsid w:val="00E02DCA"/>
    <w:rsid w:val="00E07B92"/>
    <w:rsid w:val="00E11231"/>
    <w:rsid w:val="00E1209F"/>
    <w:rsid w:val="00E233CB"/>
    <w:rsid w:val="00E25787"/>
    <w:rsid w:val="00E3298C"/>
    <w:rsid w:val="00E37572"/>
    <w:rsid w:val="00E408C8"/>
    <w:rsid w:val="00E46A10"/>
    <w:rsid w:val="00E5581A"/>
    <w:rsid w:val="00E57A2B"/>
    <w:rsid w:val="00E665AD"/>
    <w:rsid w:val="00E7142C"/>
    <w:rsid w:val="00E73840"/>
    <w:rsid w:val="00E837C3"/>
    <w:rsid w:val="00E85411"/>
    <w:rsid w:val="00E8612C"/>
    <w:rsid w:val="00E87EA3"/>
    <w:rsid w:val="00EA147D"/>
    <w:rsid w:val="00EA191D"/>
    <w:rsid w:val="00EA27CD"/>
    <w:rsid w:val="00EB721B"/>
    <w:rsid w:val="00EB77DB"/>
    <w:rsid w:val="00EC050F"/>
    <w:rsid w:val="00EC35F1"/>
    <w:rsid w:val="00ED5C26"/>
    <w:rsid w:val="00EE4DD4"/>
    <w:rsid w:val="00EF3259"/>
    <w:rsid w:val="00F125EC"/>
    <w:rsid w:val="00F16E3B"/>
    <w:rsid w:val="00F16EC0"/>
    <w:rsid w:val="00F25A80"/>
    <w:rsid w:val="00F26D29"/>
    <w:rsid w:val="00F32404"/>
    <w:rsid w:val="00F46EC3"/>
    <w:rsid w:val="00F5160C"/>
    <w:rsid w:val="00F519E4"/>
    <w:rsid w:val="00F5316A"/>
    <w:rsid w:val="00F6019E"/>
    <w:rsid w:val="00F670AE"/>
    <w:rsid w:val="00F72BE2"/>
    <w:rsid w:val="00F73727"/>
    <w:rsid w:val="00F810A2"/>
    <w:rsid w:val="00F9320A"/>
    <w:rsid w:val="00F963B7"/>
    <w:rsid w:val="00FA3DEE"/>
    <w:rsid w:val="00FA4E56"/>
    <w:rsid w:val="00FB09D3"/>
    <w:rsid w:val="00FB4ECF"/>
    <w:rsid w:val="00FC7ACD"/>
    <w:rsid w:val="00FE1677"/>
    <w:rsid w:val="00FF2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C8044D5-BFB8-4339-A262-56301143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AC1"/>
    <w:rPr>
      <w:sz w:val="24"/>
      <w:szCs w:val="24"/>
    </w:rPr>
  </w:style>
  <w:style w:type="paragraph" w:styleId="1">
    <w:name w:val="heading 1"/>
    <w:basedOn w:val="a"/>
    <w:link w:val="10"/>
    <w:uiPriority w:val="99"/>
    <w:qFormat/>
    <w:rsid w:val="00160511"/>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9612F7"/>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locked/>
    <w:rsid w:val="009612F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60511"/>
    <w:rPr>
      <w:rFonts w:cs="Times New Roman"/>
      <w:b/>
      <w:bCs/>
      <w:kern w:val="36"/>
      <w:sz w:val="48"/>
      <w:szCs w:val="48"/>
    </w:rPr>
  </w:style>
  <w:style w:type="paragraph" w:customStyle="1" w:styleId="Default">
    <w:name w:val="Default"/>
    <w:uiPriority w:val="99"/>
    <w:rsid w:val="00E665AD"/>
    <w:pPr>
      <w:autoSpaceDE w:val="0"/>
      <w:autoSpaceDN w:val="0"/>
      <w:adjustRightInd w:val="0"/>
    </w:pPr>
    <w:rPr>
      <w:color w:val="000000"/>
      <w:sz w:val="24"/>
      <w:szCs w:val="24"/>
    </w:rPr>
  </w:style>
  <w:style w:type="paragraph" w:styleId="a3">
    <w:name w:val="header"/>
    <w:basedOn w:val="a"/>
    <w:link w:val="a4"/>
    <w:uiPriority w:val="99"/>
    <w:rsid w:val="00EA147D"/>
    <w:pPr>
      <w:tabs>
        <w:tab w:val="center" w:pos="4153"/>
        <w:tab w:val="right" w:pos="8306"/>
      </w:tabs>
    </w:pPr>
    <w:rPr>
      <w:sz w:val="20"/>
      <w:szCs w:val="20"/>
    </w:rPr>
  </w:style>
  <w:style w:type="character" w:customStyle="1" w:styleId="a4">
    <w:name w:val="Верхний колонтитул Знак"/>
    <w:basedOn w:val="a0"/>
    <w:link w:val="a3"/>
    <w:uiPriority w:val="99"/>
    <w:locked/>
    <w:rsid w:val="00EA147D"/>
    <w:rPr>
      <w:rFonts w:cs="Times New Roman"/>
    </w:rPr>
  </w:style>
  <w:style w:type="character" w:customStyle="1" w:styleId="11">
    <w:name w:val="Название1"/>
    <w:basedOn w:val="a0"/>
    <w:uiPriority w:val="99"/>
    <w:rsid w:val="00D43F62"/>
    <w:rPr>
      <w:rFonts w:cs="Times New Roman"/>
    </w:rPr>
  </w:style>
  <w:style w:type="character" w:styleId="a5">
    <w:name w:val="Hyperlink"/>
    <w:basedOn w:val="a0"/>
    <w:uiPriority w:val="99"/>
    <w:rsid w:val="00D43F62"/>
    <w:rPr>
      <w:rFonts w:cs="Times New Roman"/>
      <w:color w:val="0000FF"/>
      <w:u w:val="single"/>
    </w:rPr>
  </w:style>
  <w:style w:type="character" w:customStyle="1" w:styleId="apple-converted-space">
    <w:name w:val="apple-converted-space"/>
    <w:basedOn w:val="a0"/>
    <w:rsid w:val="00D43F62"/>
    <w:rPr>
      <w:rFonts w:cs="Times New Roman"/>
    </w:rPr>
  </w:style>
  <w:style w:type="paragraph" w:customStyle="1" w:styleId="ConsPlusTitle">
    <w:name w:val="ConsPlusTitle"/>
    <w:rsid w:val="000E3277"/>
    <w:pPr>
      <w:widowControl w:val="0"/>
      <w:autoSpaceDE w:val="0"/>
      <w:autoSpaceDN w:val="0"/>
      <w:adjustRightInd w:val="0"/>
    </w:pPr>
    <w:rPr>
      <w:rFonts w:ascii="Arial" w:hAnsi="Arial" w:cs="Arial"/>
      <w:b/>
      <w:bCs/>
      <w:sz w:val="16"/>
      <w:szCs w:val="16"/>
    </w:rPr>
  </w:style>
  <w:style w:type="paragraph" w:customStyle="1" w:styleId="ConsPlusNormal">
    <w:name w:val="ConsPlusNormal"/>
    <w:rsid w:val="00FB09D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B22A7"/>
    <w:pPr>
      <w:widowControl w:val="0"/>
      <w:autoSpaceDE w:val="0"/>
      <w:autoSpaceDN w:val="0"/>
      <w:adjustRightInd w:val="0"/>
    </w:pPr>
    <w:rPr>
      <w:rFonts w:ascii="Courier New" w:hAnsi="Courier New" w:cs="Courier New"/>
    </w:rPr>
  </w:style>
  <w:style w:type="paragraph" w:styleId="a6">
    <w:name w:val="footer"/>
    <w:basedOn w:val="a"/>
    <w:link w:val="a7"/>
    <w:uiPriority w:val="99"/>
    <w:rsid w:val="00687ABE"/>
    <w:pPr>
      <w:tabs>
        <w:tab w:val="center" w:pos="4677"/>
        <w:tab w:val="right" w:pos="9355"/>
      </w:tabs>
    </w:pPr>
  </w:style>
  <w:style w:type="character" w:customStyle="1" w:styleId="a7">
    <w:name w:val="Нижний колонтитул Знак"/>
    <w:basedOn w:val="a0"/>
    <w:link w:val="a6"/>
    <w:uiPriority w:val="99"/>
    <w:locked/>
    <w:rsid w:val="00687ABE"/>
    <w:rPr>
      <w:rFonts w:eastAsia="Times New Roman" w:cs="Times New Roman"/>
      <w:sz w:val="24"/>
      <w:szCs w:val="24"/>
    </w:rPr>
  </w:style>
  <w:style w:type="paragraph" w:customStyle="1" w:styleId="Pa0">
    <w:name w:val="Pa0"/>
    <w:basedOn w:val="Default"/>
    <w:next w:val="Default"/>
    <w:uiPriority w:val="99"/>
    <w:rsid w:val="002B1FC8"/>
    <w:pPr>
      <w:spacing w:line="241" w:lineRule="atLeast"/>
    </w:pPr>
    <w:rPr>
      <w:rFonts w:ascii="Petersburg C" w:hAnsi="Petersburg C"/>
      <w:color w:val="auto"/>
    </w:rPr>
  </w:style>
  <w:style w:type="character" w:customStyle="1" w:styleId="A00">
    <w:name w:val="A0"/>
    <w:uiPriority w:val="99"/>
    <w:rsid w:val="002B1FC8"/>
    <w:rPr>
      <w:b/>
      <w:color w:val="000000"/>
      <w:sz w:val="48"/>
    </w:rPr>
  </w:style>
  <w:style w:type="character" w:customStyle="1" w:styleId="ref-info">
    <w:name w:val="ref-info"/>
    <w:basedOn w:val="a0"/>
    <w:uiPriority w:val="99"/>
    <w:rsid w:val="000119F3"/>
    <w:rPr>
      <w:rFonts w:cs="Times New Roman"/>
    </w:rPr>
  </w:style>
  <w:style w:type="character" w:styleId="a8">
    <w:name w:val="Strong"/>
    <w:basedOn w:val="a0"/>
    <w:uiPriority w:val="22"/>
    <w:qFormat/>
    <w:locked/>
    <w:rsid w:val="00561B43"/>
    <w:rPr>
      <w:b/>
      <w:bCs/>
    </w:rPr>
  </w:style>
  <w:style w:type="character" w:customStyle="1" w:styleId="30">
    <w:name w:val="Заголовок 3 Знак"/>
    <w:basedOn w:val="a0"/>
    <w:link w:val="3"/>
    <w:semiHidden/>
    <w:rsid w:val="009612F7"/>
    <w:rPr>
      <w:rFonts w:ascii="Cambria" w:eastAsia="Times New Roman" w:hAnsi="Cambria" w:cs="Times New Roman"/>
      <w:b/>
      <w:bCs/>
      <w:sz w:val="26"/>
      <w:szCs w:val="26"/>
    </w:rPr>
  </w:style>
  <w:style w:type="character" w:customStyle="1" w:styleId="20">
    <w:name w:val="Заголовок 2 Знак"/>
    <w:basedOn w:val="a0"/>
    <w:link w:val="2"/>
    <w:semiHidden/>
    <w:rsid w:val="009612F7"/>
    <w:rPr>
      <w:rFonts w:ascii="Cambria" w:eastAsia="Times New Roman" w:hAnsi="Cambria" w:cs="Times New Roman"/>
      <w:b/>
      <w:bCs/>
      <w:i/>
      <w:iCs/>
      <w:sz w:val="28"/>
      <w:szCs w:val="28"/>
    </w:rPr>
  </w:style>
  <w:style w:type="character" w:styleId="a9">
    <w:name w:val="FollowedHyperlink"/>
    <w:basedOn w:val="a0"/>
    <w:uiPriority w:val="99"/>
    <w:semiHidden/>
    <w:unhideWhenUsed/>
    <w:rsid w:val="002509FF"/>
    <w:rPr>
      <w:color w:val="800080"/>
      <w:u w:val="single"/>
    </w:rPr>
  </w:style>
  <w:style w:type="paragraph" w:styleId="21">
    <w:name w:val="Body Text 2"/>
    <w:basedOn w:val="a"/>
    <w:link w:val="22"/>
    <w:rsid w:val="00884558"/>
    <w:pPr>
      <w:spacing w:after="120" w:line="480" w:lineRule="auto"/>
    </w:pPr>
    <w:rPr>
      <w:sz w:val="20"/>
      <w:szCs w:val="20"/>
    </w:rPr>
  </w:style>
  <w:style w:type="character" w:customStyle="1" w:styleId="22">
    <w:name w:val="Основной текст 2 Знак"/>
    <w:basedOn w:val="a0"/>
    <w:link w:val="21"/>
    <w:rsid w:val="00884558"/>
  </w:style>
  <w:style w:type="paragraph" w:styleId="aa">
    <w:name w:val="Balloon Text"/>
    <w:basedOn w:val="a"/>
    <w:link w:val="ab"/>
    <w:uiPriority w:val="99"/>
    <w:semiHidden/>
    <w:unhideWhenUsed/>
    <w:rsid w:val="00DE4DB2"/>
    <w:rPr>
      <w:rFonts w:ascii="Tahoma" w:hAnsi="Tahoma" w:cs="Tahoma"/>
      <w:sz w:val="16"/>
      <w:szCs w:val="16"/>
    </w:rPr>
  </w:style>
  <w:style w:type="character" w:customStyle="1" w:styleId="ab">
    <w:name w:val="Текст выноски Знак"/>
    <w:basedOn w:val="a0"/>
    <w:link w:val="aa"/>
    <w:uiPriority w:val="99"/>
    <w:semiHidden/>
    <w:rsid w:val="00DE4DB2"/>
    <w:rPr>
      <w:rFonts w:ascii="Tahoma" w:hAnsi="Tahoma" w:cs="Tahoma"/>
      <w:sz w:val="16"/>
      <w:szCs w:val="16"/>
    </w:rPr>
  </w:style>
  <w:style w:type="table" w:styleId="ac">
    <w:name w:val="Table Grid"/>
    <w:basedOn w:val="a1"/>
    <w:uiPriority w:val="59"/>
    <w:rsid w:val="00BE6B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uiPriority w:val="34"/>
    <w:qFormat/>
    <w:rsid w:val="00636D3D"/>
    <w:pPr>
      <w:ind w:left="720"/>
      <w:contextualSpacing/>
    </w:pPr>
  </w:style>
  <w:style w:type="paragraph" w:customStyle="1" w:styleId="headbody">
    <w:name w:val="head body"/>
    <w:basedOn w:val="a"/>
    <w:uiPriority w:val="99"/>
    <w:rsid w:val="00C83773"/>
    <w:pPr>
      <w:tabs>
        <w:tab w:val="left" w:pos="720"/>
      </w:tabs>
      <w:suppressAutoHyphens/>
      <w:autoSpaceDE w:val="0"/>
      <w:autoSpaceDN w:val="0"/>
      <w:adjustRightInd w:val="0"/>
      <w:spacing w:line="360" w:lineRule="atLeast"/>
      <w:jc w:val="center"/>
      <w:textAlignment w:val="center"/>
    </w:pPr>
    <w:rPr>
      <w:b/>
      <w:bCs/>
      <w:color w:val="000000"/>
      <w:sz w:val="28"/>
      <w:szCs w:val="28"/>
    </w:rPr>
  </w:style>
  <w:style w:type="character" w:customStyle="1" w:styleId="headbody1">
    <w:name w:val="head body1"/>
    <w:uiPriority w:val="99"/>
    <w:rsid w:val="00C83773"/>
    <w:rPr>
      <w:rFonts w:ascii="Times New Roman" w:hAnsi="Times New Roman"/>
      <w:b/>
      <w:spacing w:val="0"/>
      <w:sz w:val="28"/>
      <w:vertAlign w:val="baseline"/>
      <w:lang w:val="en-US"/>
    </w:rPr>
  </w:style>
  <w:style w:type="character" w:styleId="ae">
    <w:name w:val="Emphasis"/>
    <w:basedOn w:val="a0"/>
    <w:qFormat/>
    <w:locked/>
    <w:rsid w:val="007649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694779">
      <w:marLeft w:val="0"/>
      <w:marRight w:val="0"/>
      <w:marTop w:val="0"/>
      <w:marBottom w:val="0"/>
      <w:divBdr>
        <w:top w:val="none" w:sz="0" w:space="0" w:color="auto"/>
        <w:left w:val="none" w:sz="0" w:space="0" w:color="auto"/>
        <w:bottom w:val="none" w:sz="0" w:space="0" w:color="auto"/>
        <w:right w:val="none" w:sz="0" w:space="0" w:color="auto"/>
      </w:divBdr>
      <w:divsChild>
        <w:div w:id="281694785">
          <w:marLeft w:val="0"/>
          <w:marRight w:val="0"/>
          <w:marTop w:val="0"/>
          <w:marBottom w:val="0"/>
          <w:divBdr>
            <w:top w:val="none" w:sz="0" w:space="0" w:color="auto"/>
            <w:left w:val="none" w:sz="0" w:space="0" w:color="auto"/>
            <w:bottom w:val="none" w:sz="0" w:space="0" w:color="auto"/>
            <w:right w:val="none" w:sz="0" w:space="0" w:color="auto"/>
          </w:divBdr>
          <w:divsChild>
            <w:div w:id="281694786">
              <w:marLeft w:val="539"/>
              <w:marRight w:val="0"/>
              <w:marTop w:val="0"/>
              <w:marBottom w:val="0"/>
              <w:divBdr>
                <w:top w:val="none" w:sz="0" w:space="0" w:color="auto"/>
                <w:left w:val="none" w:sz="0" w:space="0" w:color="auto"/>
                <w:bottom w:val="none" w:sz="0" w:space="0" w:color="auto"/>
                <w:right w:val="none" w:sz="0" w:space="0" w:color="auto"/>
              </w:divBdr>
            </w:div>
          </w:divsChild>
        </w:div>
        <w:div w:id="281694816">
          <w:marLeft w:val="0"/>
          <w:marRight w:val="0"/>
          <w:marTop w:val="0"/>
          <w:marBottom w:val="0"/>
          <w:divBdr>
            <w:top w:val="none" w:sz="0" w:space="0" w:color="auto"/>
            <w:left w:val="none" w:sz="0" w:space="0" w:color="auto"/>
            <w:bottom w:val="none" w:sz="0" w:space="0" w:color="auto"/>
            <w:right w:val="none" w:sz="0" w:space="0" w:color="auto"/>
          </w:divBdr>
          <w:divsChild>
            <w:div w:id="281694788">
              <w:marLeft w:val="539"/>
              <w:marRight w:val="0"/>
              <w:marTop w:val="0"/>
              <w:marBottom w:val="0"/>
              <w:divBdr>
                <w:top w:val="none" w:sz="0" w:space="0" w:color="auto"/>
                <w:left w:val="none" w:sz="0" w:space="0" w:color="auto"/>
                <w:bottom w:val="none" w:sz="0" w:space="0" w:color="auto"/>
                <w:right w:val="none" w:sz="0" w:space="0" w:color="auto"/>
              </w:divBdr>
            </w:div>
          </w:divsChild>
        </w:div>
        <w:div w:id="281694821">
          <w:marLeft w:val="0"/>
          <w:marRight w:val="0"/>
          <w:marTop w:val="0"/>
          <w:marBottom w:val="0"/>
          <w:divBdr>
            <w:top w:val="none" w:sz="0" w:space="0" w:color="auto"/>
            <w:left w:val="none" w:sz="0" w:space="0" w:color="auto"/>
            <w:bottom w:val="none" w:sz="0" w:space="0" w:color="auto"/>
            <w:right w:val="none" w:sz="0" w:space="0" w:color="auto"/>
          </w:divBdr>
          <w:divsChild>
            <w:div w:id="281694783">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281694781">
      <w:marLeft w:val="0"/>
      <w:marRight w:val="0"/>
      <w:marTop w:val="0"/>
      <w:marBottom w:val="0"/>
      <w:divBdr>
        <w:top w:val="none" w:sz="0" w:space="0" w:color="auto"/>
        <w:left w:val="none" w:sz="0" w:space="0" w:color="auto"/>
        <w:bottom w:val="none" w:sz="0" w:space="0" w:color="auto"/>
        <w:right w:val="none" w:sz="0" w:space="0" w:color="auto"/>
      </w:divBdr>
      <w:divsChild>
        <w:div w:id="281694773">
          <w:marLeft w:val="0"/>
          <w:marRight w:val="0"/>
          <w:marTop w:val="154"/>
          <w:marBottom w:val="0"/>
          <w:divBdr>
            <w:top w:val="none" w:sz="0" w:space="0" w:color="auto"/>
            <w:left w:val="none" w:sz="0" w:space="0" w:color="auto"/>
            <w:bottom w:val="none" w:sz="0" w:space="0" w:color="auto"/>
            <w:right w:val="none" w:sz="0" w:space="0" w:color="auto"/>
          </w:divBdr>
        </w:div>
        <w:div w:id="281694780">
          <w:marLeft w:val="0"/>
          <w:marRight w:val="0"/>
          <w:marTop w:val="154"/>
          <w:marBottom w:val="0"/>
          <w:divBdr>
            <w:top w:val="none" w:sz="0" w:space="0" w:color="auto"/>
            <w:left w:val="none" w:sz="0" w:space="0" w:color="auto"/>
            <w:bottom w:val="none" w:sz="0" w:space="0" w:color="auto"/>
            <w:right w:val="none" w:sz="0" w:space="0" w:color="auto"/>
          </w:divBdr>
        </w:div>
        <w:div w:id="281694833">
          <w:marLeft w:val="0"/>
          <w:marRight w:val="0"/>
          <w:marTop w:val="154"/>
          <w:marBottom w:val="0"/>
          <w:divBdr>
            <w:top w:val="none" w:sz="0" w:space="0" w:color="auto"/>
            <w:left w:val="none" w:sz="0" w:space="0" w:color="auto"/>
            <w:bottom w:val="none" w:sz="0" w:space="0" w:color="auto"/>
            <w:right w:val="none" w:sz="0" w:space="0" w:color="auto"/>
          </w:divBdr>
        </w:div>
      </w:divsChild>
    </w:div>
    <w:div w:id="281694784">
      <w:marLeft w:val="0"/>
      <w:marRight w:val="0"/>
      <w:marTop w:val="0"/>
      <w:marBottom w:val="0"/>
      <w:divBdr>
        <w:top w:val="none" w:sz="0" w:space="0" w:color="auto"/>
        <w:left w:val="none" w:sz="0" w:space="0" w:color="auto"/>
        <w:bottom w:val="none" w:sz="0" w:space="0" w:color="auto"/>
        <w:right w:val="none" w:sz="0" w:space="0" w:color="auto"/>
      </w:divBdr>
      <w:divsChild>
        <w:div w:id="281694792">
          <w:marLeft w:val="0"/>
          <w:marRight w:val="0"/>
          <w:marTop w:val="0"/>
          <w:marBottom w:val="0"/>
          <w:divBdr>
            <w:top w:val="none" w:sz="0" w:space="0" w:color="auto"/>
            <w:left w:val="none" w:sz="0" w:space="0" w:color="auto"/>
            <w:bottom w:val="none" w:sz="0" w:space="0" w:color="auto"/>
            <w:right w:val="none" w:sz="0" w:space="0" w:color="auto"/>
          </w:divBdr>
          <w:divsChild>
            <w:div w:id="281694793">
              <w:marLeft w:val="539"/>
              <w:marRight w:val="0"/>
              <w:marTop w:val="0"/>
              <w:marBottom w:val="0"/>
              <w:divBdr>
                <w:top w:val="none" w:sz="0" w:space="0" w:color="auto"/>
                <w:left w:val="none" w:sz="0" w:space="0" w:color="auto"/>
                <w:bottom w:val="none" w:sz="0" w:space="0" w:color="auto"/>
                <w:right w:val="none" w:sz="0" w:space="0" w:color="auto"/>
              </w:divBdr>
            </w:div>
          </w:divsChild>
        </w:div>
        <w:div w:id="281694806">
          <w:marLeft w:val="0"/>
          <w:marRight w:val="0"/>
          <w:marTop w:val="0"/>
          <w:marBottom w:val="0"/>
          <w:divBdr>
            <w:top w:val="none" w:sz="0" w:space="0" w:color="auto"/>
            <w:left w:val="none" w:sz="0" w:space="0" w:color="auto"/>
            <w:bottom w:val="none" w:sz="0" w:space="0" w:color="auto"/>
            <w:right w:val="none" w:sz="0" w:space="0" w:color="auto"/>
          </w:divBdr>
          <w:divsChild>
            <w:div w:id="281694819">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281694790">
      <w:marLeft w:val="0"/>
      <w:marRight w:val="0"/>
      <w:marTop w:val="0"/>
      <w:marBottom w:val="0"/>
      <w:divBdr>
        <w:top w:val="none" w:sz="0" w:space="0" w:color="auto"/>
        <w:left w:val="none" w:sz="0" w:space="0" w:color="auto"/>
        <w:bottom w:val="none" w:sz="0" w:space="0" w:color="auto"/>
        <w:right w:val="none" w:sz="0" w:space="0" w:color="auto"/>
      </w:divBdr>
    </w:div>
    <w:div w:id="281694791">
      <w:marLeft w:val="0"/>
      <w:marRight w:val="0"/>
      <w:marTop w:val="0"/>
      <w:marBottom w:val="0"/>
      <w:divBdr>
        <w:top w:val="none" w:sz="0" w:space="0" w:color="auto"/>
        <w:left w:val="none" w:sz="0" w:space="0" w:color="auto"/>
        <w:bottom w:val="none" w:sz="0" w:space="0" w:color="auto"/>
        <w:right w:val="none" w:sz="0" w:space="0" w:color="auto"/>
      </w:divBdr>
      <w:divsChild>
        <w:div w:id="281694782">
          <w:marLeft w:val="0"/>
          <w:marRight w:val="0"/>
          <w:marTop w:val="192"/>
          <w:marBottom w:val="0"/>
          <w:divBdr>
            <w:top w:val="none" w:sz="0" w:space="0" w:color="auto"/>
            <w:left w:val="none" w:sz="0" w:space="0" w:color="auto"/>
            <w:bottom w:val="none" w:sz="0" w:space="0" w:color="auto"/>
            <w:right w:val="none" w:sz="0" w:space="0" w:color="auto"/>
          </w:divBdr>
        </w:div>
        <w:div w:id="281694787">
          <w:marLeft w:val="0"/>
          <w:marRight w:val="0"/>
          <w:marTop w:val="192"/>
          <w:marBottom w:val="0"/>
          <w:divBdr>
            <w:top w:val="none" w:sz="0" w:space="0" w:color="auto"/>
            <w:left w:val="none" w:sz="0" w:space="0" w:color="auto"/>
            <w:bottom w:val="none" w:sz="0" w:space="0" w:color="auto"/>
            <w:right w:val="none" w:sz="0" w:space="0" w:color="auto"/>
          </w:divBdr>
        </w:div>
        <w:div w:id="281694808">
          <w:marLeft w:val="0"/>
          <w:marRight w:val="0"/>
          <w:marTop w:val="192"/>
          <w:marBottom w:val="0"/>
          <w:divBdr>
            <w:top w:val="none" w:sz="0" w:space="0" w:color="auto"/>
            <w:left w:val="none" w:sz="0" w:space="0" w:color="auto"/>
            <w:bottom w:val="none" w:sz="0" w:space="0" w:color="auto"/>
            <w:right w:val="none" w:sz="0" w:space="0" w:color="auto"/>
          </w:divBdr>
        </w:div>
      </w:divsChild>
    </w:div>
    <w:div w:id="281694804">
      <w:marLeft w:val="0"/>
      <w:marRight w:val="0"/>
      <w:marTop w:val="0"/>
      <w:marBottom w:val="0"/>
      <w:divBdr>
        <w:top w:val="none" w:sz="0" w:space="0" w:color="auto"/>
        <w:left w:val="none" w:sz="0" w:space="0" w:color="auto"/>
        <w:bottom w:val="none" w:sz="0" w:space="0" w:color="auto"/>
        <w:right w:val="none" w:sz="0" w:space="0" w:color="auto"/>
      </w:divBdr>
      <w:divsChild>
        <w:div w:id="281694802">
          <w:marLeft w:val="0"/>
          <w:marRight w:val="0"/>
          <w:marTop w:val="0"/>
          <w:marBottom w:val="0"/>
          <w:divBdr>
            <w:top w:val="none" w:sz="0" w:space="0" w:color="auto"/>
            <w:left w:val="none" w:sz="0" w:space="0" w:color="auto"/>
            <w:bottom w:val="none" w:sz="0" w:space="0" w:color="auto"/>
            <w:right w:val="none" w:sz="0" w:space="0" w:color="auto"/>
          </w:divBdr>
          <w:divsChild>
            <w:div w:id="281694775">
              <w:marLeft w:val="539"/>
              <w:marRight w:val="0"/>
              <w:marTop w:val="0"/>
              <w:marBottom w:val="0"/>
              <w:divBdr>
                <w:top w:val="none" w:sz="0" w:space="0" w:color="auto"/>
                <w:left w:val="none" w:sz="0" w:space="0" w:color="auto"/>
                <w:bottom w:val="none" w:sz="0" w:space="0" w:color="auto"/>
                <w:right w:val="none" w:sz="0" w:space="0" w:color="auto"/>
              </w:divBdr>
            </w:div>
          </w:divsChild>
        </w:div>
        <w:div w:id="281694829">
          <w:marLeft w:val="0"/>
          <w:marRight w:val="0"/>
          <w:marTop w:val="0"/>
          <w:marBottom w:val="0"/>
          <w:divBdr>
            <w:top w:val="none" w:sz="0" w:space="0" w:color="auto"/>
            <w:left w:val="none" w:sz="0" w:space="0" w:color="auto"/>
            <w:bottom w:val="none" w:sz="0" w:space="0" w:color="auto"/>
            <w:right w:val="none" w:sz="0" w:space="0" w:color="auto"/>
          </w:divBdr>
          <w:divsChild>
            <w:div w:id="281694798">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281694814">
      <w:marLeft w:val="0"/>
      <w:marRight w:val="0"/>
      <w:marTop w:val="0"/>
      <w:marBottom w:val="0"/>
      <w:divBdr>
        <w:top w:val="none" w:sz="0" w:space="0" w:color="auto"/>
        <w:left w:val="none" w:sz="0" w:space="0" w:color="auto"/>
        <w:bottom w:val="none" w:sz="0" w:space="0" w:color="auto"/>
        <w:right w:val="none" w:sz="0" w:space="0" w:color="auto"/>
      </w:divBdr>
      <w:divsChild>
        <w:div w:id="281694774">
          <w:marLeft w:val="0"/>
          <w:marRight w:val="0"/>
          <w:marTop w:val="0"/>
          <w:marBottom w:val="0"/>
          <w:divBdr>
            <w:top w:val="none" w:sz="0" w:space="0" w:color="auto"/>
            <w:left w:val="none" w:sz="0" w:space="0" w:color="auto"/>
            <w:bottom w:val="none" w:sz="0" w:space="0" w:color="auto"/>
            <w:right w:val="none" w:sz="0" w:space="0" w:color="auto"/>
          </w:divBdr>
          <w:divsChild>
            <w:div w:id="281694836">
              <w:marLeft w:val="539"/>
              <w:marRight w:val="0"/>
              <w:marTop w:val="0"/>
              <w:marBottom w:val="0"/>
              <w:divBdr>
                <w:top w:val="none" w:sz="0" w:space="0" w:color="auto"/>
                <w:left w:val="none" w:sz="0" w:space="0" w:color="auto"/>
                <w:bottom w:val="none" w:sz="0" w:space="0" w:color="auto"/>
                <w:right w:val="none" w:sz="0" w:space="0" w:color="auto"/>
              </w:divBdr>
            </w:div>
          </w:divsChild>
        </w:div>
        <w:div w:id="281694810">
          <w:marLeft w:val="0"/>
          <w:marRight w:val="0"/>
          <w:marTop w:val="0"/>
          <w:marBottom w:val="0"/>
          <w:divBdr>
            <w:top w:val="none" w:sz="0" w:space="0" w:color="auto"/>
            <w:left w:val="none" w:sz="0" w:space="0" w:color="auto"/>
            <w:bottom w:val="none" w:sz="0" w:space="0" w:color="auto"/>
            <w:right w:val="none" w:sz="0" w:space="0" w:color="auto"/>
          </w:divBdr>
          <w:divsChild>
            <w:div w:id="281694799">
              <w:marLeft w:val="539"/>
              <w:marRight w:val="0"/>
              <w:marTop w:val="0"/>
              <w:marBottom w:val="0"/>
              <w:divBdr>
                <w:top w:val="none" w:sz="0" w:space="0" w:color="auto"/>
                <w:left w:val="none" w:sz="0" w:space="0" w:color="auto"/>
                <w:bottom w:val="none" w:sz="0" w:space="0" w:color="auto"/>
                <w:right w:val="none" w:sz="0" w:space="0" w:color="auto"/>
              </w:divBdr>
            </w:div>
          </w:divsChild>
        </w:div>
        <w:div w:id="281694815">
          <w:marLeft w:val="0"/>
          <w:marRight w:val="0"/>
          <w:marTop w:val="0"/>
          <w:marBottom w:val="0"/>
          <w:divBdr>
            <w:top w:val="none" w:sz="0" w:space="0" w:color="auto"/>
            <w:left w:val="none" w:sz="0" w:space="0" w:color="auto"/>
            <w:bottom w:val="none" w:sz="0" w:space="0" w:color="auto"/>
            <w:right w:val="none" w:sz="0" w:space="0" w:color="auto"/>
          </w:divBdr>
          <w:divsChild>
            <w:div w:id="281694800">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281694818">
      <w:marLeft w:val="0"/>
      <w:marRight w:val="0"/>
      <w:marTop w:val="0"/>
      <w:marBottom w:val="0"/>
      <w:divBdr>
        <w:top w:val="none" w:sz="0" w:space="0" w:color="auto"/>
        <w:left w:val="none" w:sz="0" w:space="0" w:color="auto"/>
        <w:bottom w:val="none" w:sz="0" w:space="0" w:color="auto"/>
        <w:right w:val="none" w:sz="0" w:space="0" w:color="auto"/>
      </w:divBdr>
      <w:divsChild>
        <w:div w:id="281694789">
          <w:marLeft w:val="576"/>
          <w:marRight w:val="0"/>
          <w:marTop w:val="134"/>
          <w:marBottom w:val="0"/>
          <w:divBdr>
            <w:top w:val="none" w:sz="0" w:space="0" w:color="auto"/>
            <w:left w:val="none" w:sz="0" w:space="0" w:color="auto"/>
            <w:bottom w:val="none" w:sz="0" w:space="0" w:color="auto"/>
            <w:right w:val="none" w:sz="0" w:space="0" w:color="auto"/>
          </w:divBdr>
        </w:div>
        <w:div w:id="281694812">
          <w:marLeft w:val="576"/>
          <w:marRight w:val="0"/>
          <w:marTop w:val="134"/>
          <w:marBottom w:val="0"/>
          <w:divBdr>
            <w:top w:val="none" w:sz="0" w:space="0" w:color="auto"/>
            <w:left w:val="none" w:sz="0" w:space="0" w:color="auto"/>
            <w:bottom w:val="none" w:sz="0" w:space="0" w:color="auto"/>
            <w:right w:val="none" w:sz="0" w:space="0" w:color="auto"/>
          </w:divBdr>
        </w:div>
        <w:div w:id="281694817">
          <w:marLeft w:val="576"/>
          <w:marRight w:val="0"/>
          <w:marTop w:val="134"/>
          <w:marBottom w:val="0"/>
          <w:divBdr>
            <w:top w:val="none" w:sz="0" w:space="0" w:color="auto"/>
            <w:left w:val="none" w:sz="0" w:space="0" w:color="auto"/>
            <w:bottom w:val="none" w:sz="0" w:space="0" w:color="auto"/>
            <w:right w:val="none" w:sz="0" w:space="0" w:color="auto"/>
          </w:divBdr>
        </w:div>
        <w:div w:id="281694825">
          <w:marLeft w:val="576"/>
          <w:marRight w:val="0"/>
          <w:marTop w:val="134"/>
          <w:marBottom w:val="0"/>
          <w:divBdr>
            <w:top w:val="none" w:sz="0" w:space="0" w:color="auto"/>
            <w:left w:val="none" w:sz="0" w:space="0" w:color="auto"/>
            <w:bottom w:val="none" w:sz="0" w:space="0" w:color="auto"/>
            <w:right w:val="none" w:sz="0" w:space="0" w:color="auto"/>
          </w:divBdr>
        </w:div>
        <w:div w:id="281694826">
          <w:marLeft w:val="576"/>
          <w:marRight w:val="0"/>
          <w:marTop w:val="134"/>
          <w:marBottom w:val="0"/>
          <w:divBdr>
            <w:top w:val="none" w:sz="0" w:space="0" w:color="auto"/>
            <w:left w:val="none" w:sz="0" w:space="0" w:color="auto"/>
            <w:bottom w:val="none" w:sz="0" w:space="0" w:color="auto"/>
            <w:right w:val="none" w:sz="0" w:space="0" w:color="auto"/>
          </w:divBdr>
        </w:div>
      </w:divsChild>
    </w:div>
    <w:div w:id="281694820">
      <w:marLeft w:val="0"/>
      <w:marRight w:val="0"/>
      <w:marTop w:val="0"/>
      <w:marBottom w:val="0"/>
      <w:divBdr>
        <w:top w:val="none" w:sz="0" w:space="0" w:color="auto"/>
        <w:left w:val="none" w:sz="0" w:space="0" w:color="auto"/>
        <w:bottom w:val="none" w:sz="0" w:space="0" w:color="auto"/>
        <w:right w:val="none" w:sz="0" w:space="0" w:color="auto"/>
      </w:divBdr>
      <w:divsChild>
        <w:div w:id="281694778">
          <w:marLeft w:val="0"/>
          <w:marRight w:val="0"/>
          <w:marTop w:val="173"/>
          <w:marBottom w:val="0"/>
          <w:divBdr>
            <w:top w:val="none" w:sz="0" w:space="0" w:color="auto"/>
            <w:left w:val="none" w:sz="0" w:space="0" w:color="auto"/>
            <w:bottom w:val="none" w:sz="0" w:space="0" w:color="auto"/>
            <w:right w:val="none" w:sz="0" w:space="0" w:color="auto"/>
          </w:divBdr>
        </w:div>
        <w:div w:id="281694811">
          <w:marLeft w:val="0"/>
          <w:marRight w:val="0"/>
          <w:marTop w:val="173"/>
          <w:marBottom w:val="0"/>
          <w:divBdr>
            <w:top w:val="none" w:sz="0" w:space="0" w:color="auto"/>
            <w:left w:val="none" w:sz="0" w:space="0" w:color="auto"/>
            <w:bottom w:val="none" w:sz="0" w:space="0" w:color="auto"/>
            <w:right w:val="none" w:sz="0" w:space="0" w:color="auto"/>
          </w:divBdr>
        </w:div>
      </w:divsChild>
    </w:div>
    <w:div w:id="281694824">
      <w:marLeft w:val="0"/>
      <w:marRight w:val="0"/>
      <w:marTop w:val="0"/>
      <w:marBottom w:val="0"/>
      <w:divBdr>
        <w:top w:val="none" w:sz="0" w:space="0" w:color="auto"/>
        <w:left w:val="none" w:sz="0" w:space="0" w:color="auto"/>
        <w:bottom w:val="none" w:sz="0" w:space="0" w:color="auto"/>
        <w:right w:val="none" w:sz="0" w:space="0" w:color="auto"/>
      </w:divBdr>
      <w:divsChild>
        <w:div w:id="281694805">
          <w:marLeft w:val="0"/>
          <w:marRight w:val="0"/>
          <w:marTop w:val="134"/>
          <w:marBottom w:val="0"/>
          <w:divBdr>
            <w:top w:val="none" w:sz="0" w:space="0" w:color="auto"/>
            <w:left w:val="none" w:sz="0" w:space="0" w:color="auto"/>
            <w:bottom w:val="none" w:sz="0" w:space="0" w:color="auto"/>
            <w:right w:val="none" w:sz="0" w:space="0" w:color="auto"/>
          </w:divBdr>
        </w:div>
        <w:div w:id="281694807">
          <w:marLeft w:val="0"/>
          <w:marRight w:val="0"/>
          <w:marTop w:val="134"/>
          <w:marBottom w:val="0"/>
          <w:divBdr>
            <w:top w:val="none" w:sz="0" w:space="0" w:color="auto"/>
            <w:left w:val="none" w:sz="0" w:space="0" w:color="auto"/>
            <w:bottom w:val="none" w:sz="0" w:space="0" w:color="auto"/>
            <w:right w:val="none" w:sz="0" w:space="0" w:color="auto"/>
          </w:divBdr>
        </w:div>
        <w:div w:id="281694809">
          <w:marLeft w:val="0"/>
          <w:marRight w:val="0"/>
          <w:marTop w:val="134"/>
          <w:marBottom w:val="0"/>
          <w:divBdr>
            <w:top w:val="none" w:sz="0" w:space="0" w:color="auto"/>
            <w:left w:val="none" w:sz="0" w:space="0" w:color="auto"/>
            <w:bottom w:val="none" w:sz="0" w:space="0" w:color="auto"/>
            <w:right w:val="none" w:sz="0" w:space="0" w:color="auto"/>
          </w:divBdr>
        </w:div>
        <w:div w:id="281694823">
          <w:marLeft w:val="0"/>
          <w:marRight w:val="0"/>
          <w:marTop w:val="134"/>
          <w:marBottom w:val="0"/>
          <w:divBdr>
            <w:top w:val="none" w:sz="0" w:space="0" w:color="auto"/>
            <w:left w:val="none" w:sz="0" w:space="0" w:color="auto"/>
            <w:bottom w:val="none" w:sz="0" w:space="0" w:color="auto"/>
            <w:right w:val="none" w:sz="0" w:space="0" w:color="auto"/>
          </w:divBdr>
        </w:div>
        <w:div w:id="281694831">
          <w:marLeft w:val="0"/>
          <w:marRight w:val="0"/>
          <w:marTop w:val="134"/>
          <w:marBottom w:val="0"/>
          <w:divBdr>
            <w:top w:val="none" w:sz="0" w:space="0" w:color="auto"/>
            <w:left w:val="none" w:sz="0" w:space="0" w:color="auto"/>
            <w:bottom w:val="none" w:sz="0" w:space="0" w:color="auto"/>
            <w:right w:val="none" w:sz="0" w:space="0" w:color="auto"/>
          </w:divBdr>
        </w:div>
      </w:divsChild>
    </w:div>
    <w:div w:id="281694827">
      <w:marLeft w:val="0"/>
      <w:marRight w:val="0"/>
      <w:marTop w:val="0"/>
      <w:marBottom w:val="0"/>
      <w:divBdr>
        <w:top w:val="none" w:sz="0" w:space="0" w:color="auto"/>
        <w:left w:val="none" w:sz="0" w:space="0" w:color="auto"/>
        <w:bottom w:val="none" w:sz="0" w:space="0" w:color="auto"/>
        <w:right w:val="none" w:sz="0" w:space="0" w:color="auto"/>
      </w:divBdr>
      <w:divsChild>
        <w:div w:id="281694797">
          <w:marLeft w:val="0"/>
          <w:marRight w:val="0"/>
          <w:marTop w:val="0"/>
          <w:marBottom w:val="0"/>
          <w:divBdr>
            <w:top w:val="none" w:sz="0" w:space="0" w:color="auto"/>
            <w:left w:val="none" w:sz="0" w:space="0" w:color="auto"/>
            <w:bottom w:val="none" w:sz="0" w:space="0" w:color="auto"/>
            <w:right w:val="none" w:sz="0" w:space="0" w:color="auto"/>
          </w:divBdr>
          <w:divsChild>
            <w:div w:id="281694803">
              <w:marLeft w:val="539"/>
              <w:marRight w:val="0"/>
              <w:marTop w:val="0"/>
              <w:marBottom w:val="0"/>
              <w:divBdr>
                <w:top w:val="none" w:sz="0" w:space="0" w:color="auto"/>
                <w:left w:val="none" w:sz="0" w:space="0" w:color="auto"/>
                <w:bottom w:val="none" w:sz="0" w:space="0" w:color="auto"/>
                <w:right w:val="none" w:sz="0" w:space="0" w:color="auto"/>
              </w:divBdr>
            </w:div>
          </w:divsChild>
        </w:div>
        <w:div w:id="281694801">
          <w:marLeft w:val="0"/>
          <w:marRight w:val="0"/>
          <w:marTop w:val="0"/>
          <w:marBottom w:val="0"/>
          <w:divBdr>
            <w:top w:val="none" w:sz="0" w:space="0" w:color="auto"/>
            <w:left w:val="none" w:sz="0" w:space="0" w:color="auto"/>
            <w:bottom w:val="none" w:sz="0" w:space="0" w:color="auto"/>
            <w:right w:val="none" w:sz="0" w:space="0" w:color="auto"/>
          </w:divBdr>
          <w:divsChild>
            <w:div w:id="281694777">
              <w:marLeft w:val="539"/>
              <w:marRight w:val="0"/>
              <w:marTop w:val="0"/>
              <w:marBottom w:val="0"/>
              <w:divBdr>
                <w:top w:val="none" w:sz="0" w:space="0" w:color="auto"/>
                <w:left w:val="none" w:sz="0" w:space="0" w:color="auto"/>
                <w:bottom w:val="none" w:sz="0" w:space="0" w:color="auto"/>
                <w:right w:val="none" w:sz="0" w:space="0" w:color="auto"/>
              </w:divBdr>
            </w:div>
          </w:divsChild>
        </w:div>
        <w:div w:id="281694813">
          <w:marLeft w:val="0"/>
          <w:marRight w:val="0"/>
          <w:marTop w:val="0"/>
          <w:marBottom w:val="0"/>
          <w:divBdr>
            <w:top w:val="none" w:sz="0" w:space="0" w:color="auto"/>
            <w:left w:val="none" w:sz="0" w:space="0" w:color="auto"/>
            <w:bottom w:val="none" w:sz="0" w:space="0" w:color="auto"/>
            <w:right w:val="none" w:sz="0" w:space="0" w:color="auto"/>
          </w:divBdr>
          <w:divsChild>
            <w:div w:id="281694839">
              <w:marLeft w:val="539"/>
              <w:marRight w:val="0"/>
              <w:marTop w:val="0"/>
              <w:marBottom w:val="0"/>
              <w:divBdr>
                <w:top w:val="none" w:sz="0" w:space="0" w:color="auto"/>
                <w:left w:val="none" w:sz="0" w:space="0" w:color="auto"/>
                <w:bottom w:val="none" w:sz="0" w:space="0" w:color="auto"/>
                <w:right w:val="none" w:sz="0" w:space="0" w:color="auto"/>
              </w:divBdr>
            </w:div>
          </w:divsChild>
        </w:div>
        <w:div w:id="281694828">
          <w:marLeft w:val="0"/>
          <w:marRight w:val="0"/>
          <w:marTop w:val="0"/>
          <w:marBottom w:val="0"/>
          <w:divBdr>
            <w:top w:val="none" w:sz="0" w:space="0" w:color="auto"/>
            <w:left w:val="none" w:sz="0" w:space="0" w:color="auto"/>
            <w:bottom w:val="none" w:sz="0" w:space="0" w:color="auto"/>
            <w:right w:val="none" w:sz="0" w:space="0" w:color="auto"/>
          </w:divBdr>
          <w:divsChild>
            <w:div w:id="281694832">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281694830">
      <w:marLeft w:val="0"/>
      <w:marRight w:val="0"/>
      <w:marTop w:val="0"/>
      <w:marBottom w:val="0"/>
      <w:divBdr>
        <w:top w:val="none" w:sz="0" w:space="0" w:color="auto"/>
        <w:left w:val="none" w:sz="0" w:space="0" w:color="auto"/>
        <w:bottom w:val="none" w:sz="0" w:space="0" w:color="auto"/>
        <w:right w:val="none" w:sz="0" w:space="0" w:color="auto"/>
      </w:divBdr>
    </w:div>
    <w:div w:id="281694834">
      <w:marLeft w:val="0"/>
      <w:marRight w:val="0"/>
      <w:marTop w:val="0"/>
      <w:marBottom w:val="0"/>
      <w:divBdr>
        <w:top w:val="none" w:sz="0" w:space="0" w:color="auto"/>
        <w:left w:val="none" w:sz="0" w:space="0" w:color="auto"/>
        <w:bottom w:val="none" w:sz="0" w:space="0" w:color="auto"/>
        <w:right w:val="none" w:sz="0" w:space="0" w:color="auto"/>
      </w:divBdr>
    </w:div>
    <w:div w:id="281694835">
      <w:marLeft w:val="0"/>
      <w:marRight w:val="0"/>
      <w:marTop w:val="0"/>
      <w:marBottom w:val="0"/>
      <w:divBdr>
        <w:top w:val="none" w:sz="0" w:space="0" w:color="auto"/>
        <w:left w:val="none" w:sz="0" w:space="0" w:color="auto"/>
        <w:bottom w:val="none" w:sz="0" w:space="0" w:color="auto"/>
        <w:right w:val="none" w:sz="0" w:space="0" w:color="auto"/>
      </w:divBdr>
    </w:div>
    <w:div w:id="281694837">
      <w:marLeft w:val="0"/>
      <w:marRight w:val="0"/>
      <w:marTop w:val="0"/>
      <w:marBottom w:val="0"/>
      <w:divBdr>
        <w:top w:val="none" w:sz="0" w:space="0" w:color="auto"/>
        <w:left w:val="none" w:sz="0" w:space="0" w:color="auto"/>
        <w:bottom w:val="none" w:sz="0" w:space="0" w:color="auto"/>
        <w:right w:val="none" w:sz="0" w:space="0" w:color="auto"/>
      </w:divBdr>
    </w:div>
    <w:div w:id="281694838">
      <w:marLeft w:val="0"/>
      <w:marRight w:val="0"/>
      <w:marTop w:val="0"/>
      <w:marBottom w:val="0"/>
      <w:divBdr>
        <w:top w:val="none" w:sz="0" w:space="0" w:color="auto"/>
        <w:left w:val="none" w:sz="0" w:space="0" w:color="auto"/>
        <w:bottom w:val="none" w:sz="0" w:space="0" w:color="auto"/>
        <w:right w:val="none" w:sz="0" w:space="0" w:color="auto"/>
      </w:divBdr>
      <w:divsChild>
        <w:div w:id="281694776">
          <w:marLeft w:val="0"/>
          <w:marRight w:val="0"/>
          <w:marTop w:val="0"/>
          <w:marBottom w:val="0"/>
          <w:divBdr>
            <w:top w:val="none" w:sz="0" w:space="0" w:color="auto"/>
            <w:left w:val="none" w:sz="0" w:space="0" w:color="auto"/>
            <w:bottom w:val="none" w:sz="0" w:space="0" w:color="auto"/>
            <w:right w:val="none" w:sz="0" w:space="0" w:color="auto"/>
          </w:divBdr>
          <w:divsChild>
            <w:div w:id="281694772">
              <w:marLeft w:val="539"/>
              <w:marRight w:val="0"/>
              <w:marTop w:val="0"/>
              <w:marBottom w:val="0"/>
              <w:divBdr>
                <w:top w:val="none" w:sz="0" w:space="0" w:color="auto"/>
                <w:left w:val="none" w:sz="0" w:space="0" w:color="auto"/>
                <w:bottom w:val="none" w:sz="0" w:space="0" w:color="auto"/>
                <w:right w:val="none" w:sz="0" w:space="0" w:color="auto"/>
              </w:divBdr>
            </w:div>
          </w:divsChild>
        </w:div>
        <w:div w:id="281694795">
          <w:marLeft w:val="0"/>
          <w:marRight w:val="0"/>
          <w:marTop w:val="0"/>
          <w:marBottom w:val="0"/>
          <w:divBdr>
            <w:top w:val="none" w:sz="0" w:space="0" w:color="auto"/>
            <w:left w:val="none" w:sz="0" w:space="0" w:color="auto"/>
            <w:bottom w:val="none" w:sz="0" w:space="0" w:color="auto"/>
            <w:right w:val="none" w:sz="0" w:space="0" w:color="auto"/>
          </w:divBdr>
          <w:divsChild>
            <w:div w:id="281694794">
              <w:marLeft w:val="539"/>
              <w:marRight w:val="0"/>
              <w:marTop w:val="0"/>
              <w:marBottom w:val="0"/>
              <w:divBdr>
                <w:top w:val="none" w:sz="0" w:space="0" w:color="auto"/>
                <w:left w:val="none" w:sz="0" w:space="0" w:color="auto"/>
                <w:bottom w:val="none" w:sz="0" w:space="0" w:color="auto"/>
                <w:right w:val="none" w:sz="0" w:space="0" w:color="auto"/>
              </w:divBdr>
            </w:div>
          </w:divsChild>
        </w:div>
        <w:div w:id="281694796">
          <w:marLeft w:val="0"/>
          <w:marRight w:val="0"/>
          <w:marTop w:val="0"/>
          <w:marBottom w:val="0"/>
          <w:divBdr>
            <w:top w:val="none" w:sz="0" w:space="0" w:color="auto"/>
            <w:left w:val="none" w:sz="0" w:space="0" w:color="auto"/>
            <w:bottom w:val="none" w:sz="0" w:space="0" w:color="auto"/>
            <w:right w:val="none" w:sz="0" w:space="0" w:color="auto"/>
          </w:divBdr>
          <w:divsChild>
            <w:div w:id="281694822">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281694841">
      <w:marLeft w:val="0"/>
      <w:marRight w:val="0"/>
      <w:marTop w:val="0"/>
      <w:marBottom w:val="0"/>
      <w:divBdr>
        <w:top w:val="none" w:sz="0" w:space="0" w:color="auto"/>
        <w:left w:val="none" w:sz="0" w:space="0" w:color="auto"/>
        <w:bottom w:val="none" w:sz="0" w:space="0" w:color="auto"/>
        <w:right w:val="none" w:sz="0" w:space="0" w:color="auto"/>
      </w:divBdr>
      <w:divsChild>
        <w:div w:id="281694840">
          <w:marLeft w:val="0"/>
          <w:marRight w:val="0"/>
          <w:marTop w:val="0"/>
          <w:marBottom w:val="0"/>
          <w:divBdr>
            <w:top w:val="none" w:sz="0" w:space="0" w:color="auto"/>
            <w:left w:val="none" w:sz="0" w:space="0" w:color="auto"/>
            <w:bottom w:val="none" w:sz="0" w:space="0" w:color="auto"/>
            <w:right w:val="none" w:sz="0" w:space="0" w:color="auto"/>
          </w:divBdr>
        </w:div>
      </w:divsChild>
    </w:div>
    <w:div w:id="325133871">
      <w:bodyDiv w:val="1"/>
      <w:marLeft w:val="0"/>
      <w:marRight w:val="0"/>
      <w:marTop w:val="0"/>
      <w:marBottom w:val="0"/>
      <w:divBdr>
        <w:top w:val="none" w:sz="0" w:space="0" w:color="auto"/>
        <w:left w:val="none" w:sz="0" w:space="0" w:color="auto"/>
        <w:bottom w:val="none" w:sz="0" w:space="0" w:color="auto"/>
        <w:right w:val="none" w:sz="0" w:space="0" w:color="auto"/>
      </w:divBdr>
    </w:div>
    <w:div w:id="375548337">
      <w:bodyDiv w:val="1"/>
      <w:marLeft w:val="0"/>
      <w:marRight w:val="0"/>
      <w:marTop w:val="0"/>
      <w:marBottom w:val="0"/>
      <w:divBdr>
        <w:top w:val="none" w:sz="0" w:space="0" w:color="auto"/>
        <w:left w:val="none" w:sz="0" w:space="0" w:color="auto"/>
        <w:bottom w:val="none" w:sz="0" w:space="0" w:color="auto"/>
        <w:right w:val="none" w:sz="0" w:space="0" w:color="auto"/>
      </w:divBdr>
    </w:div>
    <w:div w:id="426659357">
      <w:bodyDiv w:val="1"/>
      <w:marLeft w:val="0"/>
      <w:marRight w:val="0"/>
      <w:marTop w:val="0"/>
      <w:marBottom w:val="0"/>
      <w:divBdr>
        <w:top w:val="none" w:sz="0" w:space="0" w:color="auto"/>
        <w:left w:val="none" w:sz="0" w:space="0" w:color="auto"/>
        <w:bottom w:val="none" w:sz="0" w:space="0" w:color="auto"/>
        <w:right w:val="none" w:sz="0" w:space="0" w:color="auto"/>
      </w:divBdr>
      <w:divsChild>
        <w:div w:id="786654332">
          <w:marLeft w:val="0"/>
          <w:marRight w:val="0"/>
          <w:marTop w:val="0"/>
          <w:marBottom w:val="0"/>
          <w:divBdr>
            <w:top w:val="none" w:sz="0" w:space="0" w:color="auto"/>
            <w:left w:val="none" w:sz="0" w:space="0" w:color="auto"/>
            <w:bottom w:val="none" w:sz="0" w:space="0" w:color="auto"/>
            <w:right w:val="none" w:sz="0" w:space="0" w:color="auto"/>
          </w:divBdr>
          <w:divsChild>
            <w:div w:id="106244497">
              <w:marLeft w:val="539"/>
              <w:marRight w:val="0"/>
              <w:marTop w:val="0"/>
              <w:marBottom w:val="0"/>
              <w:divBdr>
                <w:top w:val="none" w:sz="0" w:space="0" w:color="auto"/>
                <w:left w:val="none" w:sz="0" w:space="0" w:color="auto"/>
                <w:bottom w:val="none" w:sz="0" w:space="0" w:color="auto"/>
                <w:right w:val="none" w:sz="0" w:space="0" w:color="auto"/>
              </w:divBdr>
            </w:div>
          </w:divsChild>
        </w:div>
        <w:div w:id="1050376608">
          <w:marLeft w:val="0"/>
          <w:marRight w:val="0"/>
          <w:marTop w:val="0"/>
          <w:marBottom w:val="0"/>
          <w:divBdr>
            <w:top w:val="none" w:sz="0" w:space="0" w:color="auto"/>
            <w:left w:val="none" w:sz="0" w:space="0" w:color="auto"/>
            <w:bottom w:val="none" w:sz="0" w:space="0" w:color="auto"/>
            <w:right w:val="none" w:sz="0" w:space="0" w:color="auto"/>
          </w:divBdr>
          <w:divsChild>
            <w:div w:id="1740401269">
              <w:marLeft w:val="539"/>
              <w:marRight w:val="0"/>
              <w:marTop w:val="0"/>
              <w:marBottom w:val="0"/>
              <w:divBdr>
                <w:top w:val="none" w:sz="0" w:space="0" w:color="auto"/>
                <w:left w:val="none" w:sz="0" w:space="0" w:color="auto"/>
                <w:bottom w:val="none" w:sz="0" w:space="0" w:color="auto"/>
                <w:right w:val="none" w:sz="0" w:space="0" w:color="auto"/>
              </w:divBdr>
            </w:div>
          </w:divsChild>
        </w:div>
        <w:div w:id="1197963696">
          <w:marLeft w:val="0"/>
          <w:marRight w:val="0"/>
          <w:marTop w:val="0"/>
          <w:marBottom w:val="0"/>
          <w:divBdr>
            <w:top w:val="none" w:sz="0" w:space="0" w:color="auto"/>
            <w:left w:val="none" w:sz="0" w:space="0" w:color="auto"/>
            <w:bottom w:val="none" w:sz="0" w:space="0" w:color="auto"/>
            <w:right w:val="none" w:sz="0" w:space="0" w:color="auto"/>
          </w:divBdr>
          <w:divsChild>
            <w:div w:id="536357259">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439179019">
      <w:bodyDiv w:val="1"/>
      <w:marLeft w:val="0"/>
      <w:marRight w:val="0"/>
      <w:marTop w:val="0"/>
      <w:marBottom w:val="0"/>
      <w:divBdr>
        <w:top w:val="none" w:sz="0" w:space="0" w:color="auto"/>
        <w:left w:val="none" w:sz="0" w:space="0" w:color="auto"/>
        <w:bottom w:val="none" w:sz="0" w:space="0" w:color="auto"/>
        <w:right w:val="none" w:sz="0" w:space="0" w:color="auto"/>
      </w:divBdr>
      <w:divsChild>
        <w:div w:id="51084175">
          <w:marLeft w:val="0"/>
          <w:marRight w:val="0"/>
          <w:marTop w:val="0"/>
          <w:marBottom w:val="0"/>
          <w:divBdr>
            <w:top w:val="none" w:sz="0" w:space="0" w:color="auto"/>
            <w:left w:val="none" w:sz="0" w:space="0" w:color="auto"/>
            <w:bottom w:val="none" w:sz="0" w:space="0" w:color="auto"/>
            <w:right w:val="none" w:sz="0" w:space="0" w:color="auto"/>
          </w:divBdr>
          <w:divsChild>
            <w:div w:id="566500184">
              <w:marLeft w:val="539"/>
              <w:marRight w:val="0"/>
              <w:marTop w:val="0"/>
              <w:marBottom w:val="0"/>
              <w:divBdr>
                <w:top w:val="none" w:sz="0" w:space="0" w:color="auto"/>
                <w:left w:val="none" w:sz="0" w:space="0" w:color="auto"/>
                <w:bottom w:val="none" w:sz="0" w:space="0" w:color="auto"/>
                <w:right w:val="none" w:sz="0" w:space="0" w:color="auto"/>
              </w:divBdr>
            </w:div>
          </w:divsChild>
        </w:div>
        <w:div w:id="1167985996">
          <w:marLeft w:val="0"/>
          <w:marRight w:val="0"/>
          <w:marTop w:val="0"/>
          <w:marBottom w:val="0"/>
          <w:divBdr>
            <w:top w:val="none" w:sz="0" w:space="0" w:color="auto"/>
            <w:left w:val="none" w:sz="0" w:space="0" w:color="auto"/>
            <w:bottom w:val="none" w:sz="0" w:space="0" w:color="auto"/>
            <w:right w:val="none" w:sz="0" w:space="0" w:color="auto"/>
          </w:divBdr>
          <w:divsChild>
            <w:div w:id="1386486477">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551574872">
      <w:bodyDiv w:val="1"/>
      <w:marLeft w:val="0"/>
      <w:marRight w:val="0"/>
      <w:marTop w:val="0"/>
      <w:marBottom w:val="0"/>
      <w:divBdr>
        <w:top w:val="none" w:sz="0" w:space="0" w:color="auto"/>
        <w:left w:val="none" w:sz="0" w:space="0" w:color="auto"/>
        <w:bottom w:val="none" w:sz="0" w:space="0" w:color="auto"/>
        <w:right w:val="none" w:sz="0" w:space="0" w:color="auto"/>
      </w:divBdr>
      <w:divsChild>
        <w:div w:id="204756512">
          <w:marLeft w:val="0"/>
          <w:marRight w:val="0"/>
          <w:marTop w:val="144"/>
          <w:marBottom w:val="0"/>
          <w:divBdr>
            <w:top w:val="none" w:sz="0" w:space="0" w:color="auto"/>
            <w:left w:val="none" w:sz="0" w:space="0" w:color="auto"/>
            <w:bottom w:val="none" w:sz="0" w:space="0" w:color="auto"/>
            <w:right w:val="none" w:sz="0" w:space="0" w:color="auto"/>
          </w:divBdr>
        </w:div>
        <w:div w:id="1880046159">
          <w:marLeft w:val="0"/>
          <w:marRight w:val="0"/>
          <w:marTop w:val="144"/>
          <w:marBottom w:val="0"/>
          <w:divBdr>
            <w:top w:val="none" w:sz="0" w:space="0" w:color="auto"/>
            <w:left w:val="none" w:sz="0" w:space="0" w:color="auto"/>
            <w:bottom w:val="none" w:sz="0" w:space="0" w:color="auto"/>
            <w:right w:val="none" w:sz="0" w:space="0" w:color="auto"/>
          </w:divBdr>
        </w:div>
      </w:divsChild>
    </w:div>
    <w:div w:id="615794326">
      <w:bodyDiv w:val="1"/>
      <w:marLeft w:val="0"/>
      <w:marRight w:val="0"/>
      <w:marTop w:val="0"/>
      <w:marBottom w:val="0"/>
      <w:divBdr>
        <w:top w:val="none" w:sz="0" w:space="0" w:color="auto"/>
        <w:left w:val="none" w:sz="0" w:space="0" w:color="auto"/>
        <w:bottom w:val="none" w:sz="0" w:space="0" w:color="auto"/>
        <w:right w:val="none" w:sz="0" w:space="0" w:color="auto"/>
      </w:divBdr>
      <w:divsChild>
        <w:div w:id="15280152">
          <w:marLeft w:val="576"/>
          <w:marRight w:val="0"/>
          <w:marTop w:val="60"/>
          <w:marBottom w:val="0"/>
          <w:divBdr>
            <w:top w:val="none" w:sz="0" w:space="0" w:color="auto"/>
            <w:left w:val="none" w:sz="0" w:space="0" w:color="auto"/>
            <w:bottom w:val="none" w:sz="0" w:space="0" w:color="auto"/>
            <w:right w:val="none" w:sz="0" w:space="0" w:color="auto"/>
          </w:divBdr>
        </w:div>
        <w:div w:id="311328053">
          <w:marLeft w:val="576"/>
          <w:marRight w:val="0"/>
          <w:marTop w:val="60"/>
          <w:marBottom w:val="0"/>
          <w:divBdr>
            <w:top w:val="none" w:sz="0" w:space="0" w:color="auto"/>
            <w:left w:val="none" w:sz="0" w:space="0" w:color="auto"/>
            <w:bottom w:val="none" w:sz="0" w:space="0" w:color="auto"/>
            <w:right w:val="none" w:sz="0" w:space="0" w:color="auto"/>
          </w:divBdr>
        </w:div>
        <w:div w:id="407121570">
          <w:marLeft w:val="576"/>
          <w:marRight w:val="0"/>
          <w:marTop w:val="60"/>
          <w:marBottom w:val="0"/>
          <w:divBdr>
            <w:top w:val="none" w:sz="0" w:space="0" w:color="auto"/>
            <w:left w:val="none" w:sz="0" w:space="0" w:color="auto"/>
            <w:bottom w:val="none" w:sz="0" w:space="0" w:color="auto"/>
            <w:right w:val="none" w:sz="0" w:space="0" w:color="auto"/>
          </w:divBdr>
        </w:div>
        <w:div w:id="1675843534">
          <w:marLeft w:val="576"/>
          <w:marRight w:val="0"/>
          <w:marTop w:val="60"/>
          <w:marBottom w:val="0"/>
          <w:divBdr>
            <w:top w:val="none" w:sz="0" w:space="0" w:color="auto"/>
            <w:left w:val="none" w:sz="0" w:space="0" w:color="auto"/>
            <w:bottom w:val="none" w:sz="0" w:space="0" w:color="auto"/>
            <w:right w:val="none" w:sz="0" w:space="0" w:color="auto"/>
          </w:divBdr>
        </w:div>
      </w:divsChild>
    </w:div>
    <w:div w:id="672610713">
      <w:bodyDiv w:val="1"/>
      <w:marLeft w:val="0"/>
      <w:marRight w:val="0"/>
      <w:marTop w:val="0"/>
      <w:marBottom w:val="0"/>
      <w:divBdr>
        <w:top w:val="none" w:sz="0" w:space="0" w:color="auto"/>
        <w:left w:val="none" w:sz="0" w:space="0" w:color="auto"/>
        <w:bottom w:val="none" w:sz="0" w:space="0" w:color="auto"/>
        <w:right w:val="none" w:sz="0" w:space="0" w:color="auto"/>
      </w:divBdr>
      <w:divsChild>
        <w:div w:id="1310473126">
          <w:marLeft w:val="576"/>
          <w:marRight w:val="0"/>
          <w:marTop w:val="60"/>
          <w:marBottom w:val="0"/>
          <w:divBdr>
            <w:top w:val="none" w:sz="0" w:space="0" w:color="auto"/>
            <w:left w:val="none" w:sz="0" w:space="0" w:color="auto"/>
            <w:bottom w:val="none" w:sz="0" w:space="0" w:color="auto"/>
            <w:right w:val="none" w:sz="0" w:space="0" w:color="auto"/>
          </w:divBdr>
        </w:div>
        <w:div w:id="1515608306">
          <w:marLeft w:val="576"/>
          <w:marRight w:val="0"/>
          <w:marTop w:val="60"/>
          <w:marBottom w:val="0"/>
          <w:divBdr>
            <w:top w:val="none" w:sz="0" w:space="0" w:color="auto"/>
            <w:left w:val="none" w:sz="0" w:space="0" w:color="auto"/>
            <w:bottom w:val="none" w:sz="0" w:space="0" w:color="auto"/>
            <w:right w:val="none" w:sz="0" w:space="0" w:color="auto"/>
          </w:divBdr>
        </w:div>
        <w:div w:id="1839076034">
          <w:marLeft w:val="576"/>
          <w:marRight w:val="0"/>
          <w:marTop w:val="60"/>
          <w:marBottom w:val="0"/>
          <w:divBdr>
            <w:top w:val="none" w:sz="0" w:space="0" w:color="auto"/>
            <w:left w:val="none" w:sz="0" w:space="0" w:color="auto"/>
            <w:bottom w:val="none" w:sz="0" w:space="0" w:color="auto"/>
            <w:right w:val="none" w:sz="0" w:space="0" w:color="auto"/>
          </w:divBdr>
        </w:div>
      </w:divsChild>
    </w:div>
    <w:div w:id="796292216">
      <w:bodyDiv w:val="1"/>
      <w:marLeft w:val="0"/>
      <w:marRight w:val="0"/>
      <w:marTop w:val="0"/>
      <w:marBottom w:val="0"/>
      <w:divBdr>
        <w:top w:val="none" w:sz="0" w:space="0" w:color="auto"/>
        <w:left w:val="none" w:sz="0" w:space="0" w:color="auto"/>
        <w:bottom w:val="none" w:sz="0" w:space="0" w:color="auto"/>
        <w:right w:val="none" w:sz="0" w:space="0" w:color="auto"/>
      </w:divBdr>
    </w:div>
    <w:div w:id="796337950">
      <w:bodyDiv w:val="1"/>
      <w:marLeft w:val="0"/>
      <w:marRight w:val="0"/>
      <w:marTop w:val="0"/>
      <w:marBottom w:val="0"/>
      <w:divBdr>
        <w:top w:val="none" w:sz="0" w:space="0" w:color="auto"/>
        <w:left w:val="none" w:sz="0" w:space="0" w:color="auto"/>
        <w:bottom w:val="none" w:sz="0" w:space="0" w:color="auto"/>
        <w:right w:val="none" w:sz="0" w:space="0" w:color="auto"/>
      </w:divBdr>
    </w:div>
    <w:div w:id="811604114">
      <w:bodyDiv w:val="1"/>
      <w:marLeft w:val="0"/>
      <w:marRight w:val="0"/>
      <w:marTop w:val="0"/>
      <w:marBottom w:val="0"/>
      <w:divBdr>
        <w:top w:val="none" w:sz="0" w:space="0" w:color="auto"/>
        <w:left w:val="none" w:sz="0" w:space="0" w:color="auto"/>
        <w:bottom w:val="none" w:sz="0" w:space="0" w:color="auto"/>
        <w:right w:val="none" w:sz="0" w:space="0" w:color="auto"/>
      </w:divBdr>
      <w:divsChild>
        <w:div w:id="964165643">
          <w:marLeft w:val="539"/>
          <w:marRight w:val="0"/>
          <w:marTop w:val="0"/>
          <w:marBottom w:val="0"/>
          <w:divBdr>
            <w:top w:val="none" w:sz="0" w:space="0" w:color="auto"/>
            <w:left w:val="none" w:sz="0" w:space="0" w:color="auto"/>
            <w:bottom w:val="none" w:sz="0" w:space="0" w:color="auto"/>
            <w:right w:val="none" w:sz="0" w:space="0" w:color="auto"/>
          </w:divBdr>
        </w:div>
      </w:divsChild>
    </w:div>
    <w:div w:id="836188213">
      <w:bodyDiv w:val="1"/>
      <w:marLeft w:val="0"/>
      <w:marRight w:val="0"/>
      <w:marTop w:val="0"/>
      <w:marBottom w:val="0"/>
      <w:divBdr>
        <w:top w:val="none" w:sz="0" w:space="0" w:color="auto"/>
        <w:left w:val="none" w:sz="0" w:space="0" w:color="auto"/>
        <w:bottom w:val="none" w:sz="0" w:space="0" w:color="auto"/>
        <w:right w:val="none" w:sz="0" w:space="0" w:color="auto"/>
      </w:divBdr>
      <w:divsChild>
        <w:div w:id="408817142">
          <w:marLeft w:val="0"/>
          <w:marRight w:val="0"/>
          <w:marTop w:val="163"/>
          <w:marBottom w:val="60"/>
          <w:divBdr>
            <w:top w:val="none" w:sz="0" w:space="0" w:color="auto"/>
            <w:left w:val="none" w:sz="0" w:space="0" w:color="auto"/>
            <w:bottom w:val="none" w:sz="0" w:space="0" w:color="auto"/>
            <w:right w:val="none" w:sz="0" w:space="0" w:color="auto"/>
          </w:divBdr>
        </w:div>
        <w:div w:id="1862426464">
          <w:marLeft w:val="0"/>
          <w:marRight w:val="0"/>
          <w:marTop w:val="163"/>
          <w:marBottom w:val="60"/>
          <w:divBdr>
            <w:top w:val="none" w:sz="0" w:space="0" w:color="auto"/>
            <w:left w:val="none" w:sz="0" w:space="0" w:color="auto"/>
            <w:bottom w:val="none" w:sz="0" w:space="0" w:color="auto"/>
            <w:right w:val="none" w:sz="0" w:space="0" w:color="auto"/>
          </w:divBdr>
        </w:div>
      </w:divsChild>
    </w:div>
    <w:div w:id="909197639">
      <w:bodyDiv w:val="1"/>
      <w:marLeft w:val="0"/>
      <w:marRight w:val="0"/>
      <w:marTop w:val="0"/>
      <w:marBottom w:val="0"/>
      <w:divBdr>
        <w:top w:val="none" w:sz="0" w:space="0" w:color="auto"/>
        <w:left w:val="none" w:sz="0" w:space="0" w:color="auto"/>
        <w:bottom w:val="none" w:sz="0" w:space="0" w:color="auto"/>
        <w:right w:val="none" w:sz="0" w:space="0" w:color="auto"/>
      </w:divBdr>
    </w:div>
    <w:div w:id="939069300">
      <w:bodyDiv w:val="1"/>
      <w:marLeft w:val="0"/>
      <w:marRight w:val="0"/>
      <w:marTop w:val="0"/>
      <w:marBottom w:val="0"/>
      <w:divBdr>
        <w:top w:val="none" w:sz="0" w:space="0" w:color="auto"/>
        <w:left w:val="none" w:sz="0" w:space="0" w:color="auto"/>
        <w:bottom w:val="none" w:sz="0" w:space="0" w:color="auto"/>
        <w:right w:val="none" w:sz="0" w:space="0" w:color="auto"/>
      </w:divBdr>
      <w:divsChild>
        <w:div w:id="219830636">
          <w:marLeft w:val="539"/>
          <w:marRight w:val="0"/>
          <w:marTop w:val="0"/>
          <w:marBottom w:val="0"/>
          <w:divBdr>
            <w:top w:val="none" w:sz="0" w:space="0" w:color="auto"/>
            <w:left w:val="none" w:sz="0" w:space="0" w:color="auto"/>
            <w:bottom w:val="none" w:sz="0" w:space="0" w:color="auto"/>
            <w:right w:val="none" w:sz="0" w:space="0" w:color="auto"/>
          </w:divBdr>
        </w:div>
      </w:divsChild>
    </w:div>
    <w:div w:id="978262803">
      <w:bodyDiv w:val="1"/>
      <w:marLeft w:val="0"/>
      <w:marRight w:val="0"/>
      <w:marTop w:val="0"/>
      <w:marBottom w:val="0"/>
      <w:divBdr>
        <w:top w:val="none" w:sz="0" w:space="0" w:color="auto"/>
        <w:left w:val="none" w:sz="0" w:space="0" w:color="auto"/>
        <w:bottom w:val="none" w:sz="0" w:space="0" w:color="auto"/>
        <w:right w:val="none" w:sz="0" w:space="0" w:color="auto"/>
      </w:divBdr>
      <w:divsChild>
        <w:div w:id="677997750">
          <w:marLeft w:val="539"/>
          <w:marRight w:val="0"/>
          <w:marTop w:val="0"/>
          <w:marBottom w:val="0"/>
          <w:divBdr>
            <w:top w:val="none" w:sz="0" w:space="0" w:color="auto"/>
            <w:left w:val="none" w:sz="0" w:space="0" w:color="auto"/>
            <w:bottom w:val="none" w:sz="0" w:space="0" w:color="auto"/>
            <w:right w:val="none" w:sz="0" w:space="0" w:color="auto"/>
          </w:divBdr>
        </w:div>
      </w:divsChild>
    </w:div>
    <w:div w:id="1046182694">
      <w:bodyDiv w:val="1"/>
      <w:marLeft w:val="0"/>
      <w:marRight w:val="0"/>
      <w:marTop w:val="0"/>
      <w:marBottom w:val="0"/>
      <w:divBdr>
        <w:top w:val="none" w:sz="0" w:space="0" w:color="auto"/>
        <w:left w:val="none" w:sz="0" w:space="0" w:color="auto"/>
        <w:bottom w:val="none" w:sz="0" w:space="0" w:color="auto"/>
        <w:right w:val="none" w:sz="0" w:space="0" w:color="auto"/>
      </w:divBdr>
      <w:divsChild>
        <w:div w:id="806359781">
          <w:marLeft w:val="0"/>
          <w:marRight w:val="0"/>
          <w:marTop w:val="0"/>
          <w:marBottom w:val="0"/>
          <w:divBdr>
            <w:top w:val="none" w:sz="0" w:space="0" w:color="auto"/>
            <w:left w:val="none" w:sz="0" w:space="0" w:color="auto"/>
            <w:bottom w:val="none" w:sz="0" w:space="0" w:color="auto"/>
            <w:right w:val="none" w:sz="0" w:space="0" w:color="auto"/>
          </w:divBdr>
          <w:divsChild>
            <w:div w:id="773357054">
              <w:marLeft w:val="539"/>
              <w:marRight w:val="0"/>
              <w:marTop w:val="0"/>
              <w:marBottom w:val="0"/>
              <w:divBdr>
                <w:top w:val="none" w:sz="0" w:space="0" w:color="auto"/>
                <w:left w:val="none" w:sz="0" w:space="0" w:color="auto"/>
                <w:bottom w:val="none" w:sz="0" w:space="0" w:color="auto"/>
                <w:right w:val="none" w:sz="0" w:space="0" w:color="auto"/>
              </w:divBdr>
            </w:div>
          </w:divsChild>
        </w:div>
        <w:div w:id="1160851427">
          <w:marLeft w:val="0"/>
          <w:marRight w:val="0"/>
          <w:marTop w:val="0"/>
          <w:marBottom w:val="0"/>
          <w:divBdr>
            <w:top w:val="none" w:sz="0" w:space="0" w:color="auto"/>
            <w:left w:val="none" w:sz="0" w:space="0" w:color="auto"/>
            <w:bottom w:val="none" w:sz="0" w:space="0" w:color="auto"/>
            <w:right w:val="none" w:sz="0" w:space="0" w:color="auto"/>
          </w:divBdr>
          <w:divsChild>
            <w:div w:id="1038776177">
              <w:marLeft w:val="539"/>
              <w:marRight w:val="0"/>
              <w:marTop w:val="0"/>
              <w:marBottom w:val="0"/>
              <w:divBdr>
                <w:top w:val="none" w:sz="0" w:space="0" w:color="auto"/>
                <w:left w:val="none" w:sz="0" w:space="0" w:color="auto"/>
                <w:bottom w:val="none" w:sz="0" w:space="0" w:color="auto"/>
                <w:right w:val="none" w:sz="0" w:space="0" w:color="auto"/>
              </w:divBdr>
            </w:div>
          </w:divsChild>
        </w:div>
        <w:div w:id="1496646778">
          <w:marLeft w:val="0"/>
          <w:marRight w:val="0"/>
          <w:marTop w:val="0"/>
          <w:marBottom w:val="0"/>
          <w:divBdr>
            <w:top w:val="none" w:sz="0" w:space="0" w:color="auto"/>
            <w:left w:val="none" w:sz="0" w:space="0" w:color="auto"/>
            <w:bottom w:val="none" w:sz="0" w:space="0" w:color="auto"/>
            <w:right w:val="none" w:sz="0" w:space="0" w:color="auto"/>
          </w:divBdr>
          <w:divsChild>
            <w:div w:id="1607036184">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141775020">
      <w:bodyDiv w:val="1"/>
      <w:marLeft w:val="0"/>
      <w:marRight w:val="0"/>
      <w:marTop w:val="0"/>
      <w:marBottom w:val="0"/>
      <w:divBdr>
        <w:top w:val="none" w:sz="0" w:space="0" w:color="auto"/>
        <w:left w:val="none" w:sz="0" w:space="0" w:color="auto"/>
        <w:bottom w:val="none" w:sz="0" w:space="0" w:color="auto"/>
        <w:right w:val="none" w:sz="0" w:space="0" w:color="auto"/>
      </w:divBdr>
    </w:div>
    <w:div w:id="1160535230">
      <w:bodyDiv w:val="1"/>
      <w:marLeft w:val="0"/>
      <w:marRight w:val="0"/>
      <w:marTop w:val="0"/>
      <w:marBottom w:val="0"/>
      <w:divBdr>
        <w:top w:val="none" w:sz="0" w:space="0" w:color="auto"/>
        <w:left w:val="none" w:sz="0" w:space="0" w:color="auto"/>
        <w:bottom w:val="none" w:sz="0" w:space="0" w:color="auto"/>
        <w:right w:val="none" w:sz="0" w:space="0" w:color="auto"/>
      </w:divBdr>
    </w:div>
    <w:div w:id="1267613144">
      <w:bodyDiv w:val="1"/>
      <w:marLeft w:val="0"/>
      <w:marRight w:val="0"/>
      <w:marTop w:val="0"/>
      <w:marBottom w:val="0"/>
      <w:divBdr>
        <w:top w:val="none" w:sz="0" w:space="0" w:color="auto"/>
        <w:left w:val="none" w:sz="0" w:space="0" w:color="auto"/>
        <w:bottom w:val="none" w:sz="0" w:space="0" w:color="auto"/>
        <w:right w:val="none" w:sz="0" w:space="0" w:color="auto"/>
      </w:divBdr>
    </w:div>
    <w:div w:id="1303122037">
      <w:bodyDiv w:val="1"/>
      <w:marLeft w:val="0"/>
      <w:marRight w:val="0"/>
      <w:marTop w:val="0"/>
      <w:marBottom w:val="0"/>
      <w:divBdr>
        <w:top w:val="none" w:sz="0" w:space="0" w:color="auto"/>
        <w:left w:val="none" w:sz="0" w:space="0" w:color="auto"/>
        <w:bottom w:val="none" w:sz="0" w:space="0" w:color="auto"/>
        <w:right w:val="none" w:sz="0" w:space="0" w:color="auto"/>
      </w:divBdr>
      <w:divsChild>
        <w:div w:id="1789353707">
          <w:marLeft w:val="648"/>
          <w:marRight w:val="0"/>
          <w:marTop w:val="140"/>
          <w:marBottom w:val="0"/>
          <w:divBdr>
            <w:top w:val="none" w:sz="0" w:space="0" w:color="auto"/>
            <w:left w:val="none" w:sz="0" w:space="0" w:color="auto"/>
            <w:bottom w:val="none" w:sz="0" w:space="0" w:color="auto"/>
            <w:right w:val="none" w:sz="0" w:space="0" w:color="auto"/>
          </w:divBdr>
        </w:div>
        <w:div w:id="1872839981">
          <w:marLeft w:val="648"/>
          <w:marRight w:val="0"/>
          <w:marTop w:val="140"/>
          <w:marBottom w:val="0"/>
          <w:divBdr>
            <w:top w:val="none" w:sz="0" w:space="0" w:color="auto"/>
            <w:left w:val="none" w:sz="0" w:space="0" w:color="auto"/>
            <w:bottom w:val="none" w:sz="0" w:space="0" w:color="auto"/>
            <w:right w:val="none" w:sz="0" w:space="0" w:color="auto"/>
          </w:divBdr>
        </w:div>
        <w:div w:id="2023236759">
          <w:marLeft w:val="648"/>
          <w:marRight w:val="0"/>
          <w:marTop w:val="140"/>
          <w:marBottom w:val="0"/>
          <w:divBdr>
            <w:top w:val="none" w:sz="0" w:space="0" w:color="auto"/>
            <w:left w:val="none" w:sz="0" w:space="0" w:color="auto"/>
            <w:bottom w:val="none" w:sz="0" w:space="0" w:color="auto"/>
            <w:right w:val="none" w:sz="0" w:space="0" w:color="auto"/>
          </w:divBdr>
        </w:div>
      </w:divsChild>
    </w:div>
    <w:div w:id="1344895865">
      <w:bodyDiv w:val="1"/>
      <w:marLeft w:val="0"/>
      <w:marRight w:val="0"/>
      <w:marTop w:val="0"/>
      <w:marBottom w:val="0"/>
      <w:divBdr>
        <w:top w:val="none" w:sz="0" w:space="0" w:color="auto"/>
        <w:left w:val="none" w:sz="0" w:space="0" w:color="auto"/>
        <w:bottom w:val="none" w:sz="0" w:space="0" w:color="auto"/>
        <w:right w:val="none" w:sz="0" w:space="0" w:color="auto"/>
      </w:divBdr>
    </w:div>
    <w:div w:id="1398481639">
      <w:bodyDiv w:val="1"/>
      <w:marLeft w:val="0"/>
      <w:marRight w:val="0"/>
      <w:marTop w:val="0"/>
      <w:marBottom w:val="0"/>
      <w:divBdr>
        <w:top w:val="none" w:sz="0" w:space="0" w:color="auto"/>
        <w:left w:val="none" w:sz="0" w:space="0" w:color="auto"/>
        <w:bottom w:val="none" w:sz="0" w:space="0" w:color="auto"/>
        <w:right w:val="none" w:sz="0" w:space="0" w:color="auto"/>
      </w:divBdr>
    </w:div>
    <w:div w:id="1423717121">
      <w:bodyDiv w:val="1"/>
      <w:marLeft w:val="0"/>
      <w:marRight w:val="0"/>
      <w:marTop w:val="0"/>
      <w:marBottom w:val="0"/>
      <w:divBdr>
        <w:top w:val="none" w:sz="0" w:space="0" w:color="auto"/>
        <w:left w:val="none" w:sz="0" w:space="0" w:color="auto"/>
        <w:bottom w:val="none" w:sz="0" w:space="0" w:color="auto"/>
        <w:right w:val="none" w:sz="0" w:space="0" w:color="auto"/>
      </w:divBdr>
      <w:divsChild>
        <w:div w:id="856624918">
          <w:marLeft w:val="0"/>
          <w:marRight w:val="0"/>
          <w:marTop w:val="0"/>
          <w:marBottom w:val="0"/>
          <w:divBdr>
            <w:top w:val="none" w:sz="0" w:space="0" w:color="auto"/>
            <w:left w:val="none" w:sz="0" w:space="0" w:color="auto"/>
            <w:bottom w:val="none" w:sz="0" w:space="0" w:color="auto"/>
            <w:right w:val="none" w:sz="0" w:space="0" w:color="auto"/>
          </w:divBdr>
          <w:divsChild>
            <w:div w:id="1670448496">
              <w:marLeft w:val="539"/>
              <w:marRight w:val="0"/>
              <w:marTop w:val="0"/>
              <w:marBottom w:val="0"/>
              <w:divBdr>
                <w:top w:val="none" w:sz="0" w:space="0" w:color="auto"/>
                <w:left w:val="none" w:sz="0" w:space="0" w:color="auto"/>
                <w:bottom w:val="none" w:sz="0" w:space="0" w:color="auto"/>
                <w:right w:val="none" w:sz="0" w:space="0" w:color="auto"/>
              </w:divBdr>
            </w:div>
          </w:divsChild>
        </w:div>
        <w:div w:id="1278872196">
          <w:marLeft w:val="0"/>
          <w:marRight w:val="0"/>
          <w:marTop w:val="0"/>
          <w:marBottom w:val="0"/>
          <w:divBdr>
            <w:top w:val="none" w:sz="0" w:space="0" w:color="auto"/>
            <w:left w:val="none" w:sz="0" w:space="0" w:color="auto"/>
            <w:bottom w:val="none" w:sz="0" w:space="0" w:color="auto"/>
            <w:right w:val="none" w:sz="0" w:space="0" w:color="auto"/>
          </w:divBdr>
          <w:divsChild>
            <w:div w:id="1708330270">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546943309">
      <w:bodyDiv w:val="1"/>
      <w:marLeft w:val="0"/>
      <w:marRight w:val="0"/>
      <w:marTop w:val="0"/>
      <w:marBottom w:val="0"/>
      <w:divBdr>
        <w:top w:val="none" w:sz="0" w:space="0" w:color="auto"/>
        <w:left w:val="none" w:sz="0" w:space="0" w:color="auto"/>
        <w:bottom w:val="none" w:sz="0" w:space="0" w:color="auto"/>
        <w:right w:val="none" w:sz="0" w:space="0" w:color="auto"/>
      </w:divBdr>
    </w:div>
    <w:div w:id="1672298023">
      <w:bodyDiv w:val="1"/>
      <w:marLeft w:val="0"/>
      <w:marRight w:val="0"/>
      <w:marTop w:val="0"/>
      <w:marBottom w:val="0"/>
      <w:divBdr>
        <w:top w:val="none" w:sz="0" w:space="0" w:color="auto"/>
        <w:left w:val="none" w:sz="0" w:space="0" w:color="auto"/>
        <w:bottom w:val="none" w:sz="0" w:space="0" w:color="auto"/>
        <w:right w:val="none" w:sz="0" w:space="0" w:color="auto"/>
      </w:divBdr>
    </w:div>
    <w:div w:id="1682313291">
      <w:bodyDiv w:val="1"/>
      <w:marLeft w:val="0"/>
      <w:marRight w:val="0"/>
      <w:marTop w:val="0"/>
      <w:marBottom w:val="0"/>
      <w:divBdr>
        <w:top w:val="none" w:sz="0" w:space="0" w:color="auto"/>
        <w:left w:val="none" w:sz="0" w:space="0" w:color="auto"/>
        <w:bottom w:val="none" w:sz="0" w:space="0" w:color="auto"/>
        <w:right w:val="none" w:sz="0" w:space="0" w:color="auto"/>
      </w:divBdr>
      <w:divsChild>
        <w:div w:id="920288974">
          <w:marLeft w:val="539"/>
          <w:marRight w:val="0"/>
          <w:marTop w:val="0"/>
          <w:marBottom w:val="0"/>
          <w:divBdr>
            <w:top w:val="none" w:sz="0" w:space="0" w:color="auto"/>
            <w:left w:val="none" w:sz="0" w:space="0" w:color="auto"/>
            <w:bottom w:val="none" w:sz="0" w:space="0" w:color="auto"/>
            <w:right w:val="none" w:sz="0" w:space="0" w:color="auto"/>
          </w:divBdr>
        </w:div>
      </w:divsChild>
    </w:div>
    <w:div w:id="1876655528">
      <w:bodyDiv w:val="1"/>
      <w:marLeft w:val="0"/>
      <w:marRight w:val="0"/>
      <w:marTop w:val="0"/>
      <w:marBottom w:val="0"/>
      <w:divBdr>
        <w:top w:val="none" w:sz="0" w:space="0" w:color="auto"/>
        <w:left w:val="none" w:sz="0" w:space="0" w:color="auto"/>
        <w:bottom w:val="none" w:sz="0" w:space="0" w:color="auto"/>
        <w:right w:val="none" w:sz="0" w:space="0" w:color="auto"/>
      </w:divBdr>
      <w:divsChild>
        <w:div w:id="280233747">
          <w:marLeft w:val="539"/>
          <w:marRight w:val="0"/>
          <w:marTop w:val="0"/>
          <w:marBottom w:val="0"/>
          <w:divBdr>
            <w:top w:val="none" w:sz="0" w:space="0" w:color="auto"/>
            <w:left w:val="none" w:sz="0" w:space="0" w:color="auto"/>
            <w:bottom w:val="none" w:sz="0" w:space="0" w:color="auto"/>
            <w:right w:val="none" w:sz="0" w:space="0" w:color="auto"/>
          </w:divBdr>
        </w:div>
      </w:divsChild>
    </w:div>
    <w:div w:id="1943492615">
      <w:bodyDiv w:val="1"/>
      <w:marLeft w:val="0"/>
      <w:marRight w:val="0"/>
      <w:marTop w:val="0"/>
      <w:marBottom w:val="0"/>
      <w:divBdr>
        <w:top w:val="none" w:sz="0" w:space="0" w:color="auto"/>
        <w:left w:val="none" w:sz="0" w:space="0" w:color="auto"/>
        <w:bottom w:val="none" w:sz="0" w:space="0" w:color="auto"/>
        <w:right w:val="none" w:sz="0" w:space="0" w:color="auto"/>
      </w:divBdr>
      <w:divsChild>
        <w:div w:id="627974458">
          <w:marLeft w:val="0"/>
          <w:marRight w:val="0"/>
          <w:marTop w:val="60"/>
          <w:marBottom w:val="0"/>
          <w:divBdr>
            <w:top w:val="none" w:sz="0" w:space="0" w:color="auto"/>
            <w:left w:val="none" w:sz="0" w:space="0" w:color="auto"/>
            <w:bottom w:val="none" w:sz="0" w:space="0" w:color="auto"/>
            <w:right w:val="none" w:sz="0" w:space="0" w:color="auto"/>
          </w:divBdr>
        </w:div>
        <w:div w:id="1284967905">
          <w:marLeft w:val="0"/>
          <w:marRight w:val="0"/>
          <w:marTop w:val="60"/>
          <w:marBottom w:val="0"/>
          <w:divBdr>
            <w:top w:val="none" w:sz="0" w:space="0" w:color="auto"/>
            <w:left w:val="none" w:sz="0" w:space="0" w:color="auto"/>
            <w:bottom w:val="none" w:sz="0" w:space="0" w:color="auto"/>
            <w:right w:val="none" w:sz="0" w:space="0" w:color="auto"/>
          </w:divBdr>
        </w:div>
      </w:divsChild>
    </w:div>
    <w:div w:id="2050494495">
      <w:bodyDiv w:val="1"/>
      <w:marLeft w:val="0"/>
      <w:marRight w:val="0"/>
      <w:marTop w:val="0"/>
      <w:marBottom w:val="0"/>
      <w:divBdr>
        <w:top w:val="none" w:sz="0" w:space="0" w:color="auto"/>
        <w:left w:val="none" w:sz="0" w:space="0" w:color="auto"/>
        <w:bottom w:val="none" w:sz="0" w:space="0" w:color="auto"/>
        <w:right w:val="none" w:sz="0" w:space="0" w:color="auto"/>
      </w:divBdr>
    </w:div>
    <w:div w:id="2057316999">
      <w:bodyDiv w:val="1"/>
      <w:marLeft w:val="0"/>
      <w:marRight w:val="0"/>
      <w:marTop w:val="0"/>
      <w:marBottom w:val="0"/>
      <w:divBdr>
        <w:top w:val="none" w:sz="0" w:space="0" w:color="auto"/>
        <w:left w:val="none" w:sz="0" w:space="0" w:color="auto"/>
        <w:bottom w:val="none" w:sz="0" w:space="0" w:color="auto"/>
        <w:right w:val="none" w:sz="0" w:space="0" w:color="auto"/>
      </w:divBdr>
    </w:div>
    <w:div w:id="2071537664">
      <w:bodyDiv w:val="1"/>
      <w:marLeft w:val="0"/>
      <w:marRight w:val="0"/>
      <w:marTop w:val="0"/>
      <w:marBottom w:val="0"/>
      <w:divBdr>
        <w:top w:val="none" w:sz="0" w:space="0" w:color="auto"/>
        <w:left w:val="none" w:sz="0" w:space="0" w:color="auto"/>
        <w:bottom w:val="none" w:sz="0" w:space="0" w:color="auto"/>
        <w:right w:val="none" w:sz="0" w:space="0" w:color="auto"/>
      </w:divBdr>
      <w:divsChild>
        <w:div w:id="541015268">
          <w:marLeft w:val="0"/>
          <w:marRight w:val="0"/>
          <w:marTop w:val="0"/>
          <w:marBottom w:val="0"/>
          <w:divBdr>
            <w:top w:val="none" w:sz="0" w:space="0" w:color="auto"/>
            <w:left w:val="none" w:sz="0" w:space="0" w:color="auto"/>
            <w:bottom w:val="none" w:sz="0" w:space="0" w:color="auto"/>
            <w:right w:val="none" w:sz="0" w:space="0" w:color="auto"/>
          </w:divBdr>
          <w:divsChild>
            <w:div w:id="1633484924">
              <w:marLeft w:val="0"/>
              <w:marRight w:val="0"/>
              <w:marTop w:val="0"/>
              <w:marBottom w:val="0"/>
              <w:divBdr>
                <w:top w:val="none" w:sz="0" w:space="0" w:color="auto"/>
                <w:left w:val="none" w:sz="0" w:space="0" w:color="auto"/>
                <w:bottom w:val="none" w:sz="0" w:space="0" w:color="auto"/>
                <w:right w:val="none" w:sz="0" w:space="0" w:color="auto"/>
              </w:divBdr>
            </w:div>
          </w:divsChild>
        </w:div>
        <w:div w:id="1052190619">
          <w:marLeft w:val="0"/>
          <w:marRight w:val="0"/>
          <w:marTop w:val="0"/>
          <w:marBottom w:val="0"/>
          <w:divBdr>
            <w:top w:val="none" w:sz="0" w:space="0" w:color="auto"/>
            <w:left w:val="none" w:sz="0" w:space="0" w:color="auto"/>
            <w:bottom w:val="none" w:sz="0" w:space="0" w:color="auto"/>
            <w:right w:val="none" w:sz="0" w:space="0" w:color="auto"/>
          </w:divBdr>
          <w:divsChild>
            <w:div w:id="1406105737">
              <w:marLeft w:val="0"/>
              <w:marRight w:val="0"/>
              <w:marTop w:val="0"/>
              <w:marBottom w:val="0"/>
              <w:divBdr>
                <w:top w:val="none" w:sz="0" w:space="0" w:color="auto"/>
                <w:left w:val="none" w:sz="0" w:space="0" w:color="auto"/>
                <w:bottom w:val="none" w:sz="0" w:space="0" w:color="auto"/>
                <w:right w:val="none" w:sz="0" w:space="0" w:color="auto"/>
              </w:divBdr>
            </w:div>
          </w:divsChild>
        </w:div>
        <w:div w:id="1562910821">
          <w:marLeft w:val="0"/>
          <w:marRight w:val="0"/>
          <w:marTop w:val="0"/>
          <w:marBottom w:val="0"/>
          <w:divBdr>
            <w:top w:val="none" w:sz="0" w:space="0" w:color="auto"/>
            <w:left w:val="none" w:sz="0" w:space="0" w:color="auto"/>
            <w:bottom w:val="none" w:sz="0" w:space="0" w:color="auto"/>
            <w:right w:val="none" w:sz="0" w:space="0" w:color="auto"/>
          </w:divBdr>
          <w:divsChild>
            <w:div w:id="341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org/ru/documents/ods.asp?m=A/RES/5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13</Pages>
  <Words>3558</Words>
  <Characters>20281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Аннотация</vt:lpstr>
    </vt:vector>
  </TitlesOfParts>
  <Company>Microsoft</Company>
  <LinksUpToDate>false</LinksUpToDate>
  <CharactersWithSpaces>23792</CharactersWithSpaces>
  <SharedDoc>false</SharedDoc>
  <HLinks>
    <vt:vector size="24" baseType="variant">
      <vt:variant>
        <vt:i4>524289</vt:i4>
      </vt:variant>
      <vt:variant>
        <vt:i4>9</vt:i4>
      </vt:variant>
      <vt:variant>
        <vt:i4>0</vt:i4>
      </vt:variant>
      <vt:variant>
        <vt:i4>5</vt:i4>
      </vt:variant>
      <vt:variant>
        <vt:lpwstr>http://ru.wikipedia.org/wiki.</vt:lpwstr>
      </vt:variant>
      <vt:variant>
        <vt:lpwstr/>
      </vt:variant>
      <vt:variant>
        <vt:i4>6750308</vt:i4>
      </vt:variant>
      <vt:variant>
        <vt:i4>6</vt:i4>
      </vt:variant>
      <vt:variant>
        <vt:i4>0</vt:i4>
      </vt:variant>
      <vt:variant>
        <vt:i4>5</vt:i4>
      </vt:variant>
      <vt:variant>
        <vt:lpwstr>http://www.gov.ru/</vt:lpwstr>
      </vt:variant>
      <vt:variant>
        <vt:lpwstr/>
      </vt:variant>
      <vt:variant>
        <vt:i4>3473449</vt:i4>
      </vt:variant>
      <vt:variant>
        <vt:i4>3</vt:i4>
      </vt:variant>
      <vt:variant>
        <vt:i4>0</vt:i4>
      </vt:variant>
      <vt:variant>
        <vt:i4>5</vt:i4>
      </vt:variant>
      <vt:variant>
        <vt:lpwstr>http://www.un.org/ru/documents/ods.asp?m=A/RES/58/4</vt:lpwstr>
      </vt:variant>
      <vt:variant>
        <vt:lpwstr/>
      </vt:variant>
      <vt:variant>
        <vt:i4>8192016</vt:i4>
      </vt:variant>
      <vt:variant>
        <vt:i4>0</vt:i4>
      </vt:variant>
      <vt:variant>
        <vt:i4>0</vt:i4>
      </vt:variant>
      <vt:variant>
        <vt:i4>5</vt:i4>
      </vt:variant>
      <vt:variant>
        <vt:lpwstr>http://www.odnoklassniki.ru/?_erv=vuyzlyirbwpynedjrs/</vt:lpwstr>
      </vt:variant>
      <vt:variant>
        <vt:lpwstr>/profile/522129055162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dc:title>
  <dc:creator>Александр</dc:creator>
  <cp:lastModifiedBy>Artem</cp:lastModifiedBy>
  <cp:revision>90</cp:revision>
  <cp:lastPrinted>2015-11-28T20:38:00Z</cp:lastPrinted>
  <dcterms:created xsi:type="dcterms:W3CDTF">2015-11-28T19:11:00Z</dcterms:created>
  <dcterms:modified xsi:type="dcterms:W3CDTF">2018-11-18T16:22:00Z</dcterms:modified>
</cp:coreProperties>
</file>