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DA" w:rsidRPr="00D85CDA" w:rsidRDefault="00D85CDA" w:rsidP="0077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5CDA">
        <w:rPr>
          <w:rFonts w:ascii="Times New Roman" w:hAnsi="Times New Roman" w:cs="Times New Roman"/>
          <w:b/>
          <w:i/>
          <w:sz w:val="28"/>
          <w:szCs w:val="28"/>
        </w:rPr>
        <w:t xml:space="preserve">Ирина Владимировна </w:t>
      </w:r>
      <w:proofErr w:type="spellStart"/>
      <w:r w:rsidRPr="00D85CDA">
        <w:rPr>
          <w:rFonts w:ascii="Times New Roman" w:hAnsi="Times New Roman" w:cs="Times New Roman"/>
          <w:b/>
          <w:i/>
          <w:sz w:val="28"/>
          <w:szCs w:val="28"/>
        </w:rPr>
        <w:t>Монисова</w:t>
      </w:r>
      <w:proofErr w:type="spellEnd"/>
      <w:r w:rsidRPr="00D85CDA">
        <w:rPr>
          <w:rFonts w:ascii="Times New Roman" w:hAnsi="Times New Roman" w:cs="Times New Roman"/>
          <w:b/>
          <w:i/>
          <w:sz w:val="28"/>
          <w:szCs w:val="28"/>
        </w:rPr>
        <w:t>, Наталья Зиновьевна Кольцова</w:t>
      </w:r>
    </w:p>
    <w:p w:rsidR="00D85CDA" w:rsidRPr="00D85CDA" w:rsidRDefault="00D85CDA" w:rsidP="007761F2">
      <w:pPr>
        <w:rPr>
          <w:rFonts w:ascii="Times New Roman" w:hAnsi="Times New Roman" w:cs="Times New Roman"/>
          <w:i/>
          <w:sz w:val="28"/>
          <w:szCs w:val="28"/>
        </w:rPr>
      </w:pPr>
      <w:r w:rsidRPr="00D85CDA">
        <w:rPr>
          <w:rFonts w:ascii="Times New Roman" w:hAnsi="Times New Roman" w:cs="Times New Roman"/>
          <w:i/>
          <w:sz w:val="28"/>
          <w:szCs w:val="28"/>
        </w:rPr>
        <w:t>к.ф.н., доценты филологического факультета МГУ им. М.В. Ломоносова</w:t>
      </w:r>
    </w:p>
    <w:p w:rsidR="00D85CDA" w:rsidRPr="00D85CDA" w:rsidRDefault="00D85CDA" w:rsidP="007761F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85CDA">
        <w:rPr>
          <w:rFonts w:ascii="Times New Roman" w:hAnsi="Times New Roman" w:cs="Times New Roman"/>
          <w:i/>
          <w:sz w:val="28"/>
          <w:szCs w:val="28"/>
          <w:lang w:val="en-US"/>
        </w:rPr>
        <w:t>Irina  V</w:t>
      </w:r>
      <w:proofErr w:type="gramEnd"/>
      <w:r w:rsidRPr="00D85C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D85CDA">
        <w:rPr>
          <w:rFonts w:ascii="Times New Roman" w:hAnsi="Times New Roman" w:cs="Times New Roman"/>
          <w:i/>
          <w:sz w:val="28"/>
          <w:szCs w:val="28"/>
          <w:lang w:val="en-US"/>
        </w:rPr>
        <w:t>Monisova</w:t>
      </w:r>
      <w:proofErr w:type="spellEnd"/>
      <w:r w:rsidRPr="00D85C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Natalia Z. </w:t>
      </w:r>
      <w:proofErr w:type="spellStart"/>
      <w:r w:rsidRPr="00D85CDA">
        <w:rPr>
          <w:rFonts w:ascii="Times New Roman" w:hAnsi="Times New Roman" w:cs="Times New Roman"/>
          <w:i/>
          <w:sz w:val="28"/>
          <w:szCs w:val="28"/>
          <w:lang w:val="en-US"/>
        </w:rPr>
        <w:t>Koltsova</w:t>
      </w:r>
      <w:proofErr w:type="spellEnd"/>
    </w:p>
    <w:p w:rsidR="00D85CDA" w:rsidRPr="00D85CDA" w:rsidRDefault="00D85CDA" w:rsidP="007761F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5C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PhD MSU M. V. </w:t>
      </w:r>
      <w:proofErr w:type="spellStart"/>
      <w:r w:rsidRPr="00D85CDA">
        <w:rPr>
          <w:rFonts w:ascii="Times New Roman" w:hAnsi="Times New Roman" w:cs="Times New Roman"/>
          <w:i/>
          <w:sz w:val="28"/>
          <w:szCs w:val="28"/>
          <w:lang w:val="en-US"/>
        </w:rPr>
        <w:t>Lomonosov</w:t>
      </w:r>
      <w:proofErr w:type="spellEnd"/>
    </w:p>
    <w:p w:rsidR="00D85CDA" w:rsidRPr="00D85CDA" w:rsidRDefault="007D5109" w:rsidP="007761F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9" w:history="1">
        <w:r w:rsidRPr="007D448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monisova2008@yandex.ru</w:t>
        </w:r>
      </w:hyperlink>
      <w:r w:rsidRPr="007D51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="00D85CDA" w:rsidRPr="00D85CDA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7761F2" w:rsidRPr="007761F2" w:rsidRDefault="006C4128" w:rsidP="007761F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10" w:history="1">
        <w:r w:rsidR="007761F2" w:rsidRPr="007761F2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koltsova@rambler.ru</w:t>
        </w:r>
      </w:hyperlink>
    </w:p>
    <w:p w:rsidR="007761F2" w:rsidRPr="007761F2" w:rsidRDefault="007761F2" w:rsidP="007761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Literary studies on stage: is it </w:t>
      </w:r>
      <w:r w:rsidRPr="007761F2">
        <w:rPr>
          <w:rFonts w:ascii="Times New Roman" w:hAnsi="Times New Roman" w:cs="Times New Roman"/>
          <w:b/>
          <w:sz w:val="28"/>
          <w:szCs w:val="28"/>
          <w:lang w:val="en-US"/>
        </w:rPr>
        <w:t>an attempt at a new synthesis?</w:t>
      </w:r>
    </w:p>
    <w:p w:rsidR="007761F2" w:rsidRPr="007761F2" w:rsidRDefault="007761F2" w:rsidP="007761F2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analyzes one of the synthetic experiments of the modern Russian theater-an attempt to present on stage not a literary or documentary text, but scientific text. Can the language of literary studies sound on the stage, be shifted to the language of theatrical spectacle? Is the play able to" </w:t>
      </w:r>
      <w:proofErr w:type="gramStart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>play "</w:t>
      </w:r>
      <w:proofErr w:type="gramEnd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scientific concept? These thoughts brought the authors of this article directed by M. </w:t>
      </w:r>
      <w:proofErr w:type="spellStart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>Rozovskiy</w:t>
      </w:r>
      <w:proofErr w:type="spellEnd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the Theater at </w:t>
      </w:r>
      <w:proofErr w:type="spellStart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>Nikitsky</w:t>
      </w:r>
      <w:proofErr w:type="spellEnd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gate Nabokov’s lecture about the novel "Anna Karenina" by L. Tolstoy.</w:t>
      </w:r>
    </w:p>
    <w:p w:rsidR="00D85CDA" w:rsidRPr="007761F2" w:rsidRDefault="007761F2" w:rsidP="007761F2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literary studies on stage, interpretation, </w:t>
      </w:r>
      <w:proofErr w:type="spellStart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>intermedial</w:t>
      </w:r>
      <w:proofErr w:type="spellEnd"/>
      <w:r w:rsidRPr="007761F2">
        <w:rPr>
          <w:rFonts w:ascii="Times New Roman" w:hAnsi="Times New Roman" w:cs="Times New Roman"/>
          <w:i/>
          <w:sz w:val="24"/>
          <w:szCs w:val="24"/>
          <w:lang w:val="en-US"/>
        </w:rPr>
        <w:t>, Tolstoy, Anna Karenina, science, lecture, theatre, interpretation</w:t>
      </w:r>
    </w:p>
    <w:p w:rsidR="006F027C" w:rsidRDefault="00352600" w:rsidP="007761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5A">
        <w:rPr>
          <w:rFonts w:ascii="Times New Roman" w:hAnsi="Times New Roman" w:cs="Times New Roman"/>
          <w:b/>
          <w:sz w:val="28"/>
          <w:szCs w:val="28"/>
        </w:rPr>
        <w:t xml:space="preserve">Литературоведение на сцене: </w:t>
      </w:r>
      <w:r w:rsidR="00AB3797" w:rsidRPr="005A5E5A">
        <w:rPr>
          <w:rFonts w:ascii="Times New Roman" w:hAnsi="Times New Roman" w:cs="Times New Roman"/>
          <w:b/>
          <w:sz w:val="28"/>
          <w:szCs w:val="28"/>
        </w:rPr>
        <w:t>попытка нового синтеза?</w:t>
      </w:r>
    </w:p>
    <w:p w:rsidR="00695797" w:rsidRDefault="00695797" w:rsidP="00D85CD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797">
        <w:rPr>
          <w:rFonts w:ascii="Times New Roman" w:hAnsi="Times New Roman" w:cs="Times New Roman"/>
          <w:i/>
          <w:sz w:val="24"/>
          <w:szCs w:val="24"/>
        </w:rPr>
        <w:t>В статье</w:t>
      </w:r>
      <w:r>
        <w:rPr>
          <w:rFonts w:ascii="Times New Roman" w:hAnsi="Times New Roman" w:cs="Times New Roman"/>
          <w:i/>
          <w:sz w:val="24"/>
          <w:szCs w:val="24"/>
        </w:rPr>
        <w:t xml:space="preserve"> анализируется </w:t>
      </w:r>
      <w:r w:rsidR="00693FB4">
        <w:rPr>
          <w:rFonts w:ascii="Times New Roman" w:hAnsi="Times New Roman" w:cs="Times New Roman"/>
          <w:i/>
          <w:sz w:val="24"/>
          <w:szCs w:val="24"/>
        </w:rPr>
        <w:t>один из синтетических экспериментов современного российского театра – попытка представить на сцене не художественный, не документальный, но научный текст. Может ли язык литературоведческой науки  зазвучать на подмостках, быть переложенным на язык театрального зрелища? Способен ли спектакль</w:t>
      </w:r>
      <w:r w:rsidR="00A80A45">
        <w:rPr>
          <w:rFonts w:ascii="Times New Roman" w:hAnsi="Times New Roman" w:cs="Times New Roman"/>
          <w:i/>
          <w:sz w:val="24"/>
          <w:szCs w:val="24"/>
        </w:rPr>
        <w:t xml:space="preserve"> «разыграть»</w:t>
      </w:r>
      <w:r w:rsidR="00693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A45">
        <w:rPr>
          <w:rFonts w:ascii="Times New Roman" w:hAnsi="Times New Roman" w:cs="Times New Roman"/>
          <w:i/>
          <w:sz w:val="24"/>
          <w:szCs w:val="24"/>
        </w:rPr>
        <w:t>научную концепцию? На эти размышления навела авторов статьи постановка М. Розовским в Театре у Никитских ворот лекции В. Набокова о романе Л. Толстого «Анна Каренина».</w:t>
      </w:r>
    </w:p>
    <w:p w:rsidR="00A80A45" w:rsidRPr="00695797" w:rsidRDefault="00A80A45" w:rsidP="00D85CD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Ключевые слова: литературоведение на сцене,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перепрочтение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интерпретация,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интермедиальный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Толстой, «Анна Каренина»</w:t>
      </w:r>
      <w:r w:rsidR="007761F2">
        <w:rPr>
          <w:rFonts w:ascii="Times New Roman" w:hAnsi="Times New Roman" w:cs="Times New Roman"/>
          <w:i/>
          <w:sz w:val="24"/>
          <w:szCs w:val="24"/>
        </w:rPr>
        <w:t>, наука, лекция, театр</w:t>
      </w:r>
      <w:proofErr w:type="gramEnd"/>
    </w:p>
    <w:p w:rsidR="00DB2C41" w:rsidRPr="00DB2C41" w:rsidRDefault="00824792" w:rsidP="007C581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24792">
        <w:rPr>
          <w:rFonts w:ascii="Times New Roman" w:hAnsi="Times New Roman" w:cs="Times New Roman"/>
          <w:sz w:val="28"/>
          <w:szCs w:val="28"/>
        </w:rPr>
        <w:t>Сегодняшнее время можно было бы окрестить</w:t>
      </w:r>
      <w:r w:rsidR="00960965">
        <w:rPr>
          <w:rFonts w:ascii="Times New Roman" w:hAnsi="Times New Roman" w:cs="Times New Roman"/>
          <w:sz w:val="28"/>
          <w:szCs w:val="28"/>
        </w:rPr>
        <w:t xml:space="preserve"> эпохой</w:t>
      </w:r>
      <w:r w:rsidR="005A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67F">
        <w:rPr>
          <w:rFonts w:ascii="Times New Roman" w:hAnsi="Times New Roman" w:cs="Times New Roman"/>
          <w:sz w:val="28"/>
          <w:szCs w:val="28"/>
        </w:rPr>
        <w:t>перепрочтения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F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32CF5">
        <w:rPr>
          <w:rFonts w:ascii="Times New Roman" w:hAnsi="Times New Roman" w:cs="Times New Roman"/>
          <w:sz w:val="28"/>
          <w:szCs w:val="28"/>
        </w:rPr>
        <w:t>переиначивания</w:t>
      </w:r>
      <w:proofErr w:type="spellEnd"/>
      <w:r w:rsidR="0003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 предшествующей культуры – в сам</w:t>
      </w:r>
      <w:r w:rsidR="002F1A15">
        <w:rPr>
          <w:rFonts w:ascii="Times New Roman" w:hAnsi="Times New Roman" w:cs="Times New Roman"/>
          <w:sz w:val="28"/>
          <w:szCs w:val="28"/>
        </w:rPr>
        <w:t xml:space="preserve">ом широком смысле </w:t>
      </w:r>
      <w:r w:rsidR="002F1A15" w:rsidRPr="007C5812">
        <w:rPr>
          <w:rFonts w:ascii="Times New Roman" w:hAnsi="Times New Roman" w:cs="Times New Roman"/>
          <w:sz w:val="28"/>
          <w:szCs w:val="28"/>
        </w:rPr>
        <w:t>последнего</w:t>
      </w:r>
      <w:r w:rsidR="00032CF5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gramStart"/>
      <w:r w:rsidR="00032CF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5A367F">
        <w:rPr>
          <w:rFonts w:ascii="Times New Roman" w:hAnsi="Times New Roman" w:cs="Times New Roman"/>
          <w:sz w:val="28"/>
          <w:szCs w:val="28"/>
        </w:rPr>
        <w:t xml:space="preserve">несколько десятилетий </w:t>
      </w:r>
      <w:r>
        <w:rPr>
          <w:rFonts w:ascii="Times New Roman" w:hAnsi="Times New Roman" w:cs="Times New Roman"/>
          <w:sz w:val="28"/>
          <w:szCs w:val="28"/>
        </w:rPr>
        <w:t xml:space="preserve">назад поиском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</w:t>
      </w:r>
      <w:r w:rsidR="00BC001F">
        <w:rPr>
          <w:rFonts w:ascii="Times New Roman" w:hAnsi="Times New Roman" w:cs="Times New Roman"/>
          <w:sz w:val="28"/>
          <w:szCs w:val="28"/>
        </w:rPr>
        <w:t>кстуальных</w:t>
      </w:r>
      <w:proofErr w:type="spellEnd"/>
      <w:r w:rsidR="00BC001F">
        <w:rPr>
          <w:rFonts w:ascii="Times New Roman" w:hAnsi="Times New Roman" w:cs="Times New Roman"/>
          <w:sz w:val="28"/>
          <w:szCs w:val="28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</w:rPr>
        <w:t xml:space="preserve"> были заняты в основном филологи</w:t>
      </w:r>
      <w:r w:rsidR="00266C0A">
        <w:rPr>
          <w:rFonts w:ascii="Times New Roman" w:hAnsi="Times New Roman" w:cs="Times New Roman"/>
          <w:sz w:val="28"/>
          <w:szCs w:val="28"/>
        </w:rPr>
        <w:t xml:space="preserve"> </w:t>
      </w:r>
      <w:r w:rsidR="001A5E41">
        <w:rPr>
          <w:rFonts w:ascii="Times New Roman" w:hAnsi="Times New Roman" w:cs="Times New Roman"/>
          <w:sz w:val="28"/>
          <w:szCs w:val="28"/>
        </w:rPr>
        <w:t xml:space="preserve">и кинокритики, </w:t>
      </w:r>
      <w:r w:rsidR="001A5E41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рассматривающие поэтику реминисценций с точки зрения </w:t>
      </w:r>
      <w:r w:rsidR="005F31E9">
        <w:rPr>
          <w:rFonts w:ascii="Times New Roman" w:hAnsi="Times New Roman" w:cs="Times New Roman"/>
          <w:sz w:val="28"/>
          <w:szCs w:val="28"/>
        </w:rPr>
        <w:t xml:space="preserve">понимания авторского </w:t>
      </w:r>
      <w:proofErr w:type="spellStart"/>
      <w:r w:rsidR="005F31E9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="001A5E41">
        <w:rPr>
          <w:rFonts w:ascii="Times New Roman" w:hAnsi="Times New Roman" w:cs="Times New Roman"/>
          <w:sz w:val="28"/>
          <w:szCs w:val="28"/>
        </w:rPr>
        <w:t>, то сегодня «вторичный язык»</w:t>
      </w:r>
      <w:r w:rsidR="00BD390C">
        <w:rPr>
          <w:rFonts w:ascii="Times New Roman" w:hAnsi="Times New Roman" w:cs="Times New Roman"/>
          <w:sz w:val="28"/>
          <w:szCs w:val="28"/>
        </w:rPr>
        <w:t xml:space="preserve">, или </w:t>
      </w:r>
      <w:r w:rsidR="001A5E41">
        <w:rPr>
          <w:rFonts w:ascii="Times New Roman" w:hAnsi="Times New Roman" w:cs="Times New Roman"/>
          <w:sz w:val="28"/>
          <w:szCs w:val="28"/>
        </w:rPr>
        <w:t>язык к</w:t>
      </w:r>
      <w:r w:rsidR="00BC001F">
        <w:rPr>
          <w:rFonts w:ascii="Times New Roman" w:hAnsi="Times New Roman" w:cs="Times New Roman"/>
          <w:sz w:val="28"/>
          <w:szCs w:val="28"/>
        </w:rPr>
        <w:t>одов</w:t>
      </w:r>
      <w:r w:rsidR="001A5E41">
        <w:rPr>
          <w:rFonts w:ascii="Times New Roman" w:hAnsi="Times New Roman" w:cs="Times New Roman"/>
          <w:sz w:val="28"/>
          <w:szCs w:val="28"/>
        </w:rPr>
        <w:t xml:space="preserve">, перестал восприниматься как прерогатива </w:t>
      </w:r>
      <w:r w:rsidR="005F31E9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1A5E41">
        <w:rPr>
          <w:rFonts w:ascii="Times New Roman" w:hAnsi="Times New Roman" w:cs="Times New Roman"/>
          <w:sz w:val="28"/>
          <w:szCs w:val="28"/>
        </w:rPr>
        <w:t>элитарного искусства: сегодня в</w:t>
      </w:r>
      <w:r w:rsidR="00BD390C">
        <w:rPr>
          <w:rFonts w:ascii="Times New Roman" w:hAnsi="Times New Roman" w:cs="Times New Roman"/>
          <w:sz w:val="28"/>
          <w:szCs w:val="28"/>
        </w:rPr>
        <w:t xml:space="preserve">сё кивает на всё и всё подмигивает всему – и </w:t>
      </w:r>
      <w:r w:rsidR="00032CF5">
        <w:rPr>
          <w:rFonts w:ascii="Times New Roman" w:hAnsi="Times New Roman" w:cs="Times New Roman"/>
          <w:sz w:val="28"/>
          <w:szCs w:val="28"/>
        </w:rPr>
        <w:t>уже</w:t>
      </w:r>
      <w:r w:rsidR="00BD390C">
        <w:rPr>
          <w:rFonts w:ascii="Times New Roman" w:hAnsi="Times New Roman" w:cs="Times New Roman"/>
          <w:sz w:val="28"/>
          <w:szCs w:val="28"/>
        </w:rPr>
        <w:t xml:space="preserve"> </w:t>
      </w:r>
      <w:r w:rsidR="00CC36D2">
        <w:rPr>
          <w:rFonts w:ascii="Times New Roman" w:hAnsi="Times New Roman" w:cs="Times New Roman"/>
          <w:sz w:val="28"/>
          <w:szCs w:val="28"/>
        </w:rPr>
        <w:t xml:space="preserve">не </w:t>
      </w:r>
      <w:r w:rsidR="006A055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C36D2">
        <w:rPr>
          <w:rFonts w:ascii="Times New Roman" w:hAnsi="Times New Roman" w:cs="Times New Roman"/>
          <w:sz w:val="28"/>
          <w:szCs w:val="28"/>
        </w:rPr>
        <w:t xml:space="preserve">высокая, но </w:t>
      </w:r>
      <w:r w:rsidR="006A055F">
        <w:rPr>
          <w:rFonts w:ascii="Times New Roman" w:hAnsi="Times New Roman" w:cs="Times New Roman"/>
          <w:sz w:val="28"/>
          <w:szCs w:val="28"/>
        </w:rPr>
        <w:t xml:space="preserve">и </w:t>
      </w:r>
      <w:r w:rsidR="00BD390C">
        <w:rPr>
          <w:rFonts w:ascii="Times New Roman" w:hAnsi="Times New Roman" w:cs="Times New Roman"/>
          <w:sz w:val="28"/>
          <w:szCs w:val="28"/>
        </w:rPr>
        <w:t xml:space="preserve">уличная мода строится на узнавании </w:t>
      </w:r>
      <w:r w:rsidR="00032CF5">
        <w:rPr>
          <w:rFonts w:ascii="Times New Roman" w:hAnsi="Times New Roman" w:cs="Times New Roman"/>
          <w:sz w:val="28"/>
          <w:szCs w:val="28"/>
        </w:rPr>
        <w:t>«ц</w:t>
      </w:r>
      <w:r w:rsidR="007651DF">
        <w:rPr>
          <w:rFonts w:ascii="Times New Roman" w:hAnsi="Times New Roman" w:cs="Times New Roman"/>
          <w:sz w:val="28"/>
          <w:szCs w:val="28"/>
        </w:rPr>
        <w:t>итат</w:t>
      </w:r>
      <w:proofErr w:type="gramEnd"/>
      <w:r w:rsidR="007651DF">
        <w:rPr>
          <w:rFonts w:ascii="Times New Roman" w:hAnsi="Times New Roman" w:cs="Times New Roman"/>
          <w:sz w:val="28"/>
          <w:szCs w:val="28"/>
        </w:rPr>
        <w:t xml:space="preserve">» (знаков, </w:t>
      </w:r>
      <w:r w:rsidR="00BD390C">
        <w:rPr>
          <w:rFonts w:ascii="Times New Roman" w:hAnsi="Times New Roman" w:cs="Times New Roman"/>
          <w:sz w:val="28"/>
          <w:szCs w:val="28"/>
        </w:rPr>
        <w:t>брендов</w:t>
      </w:r>
      <w:r w:rsidR="00AD1BB0">
        <w:rPr>
          <w:rFonts w:ascii="Times New Roman" w:hAnsi="Times New Roman" w:cs="Times New Roman"/>
          <w:sz w:val="28"/>
          <w:szCs w:val="28"/>
        </w:rPr>
        <w:t>)</w:t>
      </w:r>
      <w:r w:rsidR="00AB37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812">
        <w:rPr>
          <w:rFonts w:ascii="Times New Roman" w:hAnsi="Times New Roman" w:cs="Times New Roman"/>
          <w:sz w:val="28"/>
          <w:szCs w:val="28"/>
        </w:rPr>
        <w:t xml:space="preserve">Создалась ситуация, </w:t>
      </w:r>
      <w:r w:rsidR="007C5812" w:rsidRPr="007C581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C5812">
        <w:rPr>
          <w:rFonts w:ascii="Times New Roman" w:hAnsi="Times New Roman" w:cs="Times New Roman"/>
          <w:sz w:val="28"/>
          <w:szCs w:val="28"/>
        </w:rPr>
        <w:t>«</w:t>
      </w:r>
      <w:r w:rsidR="007C5812" w:rsidRPr="007C5812">
        <w:rPr>
          <w:rFonts w:ascii="Times New Roman" w:hAnsi="Times New Roman" w:cs="Times New Roman"/>
          <w:sz w:val="28"/>
          <w:szCs w:val="28"/>
        </w:rPr>
        <w:t xml:space="preserve">массовая литература использует классическую как своеобразную </w:t>
      </w:r>
      <w:proofErr w:type="spellStart"/>
      <w:r w:rsidR="007C5812" w:rsidRPr="007C5812">
        <w:rPr>
          <w:rFonts w:ascii="Times New Roman" w:hAnsi="Times New Roman" w:cs="Times New Roman"/>
          <w:sz w:val="28"/>
          <w:szCs w:val="28"/>
        </w:rPr>
        <w:t>википедию</w:t>
      </w:r>
      <w:proofErr w:type="spellEnd"/>
      <w:r w:rsidR="007C5812" w:rsidRPr="007C5812">
        <w:rPr>
          <w:rFonts w:ascii="Times New Roman" w:hAnsi="Times New Roman" w:cs="Times New Roman"/>
          <w:sz w:val="28"/>
          <w:szCs w:val="28"/>
        </w:rPr>
        <w:t>, которую можно дописывать и переписывать</w:t>
      </w:r>
      <w:r w:rsidR="007C5812">
        <w:rPr>
          <w:rFonts w:ascii="Times New Roman" w:hAnsi="Times New Roman" w:cs="Times New Roman"/>
          <w:sz w:val="28"/>
          <w:szCs w:val="28"/>
        </w:rPr>
        <w:t>»</w:t>
      </w:r>
      <w:r w:rsidR="00C4072D" w:rsidRPr="00C4072D">
        <w:rPr>
          <w:rFonts w:ascii="Times New Roman" w:hAnsi="Times New Roman" w:cs="Times New Roman"/>
          <w:sz w:val="28"/>
          <w:szCs w:val="28"/>
        </w:rPr>
        <w:t>.</w:t>
      </w:r>
      <w:r w:rsidR="007C5812">
        <w:rPr>
          <w:rFonts w:ascii="Times New Roman" w:hAnsi="Times New Roman" w:cs="Times New Roman"/>
          <w:sz w:val="28"/>
          <w:szCs w:val="28"/>
        </w:rPr>
        <w:t xml:space="preserve"> </w:t>
      </w:r>
      <w:r w:rsidR="00C4072D" w:rsidRPr="00C4072D">
        <w:rPr>
          <w:rFonts w:ascii="Times New Roman" w:hAnsi="Times New Roman" w:cs="Times New Roman"/>
          <w:sz w:val="28"/>
          <w:szCs w:val="28"/>
        </w:rPr>
        <w:t>[</w:t>
      </w:r>
      <w:r w:rsidR="00693084" w:rsidRPr="00C4072D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0745D8" w:rsidRPr="00C40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5D8" w:rsidRPr="00C4072D">
        <w:rPr>
          <w:rFonts w:ascii="Times New Roman" w:hAnsi="Times New Roman" w:cs="Times New Roman"/>
          <w:sz w:val="28"/>
          <w:szCs w:val="28"/>
        </w:rPr>
        <w:t>С. 16</w:t>
      </w:r>
      <w:r w:rsidR="00C4072D" w:rsidRPr="00C4072D">
        <w:rPr>
          <w:rFonts w:ascii="Times New Roman" w:hAnsi="Times New Roman" w:cs="Times New Roman"/>
          <w:sz w:val="28"/>
          <w:szCs w:val="28"/>
        </w:rPr>
        <w:t>]</w:t>
      </w:r>
      <w:r w:rsidR="005A5E5A" w:rsidRPr="00C4072D">
        <w:rPr>
          <w:rFonts w:ascii="Times New Roman" w:hAnsi="Times New Roman" w:cs="Times New Roman"/>
          <w:sz w:val="28"/>
          <w:szCs w:val="28"/>
        </w:rPr>
        <w:t xml:space="preserve"> </w:t>
      </w:r>
      <w:r w:rsidR="005F31E9">
        <w:rPr>
          <w:rFonts w:ascii="Times New Roman" w:hAnsi="Times New Roman" w:cs="Times New Roman"/>
          <w:sz w:val="28"/>
          <w:szCs w:val="28"/>
        </w:rPr>
        <w:t xml:space="preserve">Провозглашенная постмодернизмом задача </w:t>
      </w:r>
      <w:r w:rsidR="00167C29">
        <w:rPr>
          <w:rFonts w:ascii="Times New Roman" w:hAnsi="Times New Roman" w:cs="Times New Roman"/>
          <w:sz w:val="28"/>
          <w:szCs w:val="28"/>
        </w:rPr>
        <w:t xml:space="preserve">– </w:t>
      </w:r>
      <w:r w:rsidR="005F31E9">
        <w:rPr>
          <w:rFonts w:ascii="Times New Roman" w:hAnsi="Times New Roman" w:cs="Times New Roman"/>
          <w:sz w:val="28"/>
          <w:szCs w:val="28"/>
        </w:rPr>
        <w:t>воспринимать мир как текст</w:t>
      </w:r>
      <w:r w:rsidR="00167C29">
        <w:rPr>
          <w:rFonts w:ascii="Times New Roman" w:hAnsi="Times New Roman" w:cs="Times New Roman"/>
          <w:sz w:val="28"/>
          <w:szCs w:val="28"/>
        </w:rPr>
        <w:t xml:space="preserve"> –</w:t>
      </w:r>
      <w:r w:rsidR="005F31E9">
        <w:rPr>
          <w:rFonts w:ascii="Times New Roman" w:hAnsi="Times New Roman" w:cs="Times New Roman"/>
          <w:sz w:val="28"/>
          <w:szCs w:val="28"/>
        </w:rPr>
        <w:t xml:space="preserve"> </w:t>
      </w:r>
      <w:r w:rsidR="000D56F9">
        <w:rPr>
          <w:rFonts w:ascii="Times New Roman" w:hAnsi="Times New Roman" w:cs="Times New Roman"/>
          <w:sz w:val="28"/>
          <w:szCs w:val="28"/>
        </w:rPr>
        <w:t>может считаться</w:t>
      </w:r>
      <w:r w:rsidR="005F31E9">
        <w:rPr>
          <w:rFonts w:ascii="Times New Roman" w:hAnsi="Times New Roman" w:cs="Times New Roman"/>
          <w:sz w:val="28"/>
          <w:szCs w:val="28"/>
        </w:rPr>
        <w:t xml:space="preserve"> выполненной: в эпоху глобальной инвентаризации предыдущих эпох</w:t>
      </w:r>
      <w:r w:rsidR="000D56F9">
        <w:rPr>
          <w:rFonts w:ascii="Times New Roman" w:hAnsi="Times New Roman" w:cs="Times New Roman"/>
          <w:sz w:val="28"/>
          <w:szCs w:val="28"/>
        </w:rPr>
        <w:t xml:space="preserve"> </w:t>
      </w:r>
      <w:r w:rsidR="00ED7C1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F31E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C36D2">
        <w:rPr>
          <w:rFonts w:ascii="Times New Roman" w:hAnsi="Times New Roman" w:cs="Times New Roman"/>
          <w:sz w:val="28"/>
          <w:szCs w:val="28"/>
        </w:rPr>
        <w:t xml:space="preserve">ценится </w:t>
      </w:r>
      <w:r w:rsidR="005F31E9">
        <w:rPr>
          <w:rFonts w:ascii="Times New Roman" w:hAnsi="Times New Roman" w:cs="Times New Roman"/>
          <w:sz w:val="28"/>
          <w:szCs w:val="28"/>
        </w:rPr>
        <w:t xml:space="preserve">умение считывать знаки </w:t>
      </w:r>
      <w:r w:rsidR="005B2C9A" w:rsidRPr="006F027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F31E9">
        <w:rPr>
          <w:rFonts w:ascii="Times New Roman" w:hAnsi="Times New Roman" w:cs="Times New Roman"/>
          <w:sz w:val="28"/>
          <w:szCs w:val="28"/>
        </w:rPr>
        <w:t xml:space="preserve">и свободно </w:t>
      </w:r>
      <w:r w:rsidR="007651DF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5F31E9">
        <w:rPr>
          <w:rFonts w:ascii="Times New Roman" w:hAnsi="Times New Roman" w:cs="Times New Roman"/>
          <w:sz w:val="28"/>
          <w:szCs w:val="28"/>
        </w:rPr>
        <w:t xml:space="preserve">на </w:t>
      </w:r>
      <w:r w:rsidR="00032CF5">
        <w:rPr>
          <w:rFonts w:ascii="Times New Roman" w:hAnsi="Times New Roman" w:cs="Times New Roman"/>
          <w:sz w:val="28"/>
          <w:szCs w:val="28"/>
        </w:rPr>
        <w:t>их языке</w:t>
      </w:r>
      <w:r w:rsidR="005F31E9">
        <w:rPr>
          <w:rFonts w:ascii="Times New Roman" w:hAnsi="Times New Roman" w:cs="Times New Roman"/>
          <w:sz w:val="28"/>
          <w:szCs w:val="28"/>
        </w:rPr>
        <w:t xml:space="preserve"> – смешивать стили, демонстрировать ориентацию на ту или иную традицию, но при этом </w:t>
      </w:r>
      <w:r w:rsidR="00ED7C1F">
        <w:rPr>
          <w:rFonts w:ascii="Times New Roman" w:hAnsi="Times New Roman" w:cs="Times New Roman"/>
          <w:sz w:val="28"/>
          <w:szCs w:val="28"/>
        </w:rPr>
        <w:t>непременно</w:t>
      </w:r>
      <w:r w:rsidR="005B2C9A">
        <w:rPr>
          <w:rFonts w:ascii="Times New Roman" w:hAnsi="Times New Roman" w:cs="Times New Roman"/>
          <w:sz w:val="28"/>
          <w:szCs w:val="28"/>
        </w:rPr>
        <w:t xml:space="preserve"> подчеркивать</w:t>
      </w:r>
      <w:r w:rsidR="005F31E9">
        <w:rPr>
          <w:rFonts w:ascii="Times New Roman" w:hAnsi="Times New Roman" w:cs="Times New Roman"/>
          <w:sz w:val="28"/>
          <w:szCs w:val="28"/>
        </w:rPr>
        <w:t xml:space="preserve"> вольное обращение с нею.</w:t>
      </w:r>
      <w:proofErr w:type="gramEnd"/>
      <w:r w:rsidR="005F31E9">
        <w:rPr>
          <w:rFonts w:ascii="Times New Roman" w:hAnsi="Times New Roman" w:cs="Times New Roman"/>
          <w:sz w:val="28"/>
          <w:szCs w:val="28"/>
        </w:rPr>
        <w:t xml:space="preserve"> </w:t>
      </w:r>
      <w:r w:rsidR="00CF1848">
        <w:rPr>
          <w:rFonts w:ascii="Times New Roman" w:hAnsi="Times New Roman" w:cs="Times New Roman"/>
          <w:sz w:val="28"/>
          <w:szCs w:val="28"/>
        </w:rPr>
        <w:t>«Вторичност</w:t>
      </w:r>
      <w:r w:rsidR="00BC001F">
        <w:rPr>
          <w:rFonts w:ascii="Times New Roman" w:hAnsi="Times New Roman" w:cs="Times New Roman"/>
          <w:sz w:val="28"/>
          <w:szCs w:val="28"/>
        </w:rPr>
        <w:t>ь»</w:t>
      </w:r>
      <w:r w:rsidR="00961AFE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CF1848">
        <w:rPr>
          <w:rFonts w:ascii="Times New Roman" w:hAnsi="Times New Roman" w:cs="Times New Roman"/>
          <w:sz w:val="28"/>
          <w:szCs w:val="28"/>
        </w:rPr>
        <w:t xml:space="preserve"> </w:t>
      </w:r>
      <w:r w:rsidR="00DF4AE9">
        <w:rPr>
          <w:rFonts w:ascii="Times New Roman" w:hAnsi="Times New Roman" w:cs="Times New Roman"/>
          <w:sz w:val="28"/>
          <w:szCs w:val="28"/>
        </w:rPr>
        <w:t xml:space="preserve">воспринимается </w:t>
      </w:r>
      <w:r w:rsidR="00961AF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F4AE9">
        <w:rPr>
          <w:rFonts w:ascii="Times New Roman" w:hAnsi="Times New Roman" w:cs="Times New Roman"/>
          <w:sz w:val="28"/>
          <w:szCs w:val="28"/>
        </w:rPr>
        <w:t xml:space="preserve">не как </w:t>
      </w:r>
      <w:r w:rsidR="006657E4">
        <w:rPr>
          <w:rFonts w:ascii="Times New Roman" w:hAnsi="Times New Roman" w:cs="Times New Roman"/>
          <w:sz w:val="28"/>
          <w:szCs w:val="28"/>
        </w:rPr>
        <w:t xml:space="preserve">его недостаток, но </w:t>
      </w:r>
      <w:r w:rsidR="00DF4AE9">
        <w:rPr>
          <w:rFonts w:ascii="Times New Roman" w:hAnsi="Times New Roman" w:cs="Times New Roman"/>
          <w:sz w:val="28"/>
          <w:szCs w:val="28"/>
        </w:rPr>
        <w:t xml:space="preserve">как </w:t>
      </w:r>
      <w:r w:rsidR="007C5812">
        <w:rPr>
          <w:rFonts w:ascii="Times New Roman" w:hAnsi="Times New Roman" w:cs="Times New Roman"/>
          <w:sz w:val="28"/>
          <w:szCs w:val="28"/>
        </w:rPr>
        <w:t>объективное свойство, если не достоинство</w:t>
      </w:r>
      <w:r w:rsidR="006657E4">
        <w:rPr>
          <w:rFonts w:ascii="Times New Roman" w:hAnsi="Times New Roman" w:cs="Times New Roman"/>
          <w:sz w:val="28"/>
          <w:szCs w:val="28"/>
        </w:rPr>
        <w:t xml:space="preserve">. </w:t>
      </w:r>
      <w:r w:rsidR="006A055F" w:rsidRPr="006A055F">
        <w:rPr>
          <w:rFonts w:ascii="Times New Roman" w:hAnsi="Times New Roman" w:cs="Times New Roman"/>
          <w:sz w:val="28"/>
          <w:szCs w:val="28"/>
        </w:rPr>
        <w:t>Не менее актуальной тенде</w:t>
      </w:r>
      <w:r w:rsidR="006F027C">
        <w:rPr>
          <w:rFonts w:ascii="Times New Roman" w:hAnsi="Times New Roman" w:cs="Times New Roman"/>
          <w:sz w:val="28"/>
          <w:szCs w:val="28"/>
        </w:rPr>
        <w:t xml:space="preserve">нцией, коснувшейся </w:t>
      </w:r>
      <w:r w:rsidR="007651DF">
        <w:rPr>
          <w:rFonts w:ascii="Times New Roman" w:hAnsi="Times New Roman" w:cs="Times New Roman"/>
          <w:sz w:val="28"/>
          <w:szCs w:val="28"/>
        </w:rPr>
        <w:t>массовой культуры</w:t>
      </w:r>
      <w:r w:rsidR="006F027C">
        <w:rPr>
          <w:rFonts w:ascii="Times New Roman" w:hAnsi="Times New Roman" w:cs="Times New Roman"/>
          <w:sz w:val="28"/>
          <w:szCs w:val="28"/>
        </w:rPr>
        <w:t>,</w:t>
      </w:r>
      <w:r w:rsidR="007651DF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BA1841">
        <w:rPr>
          <w:rFonts w:ascii="Times New Roman" w:hAnsi="Times New Roman" w:cs="Times New Roman"/>
          <w:sz w:val="28"/>
          <w:szCs w:val="28"/>
        </w:rPr>
        <w:t xml:space="preserve"> идея синтеза искусств, </w:t>
      </w:r>
      <w:r w:rsidR="006A055F" w:rsidRPr="006A055F">
        <w:rPr>
          <w:rFonts w:ascii="Times New Roman" w:hAnsi="Times New Roman" w:cs="Times New Roman"/>
          <w:sz w:val="28"/>
          <w:szCs w:val="28"/>
        </w:rPr>
        <w:t>еще вчера по</w:t>
      </w:r>
      <w:r w:rsidR="007651DF">
        <w:rPr>
          <w:rFonts w:ascii="Times New Roman" w:hAnsi="Times New Roman" w:cs="Times New Roman"/>
          <w:sz w:val="28"/>
          <w:szCs w:val="28"/>
        </w:rPr>
        <w:t>ражавшая своей смелостью</w:t>
      </w:r>
      <w:r w:rsidR="00F960BC">
        <w:rPr>
          <w:rFonts w:ascii="Times New Roman" w:hAnsi="Times New Roman" w:cs="Times New Roman"/>
          <w:sz w:val="28"/>
          <w:szCs w:val="28"/>
        </w:rPr>
        <w:t xml:space="preserve"> исследователей культуры </w:t>
      </w:r>
      <w:r w:rsidR="002D3864">
        <w:rPr>
          <w:rFonts w:ascii="Times New Roman" w:hAnsi="Times New Roman" w:cs="Times New Roman"/>
          <w:sz w:val="28"/>
          <w:szCs w:val="28"/>
        </w:rPr>
        <w:t>элитарной</w:t>
      </w:r>
      <w:r w:rsidR="00BA1841">
        <w:rPr>
          <w:rFonts w:ascii="Times New Roman" w:hAnsi="Times New Roman" w:cs="Times New Roman"/>
          <w:sz w:val="28"/>
          <w:szCs w:val="28"/>
        </w:rPr>
        <w:t xml:space="preserve">. </w:t>
      </w:r>
      <w:r w:rsidR="00B04DF4">
        <w:rPr>
          <w:rFonts w:ascii="Times New Roman" w:hAnsi="Times New Roman" w:cs="Times New Roman"/>
          <w:sz w:val="28"/>
          <w:szCs w:val="28"/>
        </w:rPr>
        <w:t>М</w:t>
      </w:r>
      <w:r w:rsidR="003E1613">
        <w:rPr>
          <w:rFonts w:ascii="Times New Roman" w:hAnsi="Times New Roman" w:cs="Times New Roman"/>
          <w:sz w:val="28"/>
          <w:szCs w:val="28"/>
        </w:rPr>
        <w:t xml:space="preserve">ассовая </w:t>
      </w:r>
      <w:r w:rsidR="006A055F" w:rsidRPr="006A055F">
        <w:rPr>
          <w:rFonts w:ascii="Times New Roman" w:hAnsi="Times New Roman" w:cs="Times New Roman"/>
          <w:sz w:val="28"/>
          <w:szCs w:val="28"/>
        </w:rPr>
        <w:t>литература</w:t>
      </w:r>
      <w:r w:rsidR="003E1613">
        <w:rPr>
          <w:rFonts w:ascii="Times New Roman" w:hAnsi="Times New Roman" w:cs="Times New Roman"/>
          <w:sz w:val="28"/>
          <w:szCs w:val="28"/>
        </w:rPr>
        <w:t xml:space="preserve">, чутко реагирующая на запросы </w:t>
      </w:r>
      <w:r w:rsidR="006A055F" w:rsidRPr="006A055F">
        <w:rPr>
          <w:rFonts w:ascii="Times New Roman" w:hAnsi="Times New Roman" w:cs="Times New Roman"/>
          <w:sz w:val="28"/>
          <w:szCs w:val="28"/>
        </w:rPr>
        <w:t>рынка, старается увлечь читателя не только динамичным сюжетом, но</w:t>
      </w:r>
      <w:r w:rsidR="00B04DF4">
        <w:rPr>
          <w:rFonts w:ascii="Times New Roman" w:hAnsi="Times New Roman" w:cs="Times New Roman"/>
          <w:sz w:val="28"/>
          <w:szCs w:val="28"/>
        </w:rPr>
        <w:t xml:space="preserve"> и яркой картинкой и</w:t>
      </w:r>
      <w:r w:rsidR="006A055F" w:rsidRPr="006A055F">
        <w:rPr>
          <w:rFonts w:ascii="Times New Roman" w:hAnsi="Times New Roman" w:cs="Times New Roman"/>
          <w:sz w:val="28"/>
          <w:szCs w:val="28"/>
        </w:rPr>
        <w:t xml:space="preserve"> идет по пути </w:t>
      </w:r>
      <w:r w:rsidR="006A055F" w:rsidRPr="00BA1841">
        <w:rPr>
          <w:rFonts w:ascii="Times New Roman" w:hAnsi="Times New Roman" w:cs="Times New Roman"/>
          <w:sz w:val="28"/>
          <w:szCs w:val="28"/>
        </w:rPr>
        <w:t>усиления</w:t>
      </w:r>
      <w:r w:rsidR="00BA1841" w:rsidRPr="00BA1841">
        <w:rPr>
          <w:rFonts w:ascii="Times New Roman" w:hAnsi="Times New Roman" w:cs="Times New Roman"/>
          <w:sz w:val="28"/>
          <w:szCs w:val="28"/>
        </w:rPr>
        <w:t xml:space="preserve"> визуальности</w:t>
      </w:r>
      <w:r w:rsidR="00BA1841">
        <w:rPr>
          <w:rFonts w:ascii="Times New Roman" w:hAnsi="Times New Roman" w:cs="Times New Roman"/>
          <w:sz w:val="28"/>
          <w:szCs w:val="28"/>
        </w:rPr>
        <w:t>, используя живопи</w:t>
      </w:r>
      <w:r w:rsidR="003E1613">
        <w:rPr>
          <w:rFonts w:ascii="Times New Roman" w:hAnsi="Times New Roman" w:cs="Times New Roman"/>
          <w:sz w:val="28"/>
          <w:szCs w:val="28"/>
        </w:rPr>
        <w:t>сные и кинематографические коды.</w:t>
      </w:r>
      <w:r w:rsidR="009D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F4" w:rsidRDefault="00961AFE" w:rsidP="00FB43F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театра, синтетическое</w:t>
      </w:r>
      <w:r w:rsidR="003E1613">
        <w:rPr>
          <w:rFonts w:ascii="Times New Roman" w:hAnsi="Times New Roman" w:cs="Times New Roman"/>
          <w:sz w:val="28"/>
          <w:szCs w:val="28"/>
        </w:rPr>
        <w:t xml:space="preserve"> по </w:t>
      </w:r>
      <w:r w:rsidR="006F027C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3E1613">
        <w:rPr>
          <w:rFonts w:ascii="Times New Roman" w:hAnsi="Times New Roman" w:cs="Times New Roman"/>
          <w:sz w:val="28"/>
          <w:szCs w:val="28"/>
        </w:rPr>
        <w:t>своей природе</w:t>
      </w:r>
      <w:r w:rsidR="00BE7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724B" w:rsidRPr="006139F4">
        <w:rPr>
          <w:rFonts w:ascii="Times New Roman" w:hAnsi="Times New Roman" w:cs="Times New Roman"/>
          <w:sz w:val="28"/>
          <w:szCs w:val="28"/>
        </w:rPr>
        <w:t>и ориентированное отнюдь не только на элитарного зрителя</w:t>
      </w:r>
      <w:r w:rsidR="003E1613" w:rsidRPr="006139F4">
        <w:rPr>
          <w:rFonts w:ascii="Times New Roman" w:hAnsi="Times New Roman" w:cs="Times New Roman"/>
          <w:sz w:val="28"/>
          <w:szCs w:val="28"/>
        </w:rPr>
        <w:t>,</w:t>
      </w:r>
      <w:r w:rsidR="003E161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A055F" w:rsidRPr="003E1613"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="003E1613" w:rsidRPr="003E161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A055F" w:rsidRPr="003E1613">
        <w:rPr>
          <w:rFonts w:ascii="Times New Roman" w:hAnsi="Times New Roman" w:cs="Times New Roman"/>
          <w:sz w:val="28"/>
          <w:szCs w:val="28"/>
        </w:rPr>
        <w:t>выйти за собст</w:t>
      </w:r>
      <w:r w:rsidR="003E1613">
        <w:rPr>
          <w:rFonts w:ascii="Times New Roman" w:hAnsi="Times New Roman" w:cs="Times New Roman"/>
          <w:sz w:val="28"/>
          <w:szCs w:val="28"/>
        </w:rPr>
        <w:t>венные пределы и вобрать в себя языки других искусств,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1613">
        <w:rPr>
          <w:rFonts w:ascii="Times New Roman" w:hAnsi="Times New Roman" w:cs="Times New Roman"/>
          <w:sz w:val="28"/>
          <w:szCs w:val="28"/>
        </w:rPr>
        <w:t xml:space="preserve">  активно перестраивает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диалог </w:t>
      </w:r>
      <w:r w:rsidR="003E1613">
        <w:rPr>
          <w:rFonts w:ascii="Times New Roman" w:hAnsi="Times New Roman" w:cs="Times New Roman"/>
          <w:sz w:val="28"/>
          <w:szCs w:val="28"/>
        </w:rPr>
        <w:t>с литературой, резко изменяя соотношение в спектакле текста и музыкально-пластической</w:t>
      </w:r>
      <w:r w:rsidR="006F027C">
        <w:rPr>
          <w:rFonts w:ascii="Times New Roman" w:hAnsi="Times New Roman" w:cs="Times New Roman"/>
          <w:sz w:val="28"/>
          <w:szCs w:val="28"/>
        </w:rPr>
        <w:t xml:space="preserve"> или визуальной </w:t>
      </w:r>
      <w:r w:rsidR="000E4B05">
        <w:rPr>
          <w:rFonts w:ascii="Times New Roman" w:hAnsi="Times New Roman" w:cs="Times New Roman"/>
          <w:sz w:val="28"/>
          <w:szCs w:val="28"/>
        </w:rPr>
        <w:t>составляющих</w:t>
      </w:r>
      <w:r w:rsidR="003E16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одной стороны, театр</w:t>
      </w:r>
      <w:r w:rsidR="000E4B05" w:rsidRPr="000E4B05">
        <w:rPr>
          <w:rFonts w:ascii="Times New Roman" w:hAnsi="Times New Roman" w:cs="Times New Roman"/>
          <w:sz w:val="28"/>
          <w:szCs w:val="28"/>
        </w:rPr>
        <w:t xml:space="preserve"> избавляется от диктата </w:t>
      </w:r>
      <w:r w:rsidR="00960965">
        <w:rPr>
          <w:rFonts w:ascii="Times New Roman" w:hAnsi="Times New Roman" w:cs="Times New Roman"/>
          <w:sz w:val="28"/>
          <w:szCs w:val="28"/>
        </w:rPr>
        <w:t>слова</w:t>
      </w:r>
      <w:r w:rsidR="006930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72D" w:rsidRPr="00C4072D">
        <w:rPr>
          <w:rFonts w:ascii="Times New Roman" w:hAnsi="Times New Roman" w:cs="Times New Roman"/>
          <w:sz w:val="28"/>
          <w:szCs w:val="28"/>
        </w:rPr>
        <w:t>[</w:t>
      </w:r>
      <w:r w:rsidR="00693084" w:rsidRPr="00C4072D">
        <w:rPr>
          <w:rFonts w:ascii="Times New Roman" w:hAnsi="Times New Roman" w:cs="Times New Roman"/>
          <w:sz w:val="28"/>
          <w:szCs w:val="28"/>
        </w:rPr>
        <w:t>2</w:t>
      </w:r>
      <w:r w:rsidR="00C4072D" w:rsidRPr="00C4072D">
        <w:rPr>
          <w:rFonts w:ascii="Times New Roman" w:hAnsi="Times New Roman" w:cs="Times New Roman"/>
          <w:sz w:val="28"/>
          <w:szCs w:val="28"/>
        </w:rPr>
        <w:t>]</w:t>
      </w:r>
      <w:r w:rsidR="000E4B05" w:rsidRPr="00C4072D">
        <w:rPr>
          <w:rFonts w:ascii="Times New Roman" w:hAnsi="Times New Roman" w:cs="Times New Roman"/>
          <w:sz w:val="28"/>
          <w:szCs w:val="28"/>
        </w:rPr>
        <w:t xml:space="preserve">, </w:t>
      </w:r>
      <w:r w:rsidR="000E4B05">
        <w:rPr>
          <w:rFonts w:ascii="Times New Roman" w:hAnsi="Times New Roman" w:cs="Times New Roman"/>
          <w:sz w:val="28"/>
          <w:szCs w:val="28"/>
        </w:rPr>
        <w:t>с другой стороны, как раз усиливает, наращивает связь с лите</w:t>
      </w:r>
      <w:r w:rsidR="004A444B">
        <w:rPr>
          <w:rFonts w:ascii="Times New Roman" w:hAnsi="Times New Roman" w:cs="Times New Roman"/>
          <w:sz w:val="28"/>
          <w:szCs w:val="28"/>
        </w:rPr>
        <w:t>ратурой (или внелитературным слов</w:t>
      </w:r>
      <w:r w:rsidR="000E4B05">
        <w:rPr>
          <w:rFonts w:ascii="Times New Roman" w:hAnsi="Times New Roman" w:cs="Times New Roman"/>
          <w:sz w:val="28"/>
          <w:szCs w:val="28"/>
        </w:rPr>
        <w:t xml:space="preserve">ом) </w:t>
      </w:r>
      <w:r w:rsidR="000E4B05" w:rsidRPr="000E4B05">
        <w:rPr>
          <w:rFonts w:ascii="Times New Roman" w:hAnsi="Times New Roman" w:cs="Times New Roman"/>
          <w:sz w:val="28"/>
          <w:szCs w:val="28"/>
        </w:rPr>
        <w:t>– об э</w:t>
      </w:r>
      <w:r w:rsidR="000E4B05">
        <w:rPr>
          <w:rFonts w:ascii="Times New Roman" w:hAnsi="Times New Roman" w:cs="Times New Roman"/>
          <w:sz w:val="28"/>
          <w:szCs w:val="28"/>
        </w:rPr>
        <w:t>том свидетельствует развитие</w:t>
      </w:r>
      <w:r w:rsidR="000E4B05" w:rsidRPr="000E4B05">
        <w:rPr>
          <w:rFonts w:ascii="Times New Roman" w:hAnsi="Times New Roman" w:cs="Times New Roman"/>
          <w:sz w:val="28"/>
          <w:szCs w:val="28"/>
        </w:rPr>
        <w:t xml:space="preserve"> </w:t>
      </w:r>
      <w:r w:rsidR="000E4B05">
        <w:rPr>
          <w:rFonts w:ascii="Times New Roman" w:hAnsi="Times New Roman" w:cs="Times New Roman"/>
          <w:sz w:val="28"/>
          <w:szCs w:val="28"/>
        </w:rPr>
        <w:t>как документальной (</w:t>
      </w:r>
      <w:proofErr w:type="spellStart"/>
      <w:r w:rsidR="000E4B05">
        <w:rPr>
          <w:rFonts w:ascii="Times New Roman" w:hAnsi="Times New Roman" w:cs="Times New Roman"/>
          <w:sz w:val="28"/>
          <w:szCs w:val="28"/>
        </w:rPr>
        <w:t>вербатим</w:t>
      </w:r>
      <w:proofErr w:type="spellEnd"/>
      <w:r w:rsidR="000E4B05">
        <w:rPr>
          <w:rFonts w:ascii="Times New Roman" w:hAnsi="Times New Roman" w:cs="Times New Roman"/>
          <w:sz w:val="28"/>
          <w:szCs w:val="28"/>
        </w:rPr>
        <w:t xml:space="preserve">), так и </w:t>
      </w:r>
      <w:r w:rsidR="000E4B05" w:rsidRPr="000E4B05">
        <w:rPr>
          <w:rFonts w:ascii="Times New Roman" w:hAnsi="Times New Roman" w:cs="Times New Roman"/>
          <w:sz w:val="28"/>
          <w:szCs w:val="28"/>
        </w:rPr>
        <w:t>«интеллектуал</w:t>
      </w:r>
      <w:r w:rsidR="000E4B05">
        <w:rPr>
          <w:rFonts w:ascii="Times New Roman" w:hAnsi="Times New Roman" w:cs="Times New Roman"/>
          <w:sz w:val="28"/>
          <w:szCs w:val="28"/>
        </w:rPr>
        <w:t>ьной</w:t>
      </w:r>
      <w:r w:rsidR="000E4B05" w:rsidRPr="000E4B05">
        <w:rPr>
          <w:rFonts w:ascii="Times New Roman" w:hAnsi="Times New Roman" w:cs="Times New Roman"/>
          <w:sz w:val="28"/>
          <w:szCs w:val="28"/>
        </w:rPr>
        <w:t>»</w:t>
      </w:r>
      <w:r w:rsidR="000E4B05">
        <w:rPr>
          <w:rFonts w:ascii="Times New Roman" w:hAnsi="Times New Roman" w:cs="Times New Roman"/>
          <w:sz w:val="28"/>
          <w:szCs w:val="28"/>
        </w:rPr>
        <w:t xml:space="preserve"> тенденции</w:t>
      </w:r>
      <w:r w:rsidR="000E4B05" w:rsidRPr="000E4B05">
        <w:rPr>
          <w:rFonts w:ascii="Times New Roman" w:hAnsi="Times New Roman" w:cs="Times New Roman"/>
          <w:sz w:val="28"/>
          <w:szCs w:val="28"/>
        </w:rPr>
        <w:t xml:space="preserve">, требующей от зрителя не только </w:t>
      </w:r>
      <w:proofErr w:type="spellStart"/>
      <w:r w:rsidR="000E4B0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E4B0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6F027C">
        <w:rPr>
          <w:rFonts w:ascii="Times New Roman" w:hAnsi="Times New Roman" w:cs="Times New Roman"/>
          <w:sz w:val="28"/>
          <w:szCs w:val="28"/>
        </w:rPr>
        <w:t>участия в концептуализации.</w:t>
      </w:r>
      <w:r w:rsidR="000E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33" w:rsidRDefault="00DB5FC6" w:rsidP="00FB4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даже на этом фоне весьма дерзкой выглядит попытка театра выйти не только за свои пределы, но </w:t>
      </w:r>
      <w:r w:rsidR="00547C28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>за пределы искус</w:t>
      </w:r>
      <w:r w:rsidR="00B04DF4">
        <w:rPr>
          <w:rFonts w:ascii="Times New Roman" w:hAnsi="Times New Roman" w:cs="Times New Roman"/>
          <w:sz w:val="28"/>
          <w:szCs w:val="28"/>
        </w:rPr>
        <w:t>ства и</w:t>
      </w:r>
      <w:r>
        <w:rPr>
          <w:rFonts w:ascii="Times New Roman" w:hAnsi="Times New Roman" w:cs="Times New Roman"/>
          <w:sz w:val="28"/>
          <w:szCs w:val="28"/>
        </w:rPr>
        <w:t xml:space="preserve"> попытаться создать </w:t>
      </w:r>
      <w:r w:rsidR="006671EA">
        <w:rPr>
          <w:rFonts w:ascii="Times New Roman" w:hAnsi="Times New Roman" w:cs="Times New Roman"/>
          <w:sz w:val="28"/>
          <w:szCs w:val="28"/>
        </w:rPr>
        <w:t xml:space="preserve">альянс сценического действа </w:t>
      </w:r>
      <w:r>
        <w:rPr>
          <w:rFonts w:ascii="Times New Roman" w:hAnsi="Times New Roman" w:cs="Times New Roman"/>
          <w:sz w:val="28"/>
          <w:szCs w:val="28"/>
        </w:rPr>
        <w:t xml:space="preserve">с наукой о слове, вывести на подмостки… филологию. Именно такой </w:t>
      </w:r>
      <w:r w:rsidR="00E52433">
        <w:rPr>
          <w:rFonts w:ascii="Times New Roman" w:hAnsi="Times New Roman" w:cs="Times New Roman"/>
          <w:sz w:val="28"/>
          <w:szCs w:val="28"/>
        </w:rPr>
        <w:t xml:space="preserve">неожиданный </w:t>
      </w:r>
      <w:r>
        <w:rPr>
          <w:rFonts w:ascii="Times New Roman" w:hAnsi="Times New Roman" w:cs="Times New Roman"/>
          <w:sz w:val="28"/>
          <w:szCs w:val="28"/>
        </w:rPr>
        <w:t xml:space="preserve">эксперимент был предпринят недавно в театре «У Никитских ворот» - </w:t>
      </w:r>
      <w:r w:rsidRPr="00960965">
        <w:rPr>
          <w:rFonts w:ascii="Times New Roman" w:hAnsi="Times New Roman" w:cs="Times New Roman"/>
          <w:sz w:val="28"/>
          <w:szCs w:val="28"/>
        </w:rPr>
        <w:t>на сцене разыграна ле</w:t>
      </w:r>
      <w:r w:rsidR="00C4072D" w:rsidRPr="00960965">
        <w:rPr>
          <w:rFonts w:ascii="Times New Roman" w:hAnsi="Times New Roman" w:cs="Times New Roman"/>
          <w:sz w:val="28"/>
          <w:szCs w:val="28"/>
        </w:rPr>
        <w:t>кция</w:t>
      </w:r>
      <w:r w:rsidR="00C4072D">
        <w:rPr>
          <w:rFonts w:ascii="Times New Roman" w:hAnsi="Times New Roman" w:cs="Times New Roman"/>
          <w:sz w:val="28"/>
          <w:szCs w:val="28"/>
        </w:rPr>
        <w:t xml:space="preserve"> В. Набокова,</w:t>
      </w:r>
      <w:r w:rsidR="005A5E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16FD2">
        <w:rPr>
          <w:rFonts w:ascii="Times New Roman" w:hAnsi="Times New Roman" w:cs="Times New Roman"/>
          <w:sz w:val="28"/>
          <w:szCs w:val="28"/>
        </w:rPr>
        <w:t xml:space="preserve">посвященная мастерству </w:t>
      </w:r>
      <w:r>
        <w:rPr>
          <w:rFonts w:ascii="Times New Roman" w:hAnsi="Times New Roman" w:cs="Times New Roman"/>
          <w:sz w:val="28"/>
          <w:szCs w:val="28"/>
        </w:rPr>
        <w:t xml:space="preserve">Л. Толстого </w:t>
      </w:r>
      <w:r w:rsidR="00F16FD2">
        <w:rPr>
          <w:rFonts w:ascii="Times New Roman" w:hAnsi="Times New Roman" w:cs="Times New Roman"/>
          <w:sz w:val="28"/>
          <w:szCs w:val="28"/>
        </w:rPr>
        <w:t xml:space="preserve">как автора романа </w:t>
      </w:r>
      <w:r>
        <w:rPr>
          <w:rFonts w:ascii="Times New Roman" w:hAnsi="Times New Roman" w:cs="Times New Roman"/>
          <w:sz w:val="28"/>
          <w:szCs w:val="28"/>
        </w:rPr>
        <w:t>«Анна Каренина»</w:t>
      </w:r>
      <w:r w:rsidR="004A3DCD">
        <w:rPr>
          <w:rFonts w:ascii="Times New Roman" w:hAnsi="Times New Roman" w:cs="Times New Roman"/>
          <w:sz w:val="28"/>
          <w:szCs w:val="28"/>
        </w:rPr>
        <w:t>. И</w:t>
      </w:r>
      <w:r w:rsidR="00F16FD2">
        <w:rPr>
          <w:rFonts w:ascii="Times New Roman" w:hAnsi="Times New Roman" w:cs="Times New Roman"/>
          <w:sz w:val="28"/>
          <w:szCs w:val="28"/>
        </w:rPr>
        <w:t xml:space="preserve">дея М. Розовского </w:t>
      </w:r>
      <w:r w:rsidR="007427D3">
        <w:rPr>
          <w:rFonts w:ascii="Times New Roman" w:hAnsi="Times New Roman" w:cs="Times New Roman"/>
          <w:sz w:val="28"/>
          <w:szCs w:val="28"/>
        </w:rPr>
        <w:t xml:space="preserve">сулила возможность принципиально </w:t>
      </w:r>
      <w:r w:rsidR="004A3DCD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4A3DCD">
        <w:rPr>
          <w:rFonts w:ascii="Times New Roman" w:hAnsi="Times New Roman" w:cs="Times New Roman"/>
          <w:sz w:val="28"/>
          <w:szCs w:val="28"/>
        </w:rPr>
        <w:t>перепрочтения</w:t>
      </w:r>
      <w:proofErr w:type="spellEnd"/>
      <w:r w:rsidR="004A3DCD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0745D8">
        <w:rPr>
          <w:rFonts w:ascii="Times New Roman" w:hAnsi="Times New Roman" w:cs="Times New Roman"/>
          <w:sz w:val="28"/>
          <w:szCs w:val="28"/>
        </w:rPr>
        <w:t xml:space="preserve"> из самых востребованных в мире</w:t>
      </w:r>
      <w:r w:rsidR="004A3DCD">
        <w:rPr>
          <w:rFonts w:ascii="Times New Roman" w:hAnsi="Times New Roman" w:cs="Times New Roman"/>
          <w:sz w:val="28"/>
          <w:szCs w:val="28"/>
        </w:rPr>
        <w:t xml:space="preserve"> текстов русской классики</w:t>
      </w:r>
      <w:r w:rsidR="004A3DCD" w:rsidRPr="00C920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3DCD">
        <w:rPr>
          <w:rFonts w:ascii="Times New Roman" w:hAnsi="Times New Roman" w:cs="Times New Roman"/>
          <w:sz w:val="28"/>
          <w:szCs w:val="28"/>
        </w:rPr>
        <w:t>и ставила</w:t>
      </w:r>
      <w:r w:rsidR="00D41A3B"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7A70FC">
        <w:rPr>
          <w:rFonts w:ascii="Times New Roman" w:hAnsi="Times New Roman" w:cs="Times New Roman"/>
          <w:sz w:val="28"/>
          <w:szCs w:val="28"/>
        </w:rPr>
        <w:t>самой возможности</w:t>
      </w:r>
      <w:r w:rsidR="00921D8E">
        <w:rPr>
          <w:rFonts w:ascii="Times New Roman" w:hAnsi="Times New Roman" w:cs="Times New Roman"/>
          <w:sz w:val="28"/>
          <w:szCs w:val="28"/>
        </w:rPr>
        <w:t xml:space="preserve"> </w:t>
      </w:r>
      <w:r w:rsidR="004A444B">
        <w:rPr>
          <w:rFonts w:ascii="Times New Roman" w:hAnsi="Times New Roman" w:cs="Times New Roman"/>
          <w:sz w:val="28"/>
          <w:szCs w:val="28"/>
        </w:rPr>
        <w:t>бытования</w:t>
      </w:r>
      <w:r w:rsidR="00FB43F9">
        <w:rPr>
          <w:rFonts w:ascii="Times New Roman" w:hAnsi="Times New Roman" w:cs="Times New Roman"/>
          <w:sz w:val="28"/>
          <w:szCs w:val="28"/>
        </w:rPr>
        <w:t xml:space="preserve"> </w:t>
      </w:r>
      <w:r w:rsidR="00921D8E">
        <w:rPr>
          <w:rFonts w:ascii="Times New Roman" w:hAnsi="Times New Roman" w:cs="Times New Roman"/>
          <w:sz w:val="28"/>
          <w:szCs w:val="28"/>
        </w:rPr>
        <w:t>научного</w:t>
      </w:r>
      <w:r w:rsidR="007A70FC">
        <w:rPr>
          <w:rFonts w:ascii="Times New Roman" w:hAnsi="Times New Roman" w:cs="Times New Roman"/>
          <w:sz w:val="28"/>
          <w:szCs w:val="28"/>
        </w:rPr>
        <w:t xml:space="preserve"> (науч</w:t>
      </w:r>
      <w:r w:rsidR="00B04DF4">
        <w:rPr>
          <w:rFonts w:ascii="Times New Roman" w:hAnsi="Times New Roman" w:cs="Times New Roman"/>
          <w:sz w:val="28"/>
          <w:szCs w:val="28"/>
        </w:rPr>
        <w:t>но-популярного</w:t>
      </w:r>
      <w:r w:rsidR="007A70FC">
        <w:rPr>
          <w:rFonts w:ascii="Times New Roman" w:hAnsi="Times New Roman" w:cs="Times New Roman"/>
          <w:sz w:val="28"/>
          <w:szCs w:val="28"/>
        </w:rPr>
        <w:t>)</w:t>
      </w:r>
      <w:r w:rsidR="00921D8E">
        <w:rPr>
          <w:rFonts w:ascii="Times New Roman" w:hAnsi="Times New Roman" w:cs="Times New Roman"/>
          <w:sz w:val="28"/>
          <w:szCs w:val="28"/>
        </w:rPr>
        <w:t xml:space="preserve"> текста на сцене</w:t>
      </w:r>
      <w:r w:rsidR="009A70DE">
        <w:rPr>
          <w:rFonts w:ascii="Times New Roman" w:hAnsi="Times New Roman" w:cs="Times New Roman"/>
          <w:sz w:val="28"/>
          <w:szCs w:val="28"/>
        </w:rPr>
        <w:t xml:space="preserve">. </w:t>
      </w:r>
      <w:r w:rsidR="00D41A3B"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="006657E4" w:rsidRPr="00D41A3B">
        <w:rPr>
          <w:rFonts w:ascii="Times New Roman" w:hAnsi="Times New Roman" w:cs="Times New Roman"/>
          <w:sz w:val="28"/>
          <w:szCs w:val="28"/>
        </w:rPr>
        <w:t>обращается к любителям «игры в бисер»</w:t>
      </w:r>
      <w:r w:rsidR="0030639B" w:rsidRPr="00D41A3B">
        <w:rPr>
          <w:rFonts w:ascii="Times New Roman" w:hAnsi="Times New Roman" w:cs="Times New Roman"/>
          <w:sz w:val="28"/>
          <w:szCs w:val="28"/>
        </w:rPr>
        <w:t xml:space="preserve">, обещая зрителю встречу не с </w:t>
      </w:r>
      <w:r w:rsidR="00C4072D">
        <w:rPr>
          <w:rFonts w:ascii="Times New Roman" w:hAnsi="Times New Roman" w:cs="Times New Roman"/>
          <w:sz w:val="28"/>
          <w:szCs w:val="28"/>
        </w:rPr>
        <w:t>«</w:t>
      </w:r>
      <w:r w:rsidR="0030639B" w:rsidRPr="00D41A3B">
        <w:rPr>
          <w:rFonts w:ascii="Times New Roman" w:hAnsi="Times New Roman" w:cs="Times New Roman"/>
          <w:sz w:val="28"/>
          <w:szCs w:val="28"/>
        </w:rPr>
        <w:t>Анной Каре</w:t>
      </w:r>
      <w:r w:rsidR="00856DE1" w:rsidRPr="00D41A3B">
        <w:rPr>
          <w:rFonts w:ascii="Times New Roman" w:hAnsi="Times New Roman" w:cs="Times New Roman"/>
          <w:sz w:val="28"/>
          <w:szCs w:val="28"/>
        </w:rPr>
        <w:t>ниной</w:t>
      </w:r>
      <w:r w:rsidR="00C4072D">
        <w:rPr>
          <w:rFonts w:ascii="Times New Roman" w:hAnsi="Times New Roman" w:cs="Times New Roman"/>
          <w:sz w:val="28"/>
          <w:szCs w:val="28"/>
        </w:rPr>
        <w:t>»</w:t>
      </w:r>
      <w:r w:rsidR="00856DE1" w:rsidRPr="00D41A3B">
        <w:rPr>
          <w:rFonts w:ascii="Times New Roman" w:hAnsi="Times New Roman" w:cs="Times New Roman"/>
          <w:sz w:val="28"/>
          <w:szCs w:val="28"/>
        </w:rPr>
        <w:t xml:space="preserve"> и даже не с Толстым, но с </w:t>
      </w:r>
      <w:r w:rsidR="00D41A3B" w:rsidRPr="00D41A3B">
        <w:rPr>
          <w:rFonts w:ascii="Times New Roman" w:hAnsi="Times New Roman" w:cs="Times New Roman"/>
          <w:sz w:val="28"/>
          <w:szCs w:val="28"/>
        </w:rPr>
        <w:t>Набоковы</w:t>
      </w:r>
      <w:r w:rsidR="0030639B" w:rsidRPr="00D41A3B">
        <w:rPr>
          <w:rFonts w:ascii="Times New Roman" w:hAnsi="Times New Roman" w:cs="Times New Roman"/>
          <w:sz w:val="28"/>
          <w:szCs w:val="28"/>
        </w:rPr>
        <w:t>м, анализирующим толстовский текст</w:t>
      </w:r>
      <w:r w:rsidR="0030639B" w:rsidRPr="00FF4C49">
        <w:rPr>
          <w:rFonts w:ascii="Times New Roman" w:hAnsi="Times New Roman" w:cs="Times New Roman"/>
          <w:sz w:val="28"/>
          <w:szCs w:val="28"/>
        </w:rPr>
        <w:t>. Оправдывая зрительские ожидания, на сце</w:t>
      </w:r>
      <w:r w:rsidR="00921D8E">
        <w:rPr>
          <w:rFonts w:ascii="Times New Roman" w:hAnsi="Times New Roman" w:cs="Times New Roman"/>
          <w:sz w:val="28"/>
          <w:szCs w:val="28"/>
        </w:rPr>
        <w:t xml:space="preserve">не появляется </w:t>
      </w:r>
      <w:r w:rsidR="00B04DF4">
        <w:rPr>
          <w:rFonts w:ascii="Times New Roman" w:hAnsi="Times New Roman" w:cs="Times New Roman"/>
          <w:sz w:val="28"/>
          <w:szCs w:val="28"/>
        </w:rPr>
        <w:t>актер с книгой</w:t>
      </w:r>
      <w:r w:rsidR="0030639B" w:rsidRPr="00FF4C49">
        <w:rPr>
          <w:rFonts w:ascii="Times New Roman" w:hAnsi="Times New Roman" w:cs="Times New Roman"/>
          <w:sz w:val="28"/>
          <w:szCs w:val="28"/>
        </w:rPr>
        <w:t xml:space="preserve"> в руках и в костюме в оксфордском стиле</w:t>
      </w:r>
      <w:r w:rsidR="006671EA">
        <w:rPr>
          <w:rFonts w:ascii="Times New Roman" w:hAnsi="Times New Roman" w:cs="Times New Roman"/>
          <w:sz w:val="28"/>
          <w:szCs w:val="28"/>
        </w:rPr>
        <w:t xml:space="preserve"> – </w:t>
      </w:r>
      <w:r w:rsidR="00643920">
        <w:rPr>
          <w:rFonts w:ascii="Times New Roman" w:hAnsi="Times New Roman" w:cs="Times New Roman"/>
          <w:sz w:val="28"/>
          <w:szCs w:val="28"/>
        </w:rPr>
        <w:t>и</w:t>
      </w:r>
      <w:r w:rsidR="00D41A3B" w:rsidRPr="00FF4C49">
        <w:rPr>
          <w:rFonts w:ascii="Times New Roman" w:hAnsi="Times New Roman" w:cs="Times New Roman"/>
          <w:sz w:val="28"/>
          <w:szCs w:val="28"/>
        </w:rPr>
        <w:t xml:space="preserve"> </w:t>
      </w:r>
      <w:r w:rsidR="00921D8E">
        <w:rPr>
          <w:rFonts w:ascii="Times New Roman" w:hAnsi="Times New Roman" w:cs="Times New Roman"/>
          <w:sz w:val="28"/>
          <w:szCs w:val="28"/>
        </w:rPr>
        <w:t xml:space="preserve">деликатно </w:t>
      </w:r>
      <w:r w:rsidR="00D41A3B" w:rsidRPr="00FF4C49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FF4C49" w:rsidRPr="00FF4C49">
        <w:rPr>
          <w:rFonts w:ascii="Times New Roman" w:hAnsi="Times New Roman" w:cs="Times New Roman"/>
          <w:sz w:val="28"/>
          <w:szCs w:val="28"/>
        </w:rPr>
        <w:t xml:space="preserve">лишь </w:t>
      </w:r>
      <w:r w:rsidR="00D41A3B" w:rsidRPr="00FF4C49">
        <w:rPr>
          <w:rFonts w:ascii="Times New Roman" w:hAnsi="Times New Roman" w:cs="Times New Roman"/>
          <w:sz w:val="28"/>
          <w:szCs w:val="28"/>
        </w:rPr>
        <w:t>выступает</w:t>
      </w:r>
      <w:r w:rsidR="00F650D8" w:rsidRPr="00FF4C49">
        <w:rPr>
          <w:rFonts w:ascii="Times New Roman" w:hAnsi="Times New Roman" w:cs="Times New Roman"/>
          <w:sz w:val="28"/>
          <w:szCs w:val="28"/>
        </w:rPr>
        <w:t xml:space="preserve"> </w:t>
      </w:r>
      <w:r w:rsidR="0030639B" w:rsidRPr="00FF4C49">
        <w:rPr>
          <w:rFonts w:ascii="Times New Roman" w:hAnsi="Times New Roman" w:cs="Times New Roman"/>
          <w:sz w:val="28"/>
          <w:szCs w:val="28"/>
        </w:rPr>
        <w:t xml:space="preserve">«от имени Набокова». </w:t>
      </w:r>
      <w:r w:rsidR="00D41A3B" w:rsidRPr="00FF4C49">
        <w:rPr>
          <w:rFonts w:ascii="Times New Roman" w:hAnsi="Times New Roman" w:cs="Times New Roman"/>
          <w:sz w:val="28"/>
          <w:szCs w:val="28"/>
        </w:rPr>
        <w:t>З</w:t>
      </w:r>
      <w:r w:rsidR="00F650D8" w:rsidRPr="00FF4C49">
        <w:rPr>
          <w:rFonts w:ascii="Times New Roman" w:hAnsi="Times New Roman" w:cs="Times New Roman"/>
          <w:sz w:val="28"/>
          <w:szCs w:val="28"/>
        </w:rPr>
        <w:t xml:space="preserve">ритель </w:t>
      </w:r>
      <w:r w:rsidR="00D41A3B" w:rsidRPr="00FF4C49">
        <w:rPr>
          <w:rFonts w:ascii="Times New Roman" w:hAnsi="Times New Roman" w:cs="Times New Roman"/>
          <w:sz w:val="28"/>
          <w:szCs w:val="28"/>
        </w:rPr>
        <w:t xml:space="preserve"> </w:t>
      </w:r>
      <w:r w:rsidR="00F650D8" w:rsidRPr="00FF4C49">
        <w:rPr>
          <w:rFonts w:ascii="Times New Roman" w:hAnsi="Times New Roman" w:cs="Times New Roman"/>
          <w:sz w:val="28"/>
          <w:szCs w:val="28"/>
        </w:rPr>
        <w:t xml:space="preserve">принимает предложенные правила </w:t>
      </w:r>
      <w:r w:rsidR="00D41A3B" w:rsidRPr="00FF4C49">
        <w:rPr>
          <w:rFonts w:ascii="Times New Roman" w:hAnsi="Times New Roman" w:cs="Times New Roman"/>
          <w:sz w:val="28"/>
          <w:szCs w:val="28"/>
        </w:rPr>
        <w:t xml:space="preserve">игры </w:t>
      </w:r>
      <w:r w:rsidR="00F650D8" w:rsidRPr="00FF4C49">
        <w:rPr>
          <w:rFonts w:ascii="Times New Roman" w:hAnsi="Times New Roman" w:cs="Times New Roman"/>
          <w:sz w:val="28"/>
          <w:szCs w:val="28"/>
        </w:rPr>
        <w:t xml:space="preserve">и готовится </w:t>
      </w:r>
      <w:r w:rsidR="00D41A3B" w:rsidRPr="00FF4C49">
        <w:rPr>
          <w:rFonts w:ascii="Times New Roman" w:hAnsi="Times New Roman" w:cs="Times New Roman"/>
          <w:sz w:val="28"/>
          <w:szCs w:val="28"/>
        </w:rPr>
        <w:t xml:space="preserve">к </w:t>
      </w:r>
      <w:r w:rsidR="00F650D8" w:rsidRPr="00FF4C49">
        <w:rPr>
          <w:rFonts w:ascii="Times New Roman" w:hAnsi="Times New Roman" w:cs="Times New Roman"/>
          <w:sz w:val="28"/>
          <w:szCs w:val="28"/>
        </w:rPr>
        <w:t>воспри</w:t>
      </w:r>
      <w:r w:rsidR="00D41A3B" w:rsidRPr="00FF4C49">
        <w:rPr>
          <w:rFonts w:ascii="Times New Roman" w:hAnsi="Times New Roman" w:cs="Times New Roman"/>
          <w:sz w:val="28"/>
          <w:szCs w:val="28"/>
        </w:rPr>
        <w:t>ятию набоковской интерпретации толстовского романа</w:t>
      </w:r>
      <w:r w:rsidR="00F650D8" w:rsidRPr="00FF4C49">
        <w:rPr>
          <w:rFonts w:ascii="Times New Roman" w:hAnsi="Times New Roman" w:cs="Times New Roman"/>
          <w:sz w:val="28"/>
          <w:szCs w:val="28"/>
        </w:rPr>
        <w:t xml:space="preserve"> или, если учесть слова режиссера о том, что он не во всем согласен с Наб</w:t>
      </w:r>
      <w:r w:rsidR="00D41A3B" w:rsidRPr="00FF4C49">
        <w:rPr>
          <w:rFonts w:ascii="Times New Roman" w:hAnsi="Times New Roman" w:cs="Times New Roman"/>
          <w:sz w:val="28"/>
          <w:szCs w:val="28"/>
        </w:rPr>
        <w:t>оковым</w:t>
      </w:r>
      <w:r w:rsidR="00693084">
        <w:rPr>
          <w:rFonts w:ascii="Times New Roman" w:hAnsi="Times New Roman" w:cs="Times New Roman"/>
          <w:sz w:val="28"/>
          <w:szCs w:val="28"/>
        </w:rPr>
        <w:t xml:space="preserve"> </w:t>
      </w:r>
      <w:r w:rsidR="00C4072D" w:rsidRPr="00C4072D">
        <w:rPr>
          <w:rFonts w:ascii="Times New Roman" w:hAnsi="Times New Roman" w:cs="Times New Roman"/>
          <w:sz w:val="28"/>
          <w:szCs w:val="28"/>
        </w:rPr>
        <w:t>[</w:t>
      </w:r>
      <w:r w:rsidR="00C4072D">
        <w:rPr>
          <w:rFonts w:ascii="Times New Roman" w:hAnsi="Times New Roman" w:cs="Times New Roman"/>
          <w:sz w:val="28"/>
          <w:szCs w:val="28"/>
        </w:rPr>
        <w:t>3</w:t>
      </w:r>
      <w:r w:rsidR="00C4072D" w:rsidRPr="00C4072D">
        <w:rPr>
          <w:rFonts w:ascii="Times New Roman" w:hAnsi="Times New Roman" w:cs="Times New Roman"/>
          <w:sz w:val="28"/>
          <w:szCs w:val="28"/>
        </w:rPr>
        <w:t>]</w:t>
      </w:r>
      <w:r w:rsidR="00D41A3B" w:rsidRPr="00C4072D">
        <w:rPr>
          <w:rFonts w:ascii="Times New Roman" w:hAnsi="Times New Roman" w:cs="Times New Roman"/>
          <w:sz w:val="28"/>
          <w:szCs w:val="28"/>
        </w:rPr>
        <w:t xml:space="preserve">, </w:t>
      </w:r>
      <w:r w:rsidR="00D41A3B" w:rsidRPr="00FF4C49">
        <w:rPr>
          <w:rFonts w:ascii="Times New Roman" w:hAnsi="Times New Roman" w:cs="Times New Roman"/>
          <w:sz w:val="28"/>
          <w:szCs w:val="28"/>
        </w:rPr>
        <w:t>-</w:t>
      </w:r>
      <w:r w:rsidR="00FF4C49" w:rsidRPr="00FF4C49">
        <w:rPr>
          <w:rFonts w:ascii="Times New Roman" w:hAnsi="Times New Roman" w:cs="Times New Roman"/>
          <w:sz w:val="28"/>
          <w:szCs w:val="28"/>
        </w:rPr>
        <w:t xml:space="preserve"> к</w:t>
      </w:r>
      <w:r w:rsidR="00D41A3B" w:rsidRPr="00FF4C49">
        <w:rPr>
          <w:rFonts w:ascii="Times New Roman" w:hAnsi="Times New Roman" w:cs="Times New Roman"/>
          <w:sz w:val="28"/>
          <w:szCs w:val="28"/>
        </w:rPr>
        <w:t xml:space="preserve"> </w:t>
      </w:r>
      <w:r w:rsidR="00921D8E">
        <w:rPr>
          <w:rFonts w:ascii="Times New Roman" w:hAnsi="Times New Roman" w:cs="Times New Roman"/>
          <w:sz w:val="28"/>
          <w:szCs w:val="28"/>
        </w:rPr>
        <w:t xml:space="preserve">«диалогу» </w:t>
      </w:r>
      <w:r w:rsidR="00FF4C49" w:rsidRPr="00FF4C49">
        <w:rPr>
          <w:rFonts w:ascii="Times New Roman" w:hAnsi="Times New Roman" w:cs="Times New Roman"/>
          <w:sz w:val="28"/>
          <w:szCs w:val="28"/>
        </w:rPr>
        <w:t>интерпретаторов</w:t>
      </w:r>
      <w:r w:rsidR="00F650D8" w:rsidRPr="00F12E52">
        <w:rPr>
          <w:rFonts w:ascii="Times New Roman" w:hAnsi="Times New Roman" w:cs="Times New Roman"/>
          <w:sz w:val="28"/>
          <w:szCs w:val="28"/>
        </w:rPr>
        <w:t>. «Лектору»</w:t>
      </w:r>
      <w:r w:rsidR="00921D8E" w:rsidRPr="00F12E52">
        <w:rPr>
          <w:rFonts w:ascii="Times New Roman" w:hAnsi="Times New Roman" w:cs="Times New Roman"/>
          <w:sz w:val="28"/>
          <w:szCs w:val="28"/>
        </w:rPr>
        <w:t>,</w:t>
      </w:r>
      <w:r w:rsidR="00F12E52" w:rsidRPr="00F12E5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21D8E" w:rsidRPr="00F12E52">
        <w:rPr>
          <w:rFonts w:ascii="Times New Roman" w:hAnsi="Times New Roman" w:cs="Times New Roman"/>
          <w:sz w:val="28"/>
          <w:szCs w:val="28"/>
        </w:rPr>
        <w:t>,</w:t>
      </w:r>
      <w:r w:rsidR="00F650D8" w:rsidRPr="00F12E52">
        <w:rPr>
          <w:rFonts w:ascii="Times New Roman" w:hAnsi="Times New Roman" w:cs="Times New Roman"/>
          <w:sz w:val="28"/>
          <w:szCs w:val="28"/>
        </w:rPr>
        <w:t xml:space="preserve"> отведена роль и персонажа сп</w:t>
      </w:r>
      <w:r w:rsidR="00921D8E" w:rsidRPr="00F12E52">
        <w:rPr>
          <w:rFonts w:ascii="Times New Roman" w:hAnsi="Times New Roman" w:cs="Times New Roman"/>
          <w:sz w:val="28"/>
          <w:szCs w:val="28"/>
        </w:rPr>
        <w:t>ектакля-лекции, и</w:t>
      </w:r>
      <w:r w:rsidR="00F650D8" w:rsidRPr="00F12E52">
        <w:rPr>
          <w:rFonts w:ascii="Times New Roman" w:hAnsi="Times New Roman" w:cs="Times New Roman"/>
          <w:sz w:val="28"/>
          <w:szCs w:val="28"/>
        </w:rPr>
        <w:t xml:space="preserve"> </w:t>
      </w:r>
      <w:r w:rsidR="00921D8E" w:rsidRPr="00F12E52">
        <w:rPr>
          <w:rFonts w:ascii="Times New Roman" w:hAnsi="Times New Roman" w:cs="Times New Roman"/>
          <w:sz w:val="28"/>
          <w:szCs w:val="28"/>
        </w:rPr>
        <w:t>его комментатора</w:t>
      </w:r>
      <w:r w:rsidR="007A7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70FC">
        <w:rPr>
          <w:rFonts w:ascii="Times New Roman" w:hAnsi="Times New Roman" w:cs="Times New Roman"/>
          <w:sz w:val="28"/>
          <w:szCs w:val="28"/>
        </w:rPr>
        <w:t>Как видим, с</w:t>
      </w:r>
      <w:r w:rsidR="00F12E52" w:rsidRPr="00F12E52">
        <w:rPr>
          <w:rFonts w:ascii="Times New Roman" w:hAnsi="Times New Roman" w:cs="Times New Roman"/>
          <w:sz w:val="28"/>
          <w:szCs w:val="28"/>
        </w:rPr>
        <w:t>итуа</w:t>
      </w:r>
      <w:r w:rsidR="006671EA">
        <w:rPr>
          <w:rFonts w:ascii="Times New Roman" w:hAnsi="Times New Roman" w:cs="Times New Roman"/>
          <w:sz w:val="28"/>
          <w:szCs w:val="28"/>
        </w:rPr>
        <w:t>ция, с одной стороны, отсылает</w:t>
      </w:r>
      <w:r w:rsidR="00F12E52" w:rsidRPr="00F12E52">
        <w:rPr>
          <w:rFonts w:ascii="Times New Roman" w:hAnsi="Times New Roman" w:cs="Times New Roman"/>
          <w:sz w:val="28"/>
          <w:szCs w:val="28"/>
        </w:rPr>
        <w:t xml:space="preserve"> к лирическим и </w:t>
      </w:r>
      <w:proofErr w:type="spellStart"/>
      <w:r w:rsidR="00F12E52" w:rsidRPr="00F12E52">
        <w:rPr>
          <w:rFonts w:ascii="Times New Roman" w:hAnsi="Times New Roman" w:cs="Times New Roman"/>
          <w:sz w:val="28"/>
          <w:szCs w:val="28"/>
        </w:rPr>
        <w:t>метадрамам</w:t>
      </w:r>
      <w:proofErr w:type="spellEnd"/>
      <w:r w:rsidR="00F12E52" w:rsidRPr="00F12E52">
        <w:rPr>
          <w:rFonts w:ascii="Times New Roman" w:hAnsi="Times New Roman" w:cs="Times New Roman"/>
          <w:sz w:val="28"/>
          <w:szCs w:val="28"/>
        </w:rPr>
        <w:t xml:space="preserve"> </w:t>
      </w:r>
      <w:r w:rsidR="00F12E52">
        <w:rPr>
          <w:rFonts w:ascii="Times New Roman" w:hAnsi="Times New Roman" w:cs="Times New Roman"/>
          <w:sz w:val="28"/>
          <w:szCs w:val="28"/>
        </w:rPr>
        <w:t xml:space="preserve"> </w:t>
      </w:r>
      <w:r w:rsidR="007A70FC">
        <w:rPr>
          <w:rFonts w:ascii="Times New Roman" w:hAnsi="Times New Roman" w:cs="Times New Roman"/>
          <w:sz w:val="28"/>
          <w:szCs w:val="28"/>
        </w:rPr>
        <w:t xml:space="preserve">А. </w:t>
      </w:r>
      <w:r w:rsidR="00F12E52" w:rsidRPr="00F12E52">
        <w:rPr>
          <w:rFonts w:ascii="Times New Roman" w:hAnsi="Times New Roman" w:cs="Times New Roman"/>
          <w:sz w:val="28"/>
          <w:szCs w:val="28"/>
        </w:rPr>
        <w:t xml:space="preserve">Блока, </w:t>
      </w:r>
      <w:r w:rsidR="007A70FC">
        <w:rPr>
          <w:rFonts w:ascii="Times New Roman" w:hAnsi="Times New Roman" w:cs="Times New Roman"/>
          <w:sz w:val="28"/>
          <w:szCs w:val="28"/>
        </w:rPr>
        <w:t xml:space="preserve">М. </w:t>
      </w:r>
      <w:r w:rsidR="00F12E52" w:rsidRPr="00F12E52">
        <w:rPr>
          <w:rFonts w:ascii="Times New Roman" w:hAnsi="Times New Roman" w:cs="Times New Roman"/>
          <w:sz w:val="28"/>
          <w:szCs w:val="28"/>
        </w:rPr>
        <w:t xml:space="preserve">Булгакова, </w:t>
      </w:r>
      <w:r w:rsidR="007A70F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B2BCB">
        <w:rPr>
          <w:rFonts w:ascii="Times New Roman" w:hAnsi="Times New Roman" w:cs="Times New Roman"/>
          <w:sz w:val="28"/>
          <w:szCs w:val="28"/>
        </w:rPr>
        <w:t>Лунца</w:t>
      </w:r>
      <w:proofErr w:type="spellEnd"/>
      <w:r w:rsidR="00AB2BCB">
        <w:rPr>
          <w:rFonts w:ascii="Times New Roman" w:hAnsi="Times New Roman" w:cs="Times New Roman"/>
          <w:sz w:val="28"/>
          <w:szCs w:val="28"/>
        </w:rPr>
        <w:t xml:space="preserve">, </w:t>
      </w:r>
      <w:r w:rsidR="007A70F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12E52" w:rsidRPr="00F12E52">
        <w:rPr>
          <w:rFonts w:ascii="Times New Roman" w:hAnsi="Times New Roman" w:cs="Times New Roman"/>
          <w:sz w:val="28"/>
          <w:szCs w:val="28"/>
        </w:rPr>
        <w:t>Вишневкого</w:t>
      </w:r>
      <w:proofErr w:type="spellEnd"/>
      <w:r w:rsidR="00F12E52" w:rsidRPr="00F12E52">
        <w:rPr>
          <w:rFonts w:ascii="Times New Roman" w:hAnsi="Times New Roman" w:cs="Times New Roman"/>
          <w:sz w:val="28"/>
          <w:szCs w:val="28"/>
        </w:rPr>
        <w:t>,</w:t>
      </w:r>
      <w:r w:rsidR="00F12E52">
        <w:rPr>
          <w:rFonts w:ascii="Times New Roman" w:hAnsi="Times New Roman" w:cs="Times New Roman"/>
          <w:sz w:val="28"/>
          <w:szCs w:val="28"/>
        </w:rPr>
        <w:t xml:space="preserve"> </w:t>
      </w:r>
      <w:r w:rsidR="007A70FC">
        <w:rPr>
          <w:rFonts w:ascii="Times New Roman" w:hAnsi="Times New Roman" w:cs="Times New Roman"/>
          <w:sz w:val="28"/>
          <w:szCs w:val="28"/>
        </w:rPr>
        <w:t xml:space="preserve">Е. </w:t>
      </w:r>
      <w:r w:rsidR="00F12E52" w:rsidRPr="00F12E52">
        <w:rPr>
          <w:rFonts w:ascii="Times New Roman" w:hAnsi="Times New Roman" w:cs="Times New Roman"/>
          <w:sz w:val="28"/>
          <w:szCs w:val="28"/>
        </w:rPr>
        <w:t>Шварца</w:t>
      </w:r>
      <w:r w:rsidR="00AB2BCB">
        <w:rPr>
          <w:rFonts w:ascii="Times New Roman" w:hAnsi="Times New Roman" w:cs="Times New Roman"/>
          <w:sz w:val="28"/>
          <w:szCs w:val="28"/>
        </w:rPr>
        <w:t xml:space="preserve">, </w:t>
      </w:r>
      <w:r w:rsidR="007A70FC">
        <w:rPr>
          <w:rFonts w:ascii="Times New Roman" w:hAnsi="Times New Roman" w:cs="Times New Roman"/>
          <w:sz w:val="28"/>
          <w:szCs w:val="28"/>
        </w:rPr>
        <w:t xml:space="preserve">Г. </w:t>
      </w:r>
      <w:r w:rsidR="00F12E52" w:rsidRPr="00F12E52">
        <w:rPr>
          <w:rFonts w:ascii="Times New Roman" w:hAnsi="Times New Roman" w:cs="Times New Roman"/>
          <w:sz w:val="28"/>
          <w:szCs w:val="28"/>
        </w:rPr>
        <w:t xml:space="preserve">Горина и др., </w:t>
      </w:r>
      <w:r w:rsidR="006671EA">
        <w:rPr>
          <w:rFonts w:ascii="Times New Roman" w:hAnsi="Times New Roman" w:cs="Times New Roman"/>
          <w:sz w:val="28"/>
          <w:szCs w:val="28"/>
        </w:rPr>
        <w:t xml:space="preserve">а </w:t>
      </w:r>
      <w:r w:rsidR="00F12E52" w:rsidRPr="00F12E52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4A444B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F12E52" w:rsidRPr="00F12E52">
        <w:rPr>
          <w:rFonts w:ascii="Times New Roman" w:hAnsi="Times New Roman" w:cs="Times New Roman"/>
          <w:sz w:val="28"/>
          <w:szCs w:val="28"/>
        </w:rPr>
        <w:t>существенно отличается как раз тем, что «внутренний сюжет» комментируется не поэтом, автором или близким ему персонажем, но лектором, исследователем</w:t>
      </w:r>
      <w:r w:rsidR="007A70FC">
        <w:rPr>
          <w:rFonts w:ascii="Times New Roman" w:hAnsi="Times New Roman" w:cs="Times New Roman"/>
          <w:sz w:val="28"/>
          <w:szCs w:val="28"/>
        </w:rPr>
        <w:t xml:space="preserve"> </w:t>
      </w:r>
      <w:r w:rsidR="00F960BC" w:rsidRPr="00C4072D">
        <w:rPr>
          <w:rFonts w:ascii="Times New Roman" w:hAnsi="Times New Roman" w:cs="Times New Roman"/>
          <w:sz w:val="28"/>
          <w:szCs w:val="28"/>
        </w:rPr>
        <w:t>и рассматривается</w:t>
      </w:r>
      <w:r w:rsidR="007A70FC" w:rsidRPr="00C4072D">
        <w:rPr>
          <w:rFonts w:ascii="Times New Roman" w:hAnsi="Times New Roman" w:cs="Times New Roman"/>
          <w:sz w:val="28"/>
          <w:szCs w:val="28"/>
        </w:rPr>
        <w:t xml:space="preserve"> </w:t>
      </w:r>
      <w:r w:rsidR="007A70FC">
        <w:rPr>
          <w:rFonts w:ascii="Times New Roman" w:hAnsi="Times New Roman" w:cs="Times New Roman"/>
          <w:sz w:val="28"/>
          <w:szCs w:val="28"/>
        </w:rPr>
        <w:t>в первую очередь со стороны поэтики.</w:t>
      </w:r>
      <w:proofErr w:type="gramEnd"/>
      <w:r w:rsidR="007A70FC">
        <w:rPr>
          <w:rFonts w:ascii="Times New Roman" w:hAnsi="Times New Roman" w:cs="Times New Roman"/>
          <w:sz w:val="28"/>
          <w:szCs w:val="28"/>
        </w:rPr>
        <w:t xml:space="preserve"> </w:t>
      </w:r>
      <w:r w:rsidR="00FB43F9">
        <w:rPr>
          <w:rFonts w:ascii="Times New Roman" w:hAnsi="Times New Roman" w:cs="Times New Roman"/>
          <w:sz w:val="28"/>
          <w:szCs w:val="28"/>
        </w:rPr>
        <w:t xml:space="preserve">Попадая в русло интеллектуальной тенденции, </w:t>
      </w:r>
      <w:r w:rsidR="00866CC6">
        <w:rPr>
          <w:rFonts w:ascii="Times New Roman" w:hAnsi="Times New Roman" w:cs="Times New Roman"/>
          <w:sz w:val="28"/>
          <w:szCs w:val="28"/>
        </w:rPr>
        <w:t>театр хочет не только «играть» литературу, но и «рассуждать» о ней</w:t>
      </w:r>
      <w:r w:rsidR="00FB43F9">
        <w:rPr>
          <w:rFonts w:ascii="Times New Roman" w:hAnsi="Times New Roman" w:cs="Times New Roman"/>
          <w:sz w:val="28"/>
          <w:szCs w:val="28"/>
        </w:rPr>
        <w:t xml:space="preserve"> и побуждать к </w:t>
      </w:r>
      <w:r w:rsidR="00FB43F9" w:rsidRPr="00C4072D">
        <w:rPr>
          <w:rFonts w:ascii="Times New Roman" w:hAnsi="Times New Roman" w:cs="Times New Roman"/>
          <w:sz w:val="28"/>
          <w:szCs w:val="28"/>
        </w:rPr>
        <w:t>рассуждению</w:t>
      </w:r>
      <w:r w:rsidR="00FB43F9">
        <w:rPr>
          <w:rFonts w:ascii="Times New Roman" w:hAnsi="Times New Roman" w:cs="Times New Roman"/>
          <w:sz w:val="28"/>
          <w:szCs w:val="28"/>
        </w:rPr>
        <w:t xml:space="preserve"> своего зрителя</w:t>
      </w:r>
      <w:r w:rsidR="00AB2BCB">
        <w:rPr>
          <w:rFonts w:ascii="Times New Roman" w:hAnsi="Times New Roman" w:cs="Times New Roman"/>
          <w:sz w:val="28"/>
          <w:szCs w:val="28"/>
        </w:rPr>
        <w:t xml:space="preserve"> (на заре развития отечественной драмы такую интенцию находим у Гоголя в «Театральном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разъезд</w:t>
      </w:r>
      <w:r w:rsidR="00AB2BCB">
        <w:rPr>
          <w:rFonts w:ascii="Times New Roman" w:hAnsi="Times New Roman" w:cs="Times New Roman"/>
          <w:sz w:val="28"/>
          <w:szCs w:val="28"/>
        </w:rPr>
        <w:t>е после представления новой комедии</w:t>
      </w:r>
      <w:r w:rsidR="00AB2BCB" w:rsidRPr="00AB2BCB">
        <w:rPr>
          <w:rFonts w:ascii="Times New Roman" w:hAnsi="Times New Roman" w:cs="Times New Roman"/>
          <w:sz w:val="28"/>
          <w:szCs w:val="28"/>
        </w:rPr>
        <w:t>»</w:t>
      </w:r>
      <w:r w:rsidR="00AB2BCB">
        <w:rPr>
          <w:rFonts w:ascii="Times New Roman" w:hAnsi="Times New Roman" w:cs="Times New Roman"/>
          <w:sz w:val="28"/>
          <w:szCs w:val="28"/>
        </w:rPr>
        <w:t>)</w:t>
      </w:r>
      <w:r w:rsidR="006930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72D" w:rsidRPr="00C4072D">
        <w:rPr>
          <w:rFonts w:ascii="Times New Roman" w:hAnsi="Times New Roman" w:cs="Times New Roman"/>
          <w:sz w:val="28"/>
          <w:szCs w:val="28"/>
        </w:rPr>
        <w:t>[</w:t>
      </w:r>
      <w:r w:rsidR="00693084" w:rsidRPr="00C4072D">
        <w:rPr>
          <w:rFonts w:ascii="Times New Roman" w:hAnsi="Times New Roman" w:cs="Times New Roman"/>
          <w:sz w:val="28"/>
          <w:szCs w:val="28"/>
        </w:rPr>
        <w:t>4</w:t>
      </w:r>
      <w:r w:rsidR="00C4072D" w:rsidRPr="00C4072D">
        <w:rPr>
          <w:rFonts w:ascii="Times New Roman" w:hAnsi="Times New Roman" w:cs="Times New Roman"/>
          <w:sz w:val="28"/>
          <w:szCs w:val="28"/>
        </w:rPr>
        <w:t>]</w:t>
      </w:r>
      <w:r w:rsidR="00DB48DA">
        <w:rPr>
          <w:rFonts w:ascii="Times New Roman" w:hAnsi="Times New Roman" w:cs="Times New Roman"/>
          <w:sz w:val="28"/>
          <w:szCs w:val="28"/>
        </w:rPr>
        <w:t xml:space="preserve">. </w:t>
      </w:r>
      <w:r w:rsidR="00AB2BCB" w:rsidRPr="00C4072D">
        <w:rPr>
          <w:rFonts w:ascii="Times New Roman" w:hAnsi="Times New Roman" w:cs="Times New Roman"/>
          <w:sz w:val="28"/>
          <w:szCs w:val="28"/>
        </w:rPr>
        <w:t xml:space="preserve"> </w:t>
      </w:r>
      <w:r w:rsidR="006364E1">
        <w:rPr>
          <w:rFonts w:ascii="Times New Roman" w:hAnsi="Times New Roman" w:cs="Times New Roman"/>
          <w:sz w:val="28"/>
          <w:szCs w:val="28"/>
        </w:rPr>
        <w:t>Это</w:t>
      </w:r>
      <w:r w:rsidR="00866CC6">
        <w:rPr>
          <w:rFonts w:ascii="Times New Roman" w:hAnsi="Times New Roman" w:cs="Times New Roman"/>
          <w:sz w:val="28"/>
          <w:szCs w:val="28"/>
        </w:rPr>
        <w:t xml:space="preserve"> </w:t>
      </w:r>
      <w:r w:rsidR="00FB43F9">
        <w:rPr>
          <w:rFonts w:ascii="Times New Roman" w:hAnsi="Times New Roman" w:cs="Times New Roman"/>
          <w:sz w:val="28"/>
          <w:szCs w:val="28"/>
        </w:rPr>
        <w:t>ведет к проявлению</w:t>
      </w:r>
      <w:r w:rsidR="00B0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4E1">
        <w:rPr>
          <w:rFonts w:ascii="Times New Roman" w:hAnsi="Times New Roman" w:cs="Times New Roman"/>
          <w:sz w:val="28"/>
          <w:szCs w:val="28"/>
        </w:rPr>
        <w:lastRenderedPageBreak/>
        <w:t>метатекстуального</w:t>
      </w:r>
      <w:proofErr w:type="spellEnd"/>
      <w:r w:rsidR="006364E1">
        <w:rPr>
          <w:rFonts w:ascii="Times New Roman" w:hAnsi="Times New Roman" w:cs="Times New Roman"/>
          <w:sz w:val="28"/>
          <w:szCs w:val="28"/>
        </w:rPr>
        <w:t xml:space="preserve"> начала не только в форме</w:t>
      </w:r>
      <w:r w:rsidR="00DB48DA">
        <w:rPr>
          <w:rFonts w:ascii="Times New Roman" w:hAnsi="Times New Roman" w:cs="Times New Roman"/>
          <w:sz w:val="28"/>
          <w:szCs w:val="28"/>
        </w:rPr>
        <w:t xml:space="preserve"> литературной</w:t>
      </w:r>
      <w:r w:rsidR="0063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4E1">
        <w:rPr>
          <w:rFonts w:ascii="Times New Roman" w:hAnsi="Times New Roman" w:cs="Times New Roman"/>
          <w:sz w:val="28"/>
          <w:szCs w:val="28"/>
        </w:rPr>
        <w:t>авторефлексии</w:t>
      </w:r>
      <w:proofErr w:type="spellEnd"/>
      <w:r w:rsidR="006364E1">
        <w:rPr>
          <w:rFonts w:ascii="Times New Roman" w:hAnsi="Times New Roman" w:cs="Times New Roman"/>
          <w:sz w:val="28"/>
          <w:szCs w:val="28"/>
        </w:rPr>
        <w:t xml:space="preserve">, </w:t>
      </w:r>
      <w:r w:rsidR="00B04DF4">
        <w:rPr>
          <w:rFonts w:ascii="Times New Roman" w:hAnsi="Times New Roman" w:cs="Times New Roman"/>
          <w:sz w:val="28"/>
          <w:szCs w:val="28"/>
        </w:rPr>
        <w:t xml:space="preserve"> </w:t>
      </w:r>
      <w:r w:rsidR="00AB2BCB">
        <w:rPr>
          <w:rFonts w:ascii="Times New Roman" w:hAnsi="Times New Roman" w:cs="Times New Roman"/>
          <w:sz w:val="28"/>
          <w:szCs w:val="28"/>
        </w:rPr>
        <w:t>но и, как можно ожидать от спектакля</w:t>
      </w:r>
      <w:r w:rsidR="006364E1">
        <w:rPr>
          <w:rFonts w:ascii="Times New Roman" w:hAnsi="Times New Roman" w:cs="Times New Roman"/>
          <w:sz w:val="28"/>
          <w:szCs w:val="28"/>
        </w:rPr>
        <w:t>-лекц</w:t>
      </w:r>
      <w:r w:rsidR="00AB2BCB">
        <w:rPr>
          <w:rFonts w:ascii="Times New Roman" w:hAnsi="Times New Roman" w:cs="Times New Roman"/>
          <w:sz w:val="28"/>
          <w:szCs w:val="28"/>
        </w:rPr>
        <w:t>ии</w:t>
      </w:r>
      <w:r w:rsidR="009716F5">
        <w:rPr>
          <w:rFonts w:ascii="Times New Roman" w:hAnsi="Times New Roman" w:cs="Times New Roman"/>
          <w:sz w:val="28"/>
          <w:szCs w:val="28"/>
        </w:rPr>
        <w:t>, в форме научно</w:t>
      </w:r>
      <w:r w:rsidR="00DB48DA">
        <w:rPr>
          <w:rFonts w:ascii="Times New Roman" w:hAnsi="Times New Roman" w:cs="Times New Roman"/>
          <w:sz w:val="28"/>
          <w:szCs w:val="28"/>
        </w:rPr>
        <w:t>го</w:t>
      </w:r>
      <w:r w:rsidR="006364E1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E52433">
        <w:rPr>
          <w:rFonts w:ascii="Times New Roman" w:hAnsi="Times New Roman" w:cs="Times New Roman"/>
          <w:sz w:val="28"/>
          <w:szCs w:val="28"/>
        </w:rPr>
        <w:t>.</w:t>
      </w:r>
      <w:r w:rsidR="00636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E1" w:rsidRPr="00BE724B" w:rsidRDefault="009716F5" w:rsidP="00A65DD7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И все же с</w:t>
      </w:r>
      <w:r w:rsidR="0093134F">
        <w:rPr>
          <w:rFonts w:ascii="Times New Roman" w:hAnsi="Times New Roman" w:cs="Times New Roman"/>
          <w:sz w:val="28"/>
          <w:szCs w:val="28"/>
        </w:rPr>
        <w:t>ам факт обращения театр</w:t>
      </w:r>
      <w:r w:rsidR="00B04DF4">
        <w:rPr>
          <w:rFonts w:ascii="Times New Roman" w:hAnsi="Times New Roman" w:cs="Times New Roman"/>
          <w:sz w:val="28"/>
          <w:szCs w:val="28"/>
        </w:rPr>
        <w:t>а</w:t>
      </w:r>
      <w:r w:rsidR="0093134F">
        <w:rPr>
          <w:rFonts w:ascii="Times New Roman" w:hAnsi="Times New Roman" w:cs="Times New Roman"/>
          <w:sz w:val="28"/>
          <w:szCs w:val="28"/>
        </w:rPr>
        <w:t xml:space="preserve"> к литературоведческому источнику побуждает к размышлению о возможности тако</w:t>
      </w:r>
      <w:r>
        <w:rPr>
          <w:rFonts w:ascii="Times New Roman" w:hAnsi="Times New Roman" w:cs="Times New Roman"/>
          <w:sz w:val="28"/>
          <w:szCs w:val="28"/>
        </w:rPr>
        <w:t>го синтеза игровой стихии</w:t>
      </w:r>
      <w:r w:rsidR="0093134F">
        <w:rPr>
          <w:rFonts w:ascii="Times New Roman" w:hAnsi="Times New Roman" w:cs="Times New Roman"/>
          <w:sz w:val="28"/>
          <w:szCs w:val="28"/>
        </w:rPr>
        <w:t xml:space="preserve"> и языка </w:t>
      </w:r>
      <w:r w:rsidR="00226257" w:rsidRPr="00226257">
        <w:rPr>
          <w:rFonts w:ascii="Times New Roman" w:hAnsi="Times New Roman" w:cs="Times New Roman"/>
          <w:sz w:val="28"/>
          <w:szCs w:val="28"/>
        </w:rPr>
        <w:t>од</w:t>
      </w:r>
      <w:r w:rsidR="00226257">
        <w:rPr>
          <w:rFonts w:ascii="Times New Roman" w:hAnsi="Times New Roman" w:cs="Times New Roman"/>
          <w:sz w:val="28"/>
          <w:szCs w:val="28"/>
        </w:rPr>
        <w:t>ной из филологически</w:t>
      </w:r>
      <w:r w:rsidR="00B04DF4">
        <w:rPr>
          <w:rFonts w:ascii="Times New Roman" w:hAnsi="Times New Roman" w:cs="Times New Roman"/>
          <w:sz w:val="28"/>
          <w:szCs w:val="28"/>
        </w:rPr>
        <w:t>х дисциплин.</w:t>
      </w:r>
      <w:r w:rsidR="00226257">
        <w:rPr>
          <w:rFonts w:ascii="Times New Roman" w:hAnsi="Times New Roman" w:cs="Times New Roman"/>
          <w:sz w:val="28"/>
          <w:szCs w:val="28"/>
        </w:rPr>
        <w:t xml:space="preserve"> К</w:t>
      </w:r>
      <w:r w:rsidR="00CF0868">
        <w:rPr>
          <w:rFonts w:ascii="Times New Roman" w:hAnsi="Times New Roman" w:cs="Times New Roman"/>
          <w:sz w:val="28"/>
          <w:szCs w:val="28"/>
        </w:rPr>
        <w:t xml:space="preserve">ак бы </w:t>
      </w:r>
      <w:r w:rsidR="00B04DF4">
        <w:rPr>
          <w:rFonts w:ascii="Times New Roman" w:hAnsi="Times New Roman" w:cs="Times New Roman"/>
          <w:sz w:val="28"/>
          <w:szCs w:val="28"/>
        </w:rPr>
        <w:t>ни оценивался</w:t>
      </w:r>
      <w:r w:rsidR="00A7137A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B04DF4">
        <w:rPr>
          <w:rFonts w:ascii="Times New Roman" w:hAnsi="Times New Roman" w:cs="Times New Roman"/>
          <w:sz w:val="28"/>
          <w:szCs w:val="28"/>
        </w:rPr>
        <w:t xml:space="preserve"> литературоведения</w:t>
      </w:r>
      <w:r w:rsidR="00F960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6257">
        <w:rPr>
          <w:rFonts w:ascii="Times New Roman" w:hAnsi="Times New Roman" w:cs="Times New Roman"/>
          <w:sz w:val="28"/>
          <w:szCs w:val="28"/>
        </w:rPr>
        <w:t>(наука</w:t>
      </w:r>
      <w:r w:rsidR="00DB48DA">
        <w:rPr>
          <w:rFonts w:ascii="Times New Roman" w:hAnsi="Times New Roman" w:cs="Times New Roman"/>
          <w:sz w:val="28"/>
          <w:szCs w:val="28"/>
        </w:rPr>
        <w:t xml:space="preserve"> </w:t>
      </w:r>
      <w:r w:rsidR="0093134F">
        <w:rPr>
          <w:rFonts w:ascii="Times New Roman" w:hAnsi="Times New Roman" w:cs="Times New Roman"/>
          <w:sz w:val="28"/>
          <w:szCs w:val="28"/>
        </w:rPr>
        <w:t>или</w:t>
      </w:r>
      <w:r w:rsidR="00A65DD7">
        <w:rPr>
          <w:rFonts w:ascii="Times New Roman" w:hAnsi="Times New Roman" w:cs="Times New Roman"/>
          <w:sz w:val="28"/>
          <w:szCs w:val="28"/>
        </w:rPr>
        <w:t xml:space="preserve"> разновидность </w:t>
      </w:r>
      <w:r w:rsidR="00A65DD7" w:rsidRPr="00A65DD7">
        <w:rPr>
          <w:rFonts w:ascii="Times New Roman" w:hAnsi="Times New Roman" w:cs="Times New Roman"/>
          <w:sz w:val="28"/>
          <w:szCs w:val="28"/>
        </w:rPr>
        <w:t>"</w:t>
      </w:r>
      <w:r w:rsidR="00A65D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A65DD7">
        <w:rPr>
          <w:rFonts w:ascii="Times New Roman" w:hAnsi="Times New Roman" w:cs="Times New Roman"/>
          <w:sz w:val="28"/>
          <w:szCs w:val="28"/>
        </w:rPr>
        <w:t>umanities</w:t>
      </w:r>
      <w:proofErr w:type="spellEnd"/>
      <w:r w:rsidR="00A65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65DD7" w:rsidRPr="00A65DD7">
        <w:rPr>
          <w:rFonts w:ascii="Times New Roman" w:hAnsi="Times New Roman" w:cs="Times New Roman"/>
          <w:sz w:val="28"/>
          <w:szCs w:val="28"/>
        </w:rPr>
        <w:t xml:space="preserve"> </w:t>
      </w:r>
      <w:r w:rsidR="00A65DD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65DD7" w:rsidRPr="00A65DD7">
        <w:rPr>
          <w:rFonts w:ascii="Times New Roman" w:hAnsi="Times New Roman" w:cs="Times New Roman"/>
          <w:sz w:val="28"/>
          <w:szCs w:val="28"/>
        </w:rPr>
        <w:t>rts</w:t>
      </w:r>
      <w:proofErr w:type="spellEnd"/>
      <w:r w:rsidR="00A65DD7" w:rsidRPr="00A65DD7">
        <w:rPr>
          <w:rFonts w:ascii="Times New Roman" w:hAnsi="Times New Roman" w:cs="Times New Roman"/>
          <w:sz w:val="28"/>
          <w:szCs w:val="28"/>
        </w:rPr>
        <w:t>"</w:t>
      </w:r>
      <w:r w:rsidR="00CF0868">
        <w:rPr>
          <w:rFonts w:ascii="Times New Roman" w:hAnsi="Times New Roman" w:cs="Times New Roman"/>
          <w:sz w:val="28"/>
          <w:szCs w:val="28"/>
        </w:rPr>
        <w:t>), нельзя игнори</w:t>
      </w:r>
      <w:r w:rsidR="0093134F">
        <w:rPr>
          <w:rFonts w:ascii="Times New Roman" w:hAnsi="Times New Roman" w:cs="Times New Roman"/>
          <w:sz w:val="28"/>
          <w:szCs w:val="28"/>
        </w:rPr>
        <w:t>ровать тот факт, ч</w:t>
      </w:r>
      <w:r w:rsidR="00B04DF4">
        <w:rPr>
          <w:rFonts w:ascii="Times New Roman" w:hAnsi="Times New Roman" w:cs="Times New Roman"/>
          <w:sz w:val="28"/>
          <w:szCs w:val="28"/>
        </w:rPr>
        <w:t>то он</w:t>
      </w:r>
      <w:r w:rsidR="00665E90">
        <w:rPr>
          <w:rFonts w:ascii="Times New Roman" w:hAnsi="Times New Roman" w:cs="Times New Roman"/>
          <w:sz w:val="28"/>
          <w:szCs w:val="28"/>
        </w:rPr>
        <w:t>о</w:t>
      </w:r>
      <w:r w:rsidR="0093134F">
        <w:rPr>
          <w:rFonts w:ascii="Times New Roman" w:hAnsi="Times New Roman" w:cs="Times New Roman"/>
          <w:sz w:val="28"/>
          <w:szCs w:val="28"/>
        </w:rPr>
        <w:t xml:space="preserve"> обладает и </w:t>
      </w:r>
      <w:r w:rsidR="00890587"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="00EC6211">
        <w:rPr>
          <w:rFonts w:ascii="Times New Roman" w:hAnsi="Times New Roman" w:cs="Times New Roman"/>
          <w:sz w:val="28"/>
          <w:szCs w:val="28"/>
        </w:rPr>
        <w:t xml:space="preserve">терминологическим </w:t>
      </w:r>
      <w:r w:rsidR="0093134F">
        <w:rPr>
          <w:rFonts w:ascii="Times New Roman" w:hAnsi="Times New Roman" w:cs="Times New Roman"/>
          <w:sz w:val="28"/>
          <w:szCs w:val="28"/>
        </w:rPr>
        <w:t>аппаратом, и</w:t>
      </w:r>
      <w:r w:rsidR="00A65DD7">
        <w:rPr>
          <w:rFonts w:ascii="Times New Roman" w:hAnsi="Times New Roman" w:cs="Times New Roman"/>
          <w:sz w:val="28"/>
          <w:szCs w:val="28"/>
        </w:rPr>
        <w:t xml:space="preserve"> </w:t>
      </w:r>
      <w:r w:rsidR="00EC6211">
        <w:rPr>
          <w:rFonts w:ascii="Times New Roman" w:hAnsi="Times New Roman" w:cs="Times New Roman"/>
          <w:sz w:val="28"/>
          <w:szCs w:val="28"/>
        </w:rPr>
        <w:t>системой законов</w:t>
      </w:r>
      <w:r w:rsidR="0093134F">
        <w:rPr>
          <w:rFonts w:ascii="Times New Roman" w:hAnsi="Times New Roman" w:cs="Times New Roman"/>
          <w:sz w:val="28"/>
          <w:szCs w:val="28"/>
        </w:rPr>
        <w:t>, учитывающих при анализе текста</w:t>
      </w:r>
      <w:r w:rsidR="00EC6211">
        <w:rPr>
          <w:rFonts w:ascii="Times New Roman" w:hAnsi="Times New Roman" w:cs="Times New Roman"/>
          <w:sz w:val="28"/>
          <w:szCs w:val="28"/>
        </w:rPr>
        <w:t xml:space="preserve"> особенности жанра, композиции, с</w:t>
      </w:r>
      <w:r w:rsidR="000D50AB">
        <w:rPr>
          <w:rFonts w:ascii="Times New Roman" w:hAnsi="Times New Roman" w:cs="Times New Roman"/>
          <w:sz w:val="28"/>
          <w:szCs w:val="28"/>
        </w:rPr>
        <w:t>пецифику художественных приемов</w:t>
      </w:r>
      <w:r w:rsidR="00EC4326">
        <w:rPr>
          <w:rFonts w:ascii="Times New Roman" w:hAnsi="Times New Roman" w:cs="Times New Roman"/>
          <w:sz w:val="28"/>
          <w:szCs w:val="28"/>
        </w:rPr>
        <w:t xml:space="preserve">, черты </w:t>
      </w:r>
      <w:proofErr w:type="spellStart"/>
      <w:r w:rsidR="00EC4326">
        <w:rPr>
          <w:rFonts w:ascii="Times New Roman" w:hAnsi="Times New Roman" w:cs="Times New Roman"/>
          <w:sz w:val="28"/>
          <w:szCs w:val="28"/>
        </w:rPr>
        <w:t>ид</w:t>
      </w:r>
      <w:r w:rsidR="00643920">
        <w:rPr>
          <w:rFonts w:ascii="Times New Roman" w:hAnsi="Times New Roman" w:cs="Times New Roman"/>
          <w:sz w:val="28"/>
          <w:szCs w:val="28"/>
        </w:rPr>
        <w:t>и</w:t>
      </w:r>
      <w:r w:rsidR="00EC4326">
        <w:rPr>
          <w:rFonts w:ascii="Times New Roman" w:hAnsi="Times New Roman" w:cs="Times New Roman"/>
          <w:sz w:val="28"/>
          <w:szCs w:val="28"/>
        </w:rPr>
        <w:t>остиля</w:t>
      </w:r>
      <w:proofErr w:type="spellEnd"/>
      <w:r w:rsidR="00EC4326">
        <w:rPr>
          <w:rFonts w:ascii="Times New Roman" w:hAnsi="Times New Roman" w:cs="Times New Roman"/>
          <w:sz w:val="28"/>
          <w:szCs w:val="28"/>
        </w:rPr>
        <w:t xml:space="preserve"> писателя на фоне стиля эпохи и т.д.</w:t>
      </w:r>
      <w:r w:rsidR="00EC6211">
        <w:rPr>
          <w:rFonts w:ascii="Times New Roman" w:hAnsi="Times New Roman" w:cs="Times New Roman"/>
          <w:sz w:val="28"/>
          <w:szCs w:val="28"/>
        </w:rPr>
        <w:t xml:space="preserve"> </w:t>
      </w:r>
      <w:r w:rsidR="00A65DD7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="000D50AB">
        <w:rPr>
          <w:rFonts w:ascii="Times New Roman" w:hAnsi="Times New Roman" w:cs="Times New Roman"/>
          <w:sz w:val="28"/>
          <w:szCs w:val="28"/>
        </w:rPr>
        <w:t>когда</w:t>
      </w:r>
      <w:r w:rsidR="00A65DD7">
        <w:rPr>
          <w:rFonts w:ascii="Times New Roman" w:hAnsi="Times New Roman" w:cs="Times New Roman"/>
          <w:sz w:val="28"/>
          <w:szCs w:val="28"/>
        </w:rPr>
        <w:t xml:space="preserve"> в названии того или иного действа заявлен литературоведческий аспект</w:t>
      </w:r>
      <w:r w:rsidR="00BE724B">
        <w:rPr>
          <w:rFonts w:ascii="Times New Roman" w:hAnsi="Times New Roman" w:cs="Times New Roman"/>
          <w:sz w:val="28"/>
          <w:szCs w:val="28"/>
        </w:rPr>
        <w:t>, реципиент вправе ожидать если</w:t>
      </w:r>
      <w:r w:rsidR="00F6441D">
        <w:rPr>
          <w:rFonts w:ascii="Times New Roman" w:hAnsi="Times New Roman" w:cs="Times New Roman"/>
          <w:sz w:val="28"/>
          <w:szCs w:val="28"/>
        </w:rPr>
        <w:t xml:space="preserve"> </w:t>
      </w:r>
      <w:r w:rsidR="00A65DD7">
        <w:rPr>
          <w:rFonts w:ascii="Times New Roman" w:hAnsi="Times New Roman" w:cs="Times New Roman"/>
          <w:sz w:val="28"/>
          <w:szCs w:val="28"/>
        </w:rPr>
        <w:t xml:space="preserve">не </w:t>
      </w:r>
      <w:r w:rsidR="000D50AB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A65DD7">
        <w:rPr>
          <w:rFonts w:ascii="Times New Roman" w:hAnsi="Times New Roman" w:cs="Times New Roman"/>
          <w:sz w:val="28"/>
          <w:szCs w:val="28"/>
        </w:rPr>
        <w:t xml:space="preserve">научного, то </w:t>
      </w:r>
      <w:r w:rsidR="00F6441D">
        <w:rPr>
          <w:rFonts w:ascii="Times New Roman" w:hAnsi="Times New Roman" w:cs="Times New Roman"/>
          <w:sz w:val="28"/>
          <w:szCs w:val="28"/>
        </w:rPr>
        <w:t xml:space="preserve">по крайней мере </w:t>
      </w:r>
      <w:r w:rsidR="00A65DD7">
        <w:rPr>
          <w:rFonts w:ascii="Times New Roman" w:hAnsi="Times New Roman" w:cs="Times New Roman"/>
          <w:sz w:val="28"/>
          <w:szCs w:val="28"/>
        </w:rPr>
        <w:t>внятного анализа п</w:t>
      </w:r>
      <w:r w:rsidR="000D50AB">
        <w:rPr>
          <w:rFonts w:ascii="Times New Roman" w:hAnsi="Times New Roman" w:cs="Times New Roman"/>
          <w:sz w:val="28"/>
          <w:szCs w:val="28"/>
        </w:rPr>
        <w:t>редложенного его вниманию материала</w:t>
      </w:r>
      <w:r w:rsidR="00A0537F">
        <w:rPr>
          <w:rFonts w:ascii="Times New Roman" w:hAnsi="Times New Roman" w:cs="Times New Roman"/>
          <w:sz w:val="28"/>
          <w:szCs w:val="28"/>
        </w:rPr>
        <w:t>.</w:t>
      </w:r>
      <w:r w:rsidR="00BE724B">
        <w:rPr>
          <w:rFonts w:ascii="Times New Roman" w:hAnsi="Times New Roman" w:cs="Times New Roman"/>
          <w:color w:val="FF0000"/>
        </w:rPr>
        <w:t xml:space="preserve"> </w:t>
      </w:r>
    </w:p>
    <w:p w:rsidR="00665E90" w:rsidRDefault="00835432" w:rsidP="00A65DD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4B9">
        <w:rPr>
          <w:rFonts w:ascii="Times New Roman" w:hAnsi="Times New Roman" w:cs="Times New Roman"/>
          <w:sz w:val="28"/>
          <w:szCs w:val="28"/>
        </w:rPr>
        <w:t>В определенной степени лекция Набокова сама по себе является с</w:t>
      </w:r>
      <w:r w:rsidR="00D464AA" w:rsidRPr="00B804B9">
        <w:rPr>
          <w:rFonts w:ascii="Times New Roman" w:hAnsi="Times New Roman" w:cs="Times New Roman"/>
          <w:sz w:val="28"/>
          <w:szCs w:val="28"/>
        </w:rPr>
        <w:t>пектаклем</w:t>
      </w:r>
      <w:r w:rsidR="006930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37A" w:rsidRPr="00A7137A">
        <w:rPr>
          <w:rFonts w:ascii="Times New Roman" w:hAnsi="Times New Roman" w:cs="Times New Roman"/>
          <w:sz w:val="28"/>
          <w:szCs w:val="28"/>
        </w:rPr>
        <w:t>[</w:t>
      </w:r>
      <w:r w:rsidR="00693084" w:rsidRPr="00A7137A">
        <w:rPr>
          <w:rFonts w:ascii="Times New Roman" w:hAnsi="Times New Roman" w:cs="Times New Roman"/>
          <w:sz w:val="28"/>
          <w:szCs w:val="28"/>
        </w:rPr>
        <w:t>5</w:t>
      </w:r>
      <w:r w:rsidR="00A7137A" w:rsidRPr="00A7137A">
        <w:rPr>
          <w:rFonts w:ascii="Times New Roman" w:hAnsi="Times New Roman" w:cs="Times New Roman"/>
          <w:sz w:val="28"/>
          <w:szCs w:val="28"/>
        </w:rPr>
        <w:t>]</w:t>
      </w:r>
      <w:r w:rsidR="00D464AA" w:rsidRPr="00A7137A">
        <w:rPr>
          <w:rFonts w:ascii="Times New Roman" w:hAnsi="Times New Roman" w:cs="Times New Roman"/>
          <w:sz w:val="28"/>
          <w:szCs w:val="28"/>
        </w:rPr>
        <w:t xml:space="preserve"> </w:t>
      </w:r>
      <w:r w:rsidR="00D464AA" w:rsidRPr="00B804B9">
        <w:rPr>
          <w:rFonts w:ascii="Times New Roman" w:hAnsi="Times New Roman" w:cs="Times New Roman"/>
          <w:sz w:val="28"/>
          <w:szCs w:val="28"/>
        </w:rPr>
        <w:t>– и</w:t>
      </w:r>
      <w:r w:rsidR="000D50AB" w:rsidRPr="00B804B9">
        <w:rPr>
          <w:rFonts w:ascii="Times New Roman" w:hAnsi="Times New Roman" w:cs="Times New Roman"/>
          <w:sz w:val="28"/>
          <w:szCs w:val="28"/>
        </w:rPr>
        <w:t xml:space="preserve"> даже не </w:t>
      </w:r>
      <w:r w:rsidR="00B804B9" w:rsidRPr="00B804B9">
        <w:rPr>
          <w:rFonts w:ascii="Times New Roman" w:hAnsi="Times New Roman" w:cs="Times New Roman"/>
          <w:sz w:val="28"/>
          <w:szCs w:val="28"/>
        </w:rPr>
        <w:t>«</w:t>
      </w:r>
      <w:r w:rsidR="000D50AB" w:rsidRPr="00B804B9">
        <w:rPr>
          <w:rFonts w:ascii="Times New Roman" w:hAnsi="Times New Roman" w:cs="Times New Roman"/>
          <w:sz w:val="28"/>
          <w:szCs w:val="28"/>
        </w:rPr>
        <w:t>театром одного актера</w:t>
      </w:r>
      <w:r w:rsidR="00B804B9" w:rsidRPr="00B804B9">
        <w:rPr>
          <w:rFonts w:ascii="Times New Roman" w:hAnsi="Times New Roman" w:cs="Times New Roman"/>
          <w:sz w:val="28"/>
          <w:szCs w:val="28"/>
        </w:rPr>
        <w:t>»</w:t>
      </w:r>
      <w:r w:rsidR="000D50AB" w:rsidRPr="00B804B9">
        <w:rPr>
          <w:rFonts w:ascii="Times New Roman" w:hAnsi="Times New Roman" w:cs="Times New Roman"/>
          <w:sz w:val="28"/>
          <w:szCs w:val="28"/>
        </w:rPr>
        <w:t xml:space="preserve"> (артистичного лектора</w:t>
      </w:r>
      <w:r w:rsidR="00D464AA" w:rsidRPr="00B804B9">
        <w:rPr>
          <w:rFonts w:ascii="Times New Roman" w:hAnsi="Times New Roman" w:cs="Times New Roman"/>
          <w:sz w:val="28"/>
          <w:szCs w:val="28"/>
        </w:rPr>
        <w:t xml:space="preserve">), но </w:t>
      </w:r>
      <w:r w:rsidR="000D50AB" w:rsidRPr="00B804B9">
        <w:rPr>
          <w:rFonts w:ascii="Times New Roman" w:hAnsi="Times New Roman" w:cs="Times New Roman"/>
          <w:sz w:val="28"/>
          <w:szCs w:val="28"/>
        </w:rPr>
        <w:t>«</w:t>
      </w:r>
      <w:r w:rsidR="00D464AA" w:rsidRPr="00B804B9">
        <w:rPr>
          <w:rFonts w:ascii="Times New Roman" w:hAnsi="Times New Roman" w:cs="Times New Roman"/>
          <w:sz w:val="28"/>
          <w:szCs w:val="28"/>
        </w:rPr>
        <w:t>пьесой</w:t>
      </w:r>
      <w:r w:rsidR="000D50AB" w:rsidRPr="00B804B9">
        <w:rPr>
          <w:rFonts w:ascii="Times New Roman" w:hAnsi="Times New Roman" w:cs="Times New Roman"/>
          <w:sz w:val="28"/>
          <w:szCs w:val="28"/>
        </w:rPr>
        <w:t>»</w:t>
      </w:r>
      <w:r w:rsidR="00D464AA" w:rsidRPr="00B804B9">
        <w:rPr>
          <w:rFonts w:ascii="Times New Roman" w:hAnsi="Times New Roman" w:cs="Times New Roman"/>
          <w:sz w:val="28"/>
          <w:szCs w:val="28"/>
        </w:rPr>
        <w:t>, главная роль в которой от</w:t>
      </w:r>
      <w:r w:rsidR="000D50AB" w:rsidRPr="00B804B9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B804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50AB" w:rsidRPr="00B804B9">
        <w:rPr>
          <w:rFonts w:ascii="Times New Roman" w:hAnsi="Times New Roman" w:cs="Times New Roman"/>
          <w:sz w:val="28"/>
          <w:szCs w:val="28"/>
        </w:rPr>
        <w:t>внесценическому</w:t>
      </w:r>
      <w:proofErr w:type="spellEnd"/>
      <w:r w:rsidR="000D50AB" w:rsidRPr="00B804B9">
        <w:rPr>
          <w:rFonts w:ascii="Times New Roman" w:hAnsi="Times New Roman" w:cs="Times New Roman"/>
          <w:sz w:val="28"/>
          <w:szCs w:val="28"/>
        </w:rPr>
        <w:t xml:space="preserve"> персонажу</w:t>
      </w:r>
      <w:r w:rsidR="00B804B9">
        <w:rPr>
          <w:rFonts w:ascii="Times New Roman" w:hAnsi="Times New Roman" w:cs="Times New Roman"/>
          <w:sz w:val="28"/>
          <w:szCs w:val="28"/>
        </w:rPr>
        <w:t>»</w:t>
      </w:r>
      <w:r w:rsidR="00192143">
        <w:rPr>
          <w:rFonts w:ascii="Times New Roman" w:hAnsi="Times New Roman" w:cs="Times New Roman"/>
          <w:sz w:val="28"/>
          <w:szCs w:val="28"/>
        </w:rPr>
        <w:t xml:space="preserve"> – Л.Н. Толстому. </w:t>
      </w:r>
      <w:r w:rsidR="000D50AB" w:rsidRPr="00B804B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A3825" w:rsidRPr="00B804B9">
        <w:rPr>
          <w:rFonts w:ascii="Times New Roman" w:hAnsi="Times New Roman" w:cs="Times New Roman"/>
          <w:sz w:val="28"/>
          <w:szCs w:val="28"/>
        </w:rPr>
        <w:t xml:space="preserve">нами своего рода «В ожидании </w:t>
      </w:r>
      <w:proofErr w:type="spellStart"/>
      <w:r w:rsidR="007A3825" w:rsidRPr="00B804B9">
        <w:rPr>
          <w:rFonts w:ascii="Times New Roman" w:hAnsi="Times New Roman" w:cs="Times New Roman"/>
          <w:sz w:val="28"/>
          <w:szCs w:val="28"/>
        </w:rPr>
        <w:t>Годо</w:t>
      </w:r>
      <w:proofErr w:type="spellEnd"/>
      <w:r w:rsidR="007A3825" w:rsidRPr="00B804B9">
        <w:rPr>
          <w:rFonts w:ascii="Times New Roman" w:hAnsi="Times New Roman" w:cs="Times New Roman"/>
          <w:sz w:val="28"/>
          <w:szCs w:val="28"/>
        </w:rPr>
        <w:t>»</w:t>
      </w:r>
      <w:r w:rsidR="00192143">
        <w:rPr>
          <w:rFonts w:ascii="Times New Roman" w:hAnsi="Times New Roman" w:cs="Times New Roman"/>
          <w:sz w:val="28"/>
          <w:szCs w:val="28"/>
        </w:rPr>
        <w:t xml:space="preserve">: </w:t>
      </w:r>
      <w:r w:rsidR="00B804B9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="002D30A2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B804B9">
        <w:rPr>
          <w:rFonts w:ascii="Times New Roman" w:hAnsi="Times New Roman" w:cs="Times New Roman"/>
          <w:sz w:val="28"/>
          <w:szCs w:val="28"/>
        </w:rPr>
        <w:t xml:space="preserve">оказывается в ситуации </w:t>
      </w:r>
      <w:r w:rsidR="00BE724B">
        <w:rPr>
          <w:rFonts w:ascii="Times New Roman" w:hAnsi="Times New Roman" w:cs="Times New Roman"/>
          <w:sz w:val="28"/>
          <w:szCs w:val="28"/>
        </w:rPr>
        <w:t>«</w:t>
      </w:r>
      <w:r w:rsidR="00B804B9">
        <w:rPr>
          <w:rFonts w:ascii="Times New Roman" w:hAnsi="Times New Roman" w:cs="Times New Roman"/>
          <w:sz w:val="28"/>
          <w:szCs w:val="28"/>
        </w:rPr>
        <w:t>ожидания</w:t>
      </w:r>
      <w:r w:rsidR="00BE724B">
        <w:rPr>
          <w:rFonts w:ascii="Times New Roman" w:hAnsi="Times New Roman" w:cs="Times New Roman"/>
          <w:sz w:val="28"/>
          <w:szCs w:val="28"/>
        </w:rPr>
        <w:t>»</w:t>
      </w:r>
      <w:r w:rsidR="00B804B9">
        <w:rPr>
          <w:rFonts w:ascii="Times New Roman" w:hAnsi="Times New Roman" w:cs="Times New Roman"/>
          <w:sz w:val="28"/>
          <w:szCs w:val="28"/>
        </w:rPr>
        <w:t xml:space="preserve"> классика – в большей степени, чем </w:t>
      </w:r>
      <w:r w:rsidR="000D50AB" w:rsidRPr="00B804B9">
        <w:rPr>
          <w:rFonts w:ascii="Times New Roman" w:hAnsi="Times New Roman" w:cs="Times New Roman"/>
          <w:sz w:val="28"/>
          <w:szCs w:val="28"/>
        </w:rPr>
        <w:t>его героев</w:t>
      </w:r>
      <w:r w:rsidR="007A3825" w:rsidRPr="00B804B9">
        <w:rPr>
          <w:rFonts w:ascii="Times New Roman" w:hAnsi="Times New Roman" w:cs="Times New Roman"/>
          <w:sz w:val="28"/>
          <w:szCs w:val="28"/>
        </w:rPr>
        <w:t>, поскольку задача лектора заключается в том</w:t>
      </w:r>
      <w:r w:rsidR="00B804B9" w:rsidRPr="00B804B9">
        <w:rPr>
          <w:rFonts w:ascii="Times New Roman" w:hAnsi="Times New Roman" w:cs="Times New Roman"/>
          <w:sz w:val="28"/>
          <w:szCs w:val="28"/>
        </w:rPr>
        <w:t>, чтобы войти через</w:t>
      </w:r>
      <w:r w:rsidR="00764A41" w:rsidRPr="00B804B9">
        <w:rPr>
          <w:rFonts w:ascii="Times New Roman" w:hAnsi="Times New Roman" w:cs="Times New Roman"/>
          <w:sz w:val="28"/>
          <w:szCs w:val="28"/>
        </w:rPr>
        <w:t xml:space="preserve"> простран</w:t>
      </w:r>
      <w:r w:rsidR="00B804B9" w:rsidRPr="00B804B9">
        <w:rPr>
          <w:rFonts w:ascii="Times New Roman" w:hAnsi="Times New Roman" w:cs="Times New Roman"/>
          <w:sz w:val="28"/>
          <w:szCs w:val="28"/>
        </w:rPr>
        <w:t>ство толстовского произведения</w:t>
      </w:r>
      <w:r w:rsidR="00764A41" w:rsidRPr="00B804B9">
        <w:rPr>
          <w:rFonts w:ascii="Times New Roman" w:hAnsi="Times New Roman" w:cs="Times New Roman"/>
          <w:sz w:val="28"/>
          <w:szCs w:val="28"/>
        </w:rPr>
        <w:t xml:space="preserve"> </w:t>
      </w:r>
      <w:r w:rsidR="007A3825" w:rsidRPr="00B804B9">
        <w:rPr>
          <w:rFonts w:ascii="Times New Roman" w:hAnsi="Times New Roman" w:cs="Times New Roman"/>
          <w:sz w:val="28"/>
          <w:szCs w:val="28"/>
        </w:rPr>
        <w:t xml:space="preserve">в сознание </w:t>
      </w:r>
      <w:r w:rsidR="00764A41" w:rsidRPr="00B804B9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2D30A2">
        <w:rPr>
          <w:rFonts w:ascii="Times New Roman" w:hAnsi="Times New Roman" w:cs="Times New Roman"/>
          <w:sz w:val="28"/>
          <w:szCs w:val="28"/>
        </w:rPr>
        <w:t>художника</w:t>
      </w:r>
      <w:r w:rsidR="00764A41" w:rsidRPr="00B804B9">
        <w:rPr>
          <w:rFonts w:ascii="Times New Roman" w:hAnsi="Times New Roman" w:cs="Times New Roman"/>
          <w:sz w:val="28"/>
          <w:szCs w:val="28"/>
        </w:rPr>
        <w:t>.</w:t>
      </w:r>
      <w:r w:rsidR="00764A41" w:rsidRPr="00764A4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E724B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proofErr w:type="spellStart"/>
      <w:r w:rsidR="00BE724B">
        <w:rPr>
          <w:rFonts w:ascii="Times New Roman" w:hAnsi="Times New Roman" w:cs="Times New Roman"/>
          <w:sz w:val="28"/>
          <w:szCs w:val="28"/>
        </w:rPr>
        <w:t>к</w:t>
      </w:r>
      <w:r w:rsidR="00B804B9" w:rsidRPr="00B804B9">
        <w:rPr>
          <w:rFonts w:ascii="Times New Roman" w:hAnsi="Times New Roman" w:cs="Times New Roman"/>
          <w:sz w:val="28"/>
          <w:szCs w:val="28"/>
        </w:rPr>
        <w:t>оммуницируя</w:t>
      </w:r>
      <w:proofErr w:type="spellEnd"/>
      <w:r w:rsidR="00B804B9" w:rsidRPr="00B804B9">
        <w:rPr>
          <w:rFonts w:ascii="Times New Roman" w:hAnsi="Times New Roman" w:cs="Times New Roman"/>
          <w:sz w:val="28"/>
          <w:szCs w:val="28"/>
        </w:rPr>
        <w:t xml:space="preserve"> с тексто</w:t>
      </w:r>
      <w:r w:rsidR="00DB48DA">
        <w:rPr>
          <w:rFonts w:ascii="Times New Roman" w:hAnsi="Times New Roman" w:cs="Times New Roman"/>
          <w:sz w:val="28"/>
          <w:szCs w:val="28"/>
        </w:rPr>
        <w:t>м</w:t>
      </w:r>
      <w:r w:rsidR="00B804B9" w:rsidRPr="00B804B9">
        <w:rPr>
          <w:rFonts w:ascii="Times New Roman" w:hAnsi="Times New Roman" w:cs="Times New Roman"/>
          <w:sz w:val="28"/>
          <w:szCs w:val="28"/>
        </w:rPr>
        <w:t xml:space="preserve">, </w:t>
      </w:r>
      <w:r w:rsidR="00DB48DA">
        <w:rPr>
          <w:rFonts w:ascii="Times New Roman" w:hAnsi="Times New Roman" w:cs="Times New Roman"/>
          <w:sz w:val="28"/>
          <w:szCs w:val="28"/>
        </w:rPr>
        <w:t>мы отождествляем себя с героями, а</w:t>
      </w:r>
      <w:r w:rsidR="00764A41" w:rsidRPr="00B804B9">
        <w:rPr>
          <w:rFonts w:ascii="Times New Roman" w:hAnsi="Times New Roman" w:cs="Times New Roman"/>
          <w:sz w:val="28"/>
          <w:szCs w:val="28"/>
        </w:rPr>
        <w:t xml:space="preserve"> слушая лекцию, мы сосредоточены на </w:t>
      </w:r>
      <w:r w:rsidR="00D41E80" w:rsidRPr="00B804B9">
        <w:rPr>
          <w:rFonts w:ascii="Times New Roman" w:hAnsi="Times New Roman" w:cs="Times New Roman"/>
          <w:sz w:val="28"/>
          <w:szCs w:val="28"/>
        </w:rPr>
        <w:t>создателе героев</w:t>
      </w:r>
      <w:r w:rsidR="00764A41" w:rsidRPr="00B804B9">
        <w:rPr>
          <w:rFonts w:ascii="Times New Roman" w:hAnsi="Times New Roman" w:cs="Times New Roman"/>
          <w:sz w:val="28"/>
          <w:szCs w:val="28"/>
        </w:rPr>
        <w:t xml:space="preserve">, для </w:t>
      </w:r>
      <w:r w:rsidR="00DB48DA">
        <w:rPr>
          <w:rFonts w:ascii="Times New Roman" w:hAnsi="Times New Roman" w:cs="Times New Roman"/>
          <w:sz w:val="28"/>
          <w:szCs w:val="28"/>
        </w:rPr>
        <w:t xml:space="preserve">которого незначительные </w:t>
      </w:r>
      <w:r w:rsidR="00B804B9">
        <w:rPr>
          <w:rFonts w:ascii="Times New Roman" w:hAnsi="Times New Roman" w:cs="Times New Roman"/>
          <w:sz w:val="28"/>
          <w:szCs w:val="28"/>
        </w:rPr>
        <w:t xml:space="preserve">детали </w:t>
      </w:r>
      <w:r w:rsidR="00764A41" w:rsidRPr="00B804B9">
        <w:rPr>
          <w:rFonts w:ascii="Times New Roman" w:hAnsi="Times New Roman" w:cs="Times New Roman"/>
          <w:sz w:val="28"/>
          <w:szCs w:val="28"/>
        </w:rPr>
        <w:t>не менее важны, чем персонажи</w:t>
      </w:r>
      <w:r w:rsidR="00B804B9">
        <w:rPr>
          <w:rFonts w:ascii="Times New Roman" w:hAnsi="Times New Roman" w:cs="Times New Roman"/>
          <w:sz w:val="28"/>
          <w:szCs w:val="28"/>
        </w:rPr>
        <w:t>.</w:t>
      </w:r>
      <w:r w:rsidR="00B804B9" w:rsidRPr="00B804B9">
        <w:rPr>
          <w:rFonts w:ascii="Times New Roman" w:hAnsi="Times New Roman" w:cs="Times New Roman"/>
          <w:sz w:val="28"/>
          <w:szCs w:val="28"/>
        </w:rPr>
        <w:t xml:space="preserve"> Набокову-лектору</w:t>
      </w:r>
      <w:r w:rsidR="00764A41" w:rsidRPr="00B804B9">
        <w:rPr>
          <w:rFonts w:ascii="Times New Roman" w:hAnsi="Times New Roman" w:cs="Times New Roman"/>
          <w:sz w:val="28"/>
          <w:szCs w:val="28"/>
        </w:rPr>
        <w:t xml:space="preserve">, пытающемуся постичь законы толстовской вселенной, </w:t>
      </w:r>
      <w:r w:rsidR="00D41E80" w:rsidRPr="00B804B9">
        <w:rPr>
          <w:rFonts w:ascii="Times New Roman" w:hAnsi="Times New Roman" w:cs="Times New Roman"/>
          <w:sz w:val="28"/>
          <w:szCs w:val="28"/>
        </w:rPr>
        <w:t>букашка, привлекшая внимание и тем са</w:t>
      </w:r>
      <w:r w:rsidR="00DB48DA">
        <w:rPr>
          <w:rFonts w:ascii="Times New Roman" w:hAnsi="Times New Roman" w:cs="Times New Roman"/>
          <w:sz w:val="28"/>
          <w:szCs w:val="28"/>
        </w:rPr>
        <w:t>мым изящно обозначившая</w:t>
      </w:r>
      <w:r w:rsidR="00665E90">
        <w:rPr>
          <w:rFonts w:ascii="Times New Roman" w:hAnsi="Times New Roman" w:cs="Times New Roman"/>
          <w:sz w:val="28"/>
          <w:szCs w:val="28"/>
        </w:rPr>
        <w:t xml:space="preserve"> изгиб фразы и </w:t>
      </w:r>
      <w:r w:rsidR="00D41E80" w:rsidRPr="00B804B9">
        <w:rPr>
          <w:rFonts w:ascii="Times New Roman" w:hAnsi="Times New Roman" w:cs="Times New Roman"/>
          <w:sz w:val="28"/>
          <w:szCs w:val="28"/>
        </w:rPr>
        <w:t>мысли худ</w:t>
      </w:r>
      <w:r w:rsidR="00D5227B">
        <w:rPr>
          <w:rFonts w:ascii="Times New Roman" w:hAnsi="Times New Roman" w:cs="Times New Roman"/>
          <w:sz w:val="28"/>
          <w:szCs w:val="28"/>
        </w:rPr>
        <w:t>ожника, так же интересна, как</w:t>
      </w:r>
      <w:r w:rsidR="00492735">
        <w:rPr>
          <w:rFonts w:ascii="Times New Roman" w:hAnsi="Times New Roman" w:cs="Times New Roman"/>
          <w:sz w:val="28"/>
          <w:szCs w:val="28"/>
        </w:rPr>
        <w:t>, скажем,</w:t>
      </w:r>
      <w:r w:rsidR="00D41E80" w:rsidRPr="00B804B9">
        <w:rPr>
          <w:rFonts w:ascii="Times New Roman" w:hAnsi="Times New Roman" w:cs="Times New Roman"/>
          <w:sz w:val="28"/>
          <w:szCs w:val="28"/>
        </w:rPr>
        <w:t xml:space="preserve"> </w:t>
      </w:r>
      <w:r w:rsidR="00764A41" w:rsidRPr="00D5227B">
        <w:rPr>
          <w:rFonts w:ascii="Times New Roman" w:hAnsi="Times New Roman" w:cs="Times New Roman"/>
          <w:sz w:val="28"/>
          <w:szCs w:val="28"/>
        </w:rPr>
        <w:t>сережки Кити</w:t>
      </w:r>
      <w:r w:rsidR="00D41E80" w:rsidRPr="00D5227B">
        <w:rPr>
          <w:rFonts w:ascii="Times New Roman" w:hAnsi="Times New Roman" w:cs="Times New Roman"/>
          <w:sz w:val="28"/>
          <w:szCs w:val="28"/>
        </w:rPr>
        <w:t xml:space="preserve"> или</w:t>
      </w:r>
      <w:r w:rsidR="001C7765">
        <w:rPr>
          <w:rFonts w:ascii="Times New Roman" w:hAnsi="Times New Roman" w:cs="Times New Roman"/>
          <w:sz w:val="28"/>
          <w:szCs w:val="28"/>
        </w:rPr>
        <w:t xml:space="preserve"> мешочек-ридикюль Анны</w:t>
      </w:r>
      <w:r w:rsidR="00890587">
        <w:rPr>
          <w:rFonts w:ascii="Times New Roman" w:hAnsi="Times New Roman" w:cs="Times New Roman"/>
          <w:sz w:val="28"/>
          <w:szCs w:val="28"/>
        </w:rPr>
        <w:t>.</w:t>
      </w:r>
      <w:r w:rsidR="00D5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87">
        <w:rPr>
          <w:rFonts w:ascii="Times New Roman" w:hAnsi="Times New Roman" w:cs="Times New Roman"/>
          <w:sz w:val="28"/>
          <w:szCs w:val="28"/>
        </w:rPr>
        <w:t>В</w:t>
      </w:r>
      <w:r w:rsidR="00D5227B" w:rsidRPr="00D5227B">
        <w:rPr>
          <w:rFonts w:ascii="Times New Roman" w:hAnsi="Times New Roman" w:cs="Times New Roman"/>
          <w:sz w:val="28"/>
          <w:szCs w:val="28"/>
        </w:rPr>
        <w:t>озможно</w:t>
      </w:r>
      <w:proofErr w:type="gramEnd"/>
      <w:r w:rsidR="00D5227B" w:rsidRPr="00D5227B">
        <w:rPr>
          <w:rFonts w:ascii="Times New Roman" w:hAnsi="Times New Roman" w:cs="Times New Roman"/>
          <w:sz w:val="28"/>
          <w:szCs w:val="28"/>
        </w:rPr>
        <w:t xml:space="preserve"> ли перенести </w:t>
      </w:r>
      <w:r w:rsidR="00192143">
        <w:rPr>
          <w:rFonts w:ascii="Times New Roman" w:hAnsi="Times New Roman" w:cs="Times New Roman"/>
          <w:sz w:val="28"/>
          <w:szCs w:val="28"/>
        </w:rPr>
        <w:t>эти «</w:t>
      </w:r>
      <w:proofErr w:type="spellStart"/>
      <w:r w:rsidR="00192143">
        <w:rPr>
          <w:rFonts w:ascii="Times New Roman" w:hAnsi="Times New Roman" w:cs="Times New Roman"/>
          <w:sz w:val="28"/>
          <w:szCs w:val="28"/>
        </w:rPr>
        <w:t>микро</w:t>
      </w:r>
      <w:r w:rsidR="00D5227B" w:rsidRPr="00D5227B">
        <w:rPr>
          <w:rFonts w:ascii="Times New Roman" w:hAnsi="Times New Roman" w:cs="Times New Roman"/>
          <w:sz w:val="28"/>
          <w:szCs w:val="28"/>
        </w:rPr>
        <w:t>сюжет</w:t>
      </w:r>
      <w:r w:rsidR="0019214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92143">
        <w:rPr>
          <w:rFonts w:ascii="Times New Roman" w:hAnsi="Times New Roman" w:cs="Times New Roman"/>
          <w:sz w:val="28"/>
          <w:szCs w:val="28"/>
        </w:rPr>
        <w:t>»</w:t>
      </w:r>
      <w:r w:rsidR="00542DFE" w:rsidRPr="00D5227B">
        <w:rPr>
          <w:rFonts w:ascii="Times New Roman" w:hAnsi="Times New Roman" w:cs="Times New Roman"/>
          <w:sz w:val="28"/>
          <w:szCs w:val="28"/>
        </w:rPr>
        <w:t xml:space="preserve"> набоковской лекции в спекта</w:t>
      </w:r>
      <w:r w:rsidR="00D5227B" w:rsidRPr="00D5227B">
        <w:rPr>
          <w:rFonts w:ascii="Times New Roman" w:hAnsi="Times New Roman" w:cs="Times New Roman"/>
          <w:sz w:val="28"/>
          <w:szCs w:val="28"/>
        </w:rPr>
        <w:t>кль без ущерба для зрелищности?</w:t>
      </w:r>
    </w:p>
    <w:p w:rsidR="00D41E80" w:rsidRPr="00EB28F2" w:rsidRDefault="00D41E80" w:rsidP="00A65DD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2735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забывать, что </w:t>
      </w:r>
      <w:r w:rsidR="00072B8B">
        <w:rPr>
          <w:rFonts w:ascii="Times New Roman" w:hAnsi="Times New Roman" w:cs="Times New Roman"/>
          <w:sz w:val="28"/>
          <w:szCs w:val="28"/>
        </w:rPr>
        <w:t>адресатом</w:t>
      </w:r>
      <w:r w:rsidR="00C45E37" w:rsidRPr="00492735">
        <w:rPr>
          <w:rFonts w:ascii="Times New Roman" w:hAnsi="Times New Roman" w:cs="Times New Roman"/>
          <w:sz w:val="28"/>
          <w:szCs w:val="28"/>
        </w:rPr>
        <w:t xml:space="preserve"> лекции</w:t>
      </w:r>
      <w:r w:rsidRPr="00492735">
        <w:rPr>
          <w:rFonts w:ascii="Times New Roman" w:hAnsi="Times New Roman" w:cs="Times New Roman"/>
          <w:sz w:val="28"/>
          <w:szCs w:val="28"/>
        </w:rPr>
        <w:t xml:space="preserve"> Набокова является американский студент, изучающий русскую лит</w:t>
      </w:r>
      <w:r w:rsidR="00EB28F2">
        <w:rPr>
          <w:rFonts w:ascii="Times New Roman" w:hAnsi="Times New Roman" w:cs="Times New Roman"/>
          <w:sz w:val="28"/>
          <w:szCs w:val="28"/>
        </w:rPr>
        <w:t>ературу. Здесь оба слова важны:</w:t>
      </w:r>
      <w:r w:rsidRPr="00492735">
        <w:rPr>
          <w:rFonts w:ascii="Times New Roman" w:hAnsi="Times New Roman" w:cs="Times New Roman"/>
          <w:sz w:val="28"/>
          <w:szCs w:val="28"/>
        </w:rPr>
        <w:t xml:space="preserve"> </w:t>
      </w:r>
      <w:r w:rsidRPr="00EB28F2">
        <w:rPr>
          <w:rFonts w:ascii="Times New Roman" w:hAnsi="Times New Roman" w:cs="Times New Roman"/>
          <w:i/>
          <w:sz w:val="28"/>
          <w:szCs w:val="28"/>
        </w:rPr>
        <w:t>«американский»,</w:t>
      </w:r>
      <w:r w:rsidRPr="00492735">
        <w:rPr>
          <w:rFonts w:ascii="Times New Roman" w:hAnsi="Times New Roman" w:cs="Times New Roman"/>
          <w:sz w:val="28"/>
          <w:szCs w:val="28"/>
        </w:rPr>
        <w:t xml:space="preserve"> т.е. иностранный, нуждающийся в объяснении того, что для отече</w:t>
      </w:r>
      <w:r w:rsidR="00EB28F2">
        <w:rPr>
          <w:rFonts w:ascii="Times New Roman" w:hAnsi="Times New Roman" w:cs="Times New Roman"/>
          <w:sz w:val="28"/>
          <w:szCs w:val="28"/>
        </w:rPr>
        <w:t>ств</w:t>
      </w:r>
      <w:r w:rsidR="00DB48DA">
        <w:rPr>
          <w:rFonts w:ascii="Times New Roman" w:hAnsi="Times New Roman" w:cs="Times New Roman"/>
          <w:sz w:val="28"/>
          <w:szCs w:val="28"/>
        </w:rPr>
        <w:t>енного слушателя понятно в силу</w:t>
      </w:r>
      <w:r w:rsidR="00BE724B">
        <w:rPr>
          <w:rFonts w:ascii="Times New Roman" w:hAnsi="Times New Roman" w:cs="Times New Roman"/>
          <w:sz w:val="28"/>
          <w:szCs w:val="28"/>
        </w:rPr>
        <w:t xml:space="preserve"> его </w:t>
      </w:r>
      <w:r w:rsidR="00ED48CF">
        <w:rPr>
          <w:rFonts w:ascii="Times New Roman" w:hAnsi="Times New Roman" w:cs="Times New Roman"/>
          <w:sz w:val="28"/>
          <w:szCs w:val="28"/>
        </w:rPr>
        <w:t>национально-</w:t>
      </w:r>
      <w:r w:rsidR="00EB28F2">
        <w:rPr>
          <w:rFonts w:ascii="Times New Roman" w:hAnsi="Times New Roman" w:cs="Times New Roman"/>
          <w:sz w:val="28"/>
          <w:szCs w:val="28"/>
        </w:rPr>
        <w:t>культурной принадлежности</w:t>
      </w:r>
      <w:r w:rsidRPr="00492735">
        <w:rPr>
          <w:rFonts w:ascii="Times New Roman" w:hAnsi="Times New Roman" w:cs="Times New Roman"/>
          <w:sz w:val="28"/>
          <w:szCs w:val="28"/>
        </w:rPr>
        <w:t xml:space="preserve">; </w:t>
      </w:r>
      <w:r w:rsidR="00EB28F2">
        <w:rPr>
          <w:rFonts w:ascii="Times New Roman" w:hAnsi="Times New Roman" w:cs="Times New Roman"/>
          <w:sz w:val="28"/>
          <w:szCs w:val="28"/>
        </w:rPr>
        <w:t xml:space="preserve">и </w:t>
      </w:r>
      <w:r w:rsidR="0011255D" w:rsidRPr="00EB28F2">
        <w:rPr>
          <w:rFonts w:ascii="Times New Roman" w:hAnsi="Times New Roman" w:cs="Times New Roman"/>
          <w:i/>
          <w:sz w:val="28"/>
          <w:szCs w:val="28"/>
        </w:rPr>
        <w:t>«</w:t>
      </w:r>
      <w:r w:rsidRPr="00EB28F2">
        <w:rPr>
          <w:rFonts w:ascii="Times New Roman" w:hAnsi="Times New Roman" w:cs="Times New Roman"/>
          <w:i/>
          <w:sz w:val="28"/>
          <w:szCs w:val="28"/>
        </w:rPr>
        <w:t>студент</w:t>
      </w:r>
      <w:r w:rsidR="0011255D" w:rsidRPr="00EB28F2">
        <w:rPr>
          <w:rFonts w:ascii="Times New Roman" w:hAnsi="Times New Roman" w:cs="Times New Roman"/>
          <w:i/>
          <w:sz w:val="28"/>
          <w:szCs w:val="28"/>
        </w:rPr>
        <w:t>»</w:t>
      </w:r>
      <w:r w:rsidR="00EB28F2">
        <w:rPr>
          <w:rFonts w:ascii="Times New Roman" w:hAnsi="Times New Roman" w:cs="Times New Roman"/>
          <w:sz w:val="28"/>
          <w:szCs w:val="28"/>
        </w:rPr>
        <w:t xml:space="preserve"> – </w:t>
      </w:r>
      <w:r w:rsidRPr="00492735">
        <w:rPr>
          <w:rFonts w:ascii="Times New Roman" w:hAnsi="Times New Roman" w:cs="Times New Roman"/>
          <w:sz w:val="28"/>
          <w:szCs w:val="28"/>
        </w:rPr>
        <w:t xml:space="preserve">тот, кто изучает русскую литературу, </w:t>
      </w:r>
      <w:proofErr w:type="gramStart"/>
      <w:r w:rsidRPr="00A713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2735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11255D" w:rsidRPr="00492735">
        <w:rPr>
          <w:rFonts w:ascii="Times New Roman" w:hAnsi="Times New Roman" w:cs="Times New Roman"/>
          <w:sz w:val="28"/>
          <w:szCs w:val="28"/>
        </w:rPr>
        <w:t>,</w:t>
      </w:r>
      <w:r w:rsidRPr="00492735">
        <w:rPr>
          <w:rFonts w:ascii="Times New Roman" w:hAnsi="Times New Roman" w:cs="Times New Roman"/>
          <w:sz w:val="28"/>
          <w:szCs w:val="28"/>
        </w:rPr>
        <w:t xml:space="preserve"> стоит «ближе» к ней, </w:t>
      </w:r>
      <w:r w:rsidR="00EB28F2">
        <w:rPr>
          <w:rFonts w:ascii="Times New Roman" w:hAnsi="Times New Roman" w:cs="Times New Roman"/>
          <w:sz w:val="28"/>
          <w:szCs w:val="28"/>
        </w:rPr>
        <w:t>чем обычный</w:t>
      </w:r>
      <w:r w:rsidR="00A56D99">
        <w:rPr>
          <w:rFonts w:ascii="Times New Roman" w:hAnsi="Times New Roman" w:cs="Times New Roman"/>
          <w:sz w:val="28"/>
          <w:szCs w:val="28"/>
        </w:rPr>
        <w:t xml:space="preserve"> читатель. </w:t>
      </w:r>
      <w:r w:rsidRPr="00492735">
        <w:rPr>
          <w:rFonts w:ascii="Times New Roman" w:hAnsi="Times New Roman" w:cs="Times New Roman"/>
          <w:sz w:val="28"/>
          <w:szCs w:val="28"/>
        </w:rPr>
        <w:t>Адресат Розовского – соотечественник, но</w:t>
      </w:r>
      <w:r w:rsidR="00EB28F2">
        <w:rPr>
          <w:rFonts w:ascii="Times New Roman" w:hAnsi="Times New Roman" w:cs="Times New Roman"/>
          <w:sz w:val="28"/>
          <w:szCs w:val="28"/>
        </w:rPr>
        <w:t xml:space="preserve"> определенно не профессионал: </w:t>
      </w:r>
      <w:r w:rsidR="00C45E37" w:rsidRPr="00492735">
        <w:rPr>
          <w:rFonts w:ascii="Times New Roman" w:hAnsi="Times New Roman" w:cs="Times New Roman"/>
          <w:sz w:val="28"/>
          <w:szCs w:val="28"/>
        </w:rPr>
        <w:t xml:space="preserve">об этом позволяют судить и внешние эффекты, рассчитанные </w:t>
      </w:r>
      <w:r w:rsidR="007D6864" w:rsidRPr="00492735">
        <w:rPr>
          <w:rFonts w:ascii="Times New Roman" w:hAnsi="Times New Roman" w:cs="Times New Roman"/>
          <w:sz w:val="28"/>
          <w:szCs w:val="28"/>
        </w:rPr>
        <w:t xml:space="preserve">не </w:t>
      </w:r>
      <w:r w:rsidR="00C45E37" w:rsidRPr="00492735">
        <w:rPr>
          <w:rFonts w:ascii="Times New Roman" w:hAnsi="Times New Roman" w:cs="Times New Roman"/>
          <w:sz w:val="28"/>
          <w:szCs w:val="28"/>
        </w:rPr>
        <w:t>на самого подготовленного зрителя (заимствованный</w:t>
      </w:r>
      <w:r w:rsidR="00EB28F2">
        <w:rPr>
          <w:rFonts w:ascii="Times New Roman" w:hAnsi="Times New Roman" w:cs="Times New Roman"/>
          <w:sz w:val="28"/>
          <w:szCs w:val="28"/>
        </w:rPr>
        <w:t xml:space="preserve"> режиссером у Набокова эффект </w:t>
      </w:r>
      <w:r w:rsidR="00C45E37" w:rsidRPr="00492735">
        <w:rPr>
          <w:rFonts w:ascii="Times New Roman" w:hAnsi="Times New Roman" w:cs="Times New Roman"/>
          <w:sz w:val="28"/>
          <w:szCs w:val="28"/>
        </w:rPr>
        <w:t xml:space="preserve"> </w:t>
      </w:r>
      <w:r w:rsidR="00EB28F2">
        <w:rPr>
          <w:rFonts w:ascii="Times New Roman" w:hAnsi="Times New Roman" w:cs="Times New Roman"/>
          <w:sz w:val="28"/>
          <w:szCs w:val="28"/>
        </w:rPr>
        <w:t>«светового сопровождения»</w:t>
      </w:r>
      <w:r w:rsidR="00082D9C">
        <w:rPr>
          <w:rFonts w:ascii="Times New Roman" w:hAnsi="Times New Roman" w:cs="Times New Roman"/>
          <w:sz w:val="28"/>
          <w:szCs w:val="28"/>
        </w:rPr>
        <w:t xml:space="preserve"> фамилии</w:t>
      </w:r>
      <w:r w:rsidR="00C45E37" w:rsidRPr="00492735">
        <w:rPr>
          <w:rFonts w:ascii="Times New Roman" w:hAnsi="Times New Roman" w:cs="Times New Roman"/>
          <w:sz w:val="28"/>
          <w:szCs w:val="28"/>
        </w:rPr>
        <w:t xml:space="preserve"> Толстого сегодня воспринимается как </w:t>
      </w:r>
      <w:r w:rsidR="00C45E37" w:rsidRPr="00492735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="00C45E37" w:rsidRPr="00492735">
        <w:rPr>
          <w:rFonts w:ascii="Times New Roman" w:hAnsi="Times New Roman" w:cs="Times New Roman"/>
          <w:sz w:val="28"/>
          <w:szCs w:val="28"/>
        </w:rPr>
        <w:t xml:space="preserve"> </w:t>
      </w:r>
      <w:r w:rsidR="00C45E37" w:rsidRPr="00492735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A0537F">
        <w:rPr>
          <w:rFonts w:ascii="Times New Roman" w:hAnsi="Times New Roman" w:cs="Times New Roman"/>
          <w:sz w:val="28"/>
          <w:szCs w:val="28"/>
        </w:rPr>
        <w:t>), и замена фрагментов из романа, которые в лекции иллюстрируют мысль, а в спектакле разыгрываются.</w:t>
      </w:r>
    </w:p>
    <w:p w:rsidR="0022484F" w:rsidRDefault="00ED48CF" w:rsidP="00A6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C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D3465" w:rsidRPr="001F70CE">
        <w:rPr>
          <w:rFonts w:ascii="Times New Roman" w:hAnsi="Times New Roman" w:cs="Times New Roman"/>
          <w:sz w:val="28"/>
          <w:szCs w:val="28"/>
        </w:rPr>
        <w:t>«</w:t>
      </w:r>
      <w:r w:rsidRPr="001F70CE">
        <w:rPr>
          <w:rFonts w:ascii="Times New Roman" w:hAnsi="Times New Roman" w:cs="Times New Roman"/>
          <w:sz w:val="28"/>
          <w:szCs w:val="28"/>
        </w:rPr>
        <w:t>т</w:t>
      </w:r>
      <w:r w:rsidR="002D3465" w:rsidRPr="001F70CE">
        <w:rPr>
          <w:rFonts w:ascii="Times New Roman" w:hAnsi="Times New Roman" w:cs="Times New Roman"/>
          <w:sz w:val="28"/>
          <w:szCs w:val="28"/>
        </w:rPr>
        <w:t>екстом» осмысления в спектакле Розовского выступает</w:t>
      </w:r>
      <w:r w:rsidRPr="001F70CE">
        <w:rPr>
          <w:rFonts w:ascii="Times New Roman" w:hAnsi="Times New Roman" w:cs="Times New Roman"/>
          <w:sz w:val="28"/>
          <w:szCs w:val="28"/>
        </w:rPr>
        <w:t xml:space="preserve"> лекция Набокова, а не сам знаменитый роман – и зритель</w:t>
      </w:r>
      <w:r w:rsidR="002D3465" w:rsidRPr="001F70CE">
        <w:rPr>
          <w:rFonts w:ascii="Times New Roman" w:hAnsi="Times New Roman" w:cs="Times New Roman"/>
          <w:sz w:val="28"/>
          <w:szCs w:val="28"/>
        </w:rPr>
        <w:t xml:space="preserve"> </w:t>
      </w:r>
      <w:r w:rsidR="002F1D41" w:rsidRPr="001F70CE">
        <w:rPr>
          <w:rFonts w:ascii="Times New Roman" w:hAnsi="Times New Roman" w:cs="Times New Roman"/>
          <w:sz w:val="28"/>
          <w:szCs w:val="28"/>
        </w:rPr>
        <w:t>настраивается на «прочтение»</w:t>
      </w:r>
      <w:r w:rsidR="001F70CE" w:rsidRPr="001F70CE">
        <w:rPr>
          <w:rFonts w:ascii="Times New Roman" w:hAnsi="Times New Roman" w:cs="Times New Roman"/>
          <w:sz w:val="28"/>
          <w:szCs w:val="28"/>
        </w:rPr>
        <w:t xml:space="preserve"> именно материала лекции: как Набоков оценивает роман? как Розовский</w:t>
      </w:r>
      <w:r w:rsidR="00CD3FA0" w:rsidRPr="001F70CE">
        <w:rPr>
          <w:rFonts w:ascii="Times New Roman" w:hAnsi="Times New Roman" w:cs="Times New Roman"/>
          <w:sz w:val="28"/>
          <w:szCs w:val="28"/>
        </w:rPr>
        <w:t xml:space="preserve"> </w:t>
      </w:r>
      <w:r w:rsidR="00665E9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665E90">
        <w:rPr>
          <w:rFonts w:ascii="Times New Roman" w:hAnsi="Times New Roman" w:cs="Times New Roman"/>
          <w:sz w:val="28"/>
          <w:szCs w:val="28"/>
        </w:rPr>
        <w:t>предподнесет</w:t>
      </w:r>
      <w:proofErr w:type="spellEnd"/>
      <w:r w:rsidR="0069507E">
        <w:rPr>
          <w:rFonts w:ascii="Times New Roman" w:hAnsi="Times New Roman" w:cs="Times New Roman"/>
          <w:sz w:val="28"/>
          <w:szCs w:val="28"/>
        </w:rPr>
        <w:t xml:space="preserve">? что </w:t>
      </w:r>
      <w:r w:rsidR="001F70CE" w:rsidRPr="001F70CE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69507E" w:rsidRPr="001F70CE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1F70CE" w:rsidRPr="001F70CE">
        <w:rPr>
          <w:rFonts w:ascii="Times New Roman" w:hAnsi="Times New Roman" w:cs="Times New Roman"/>
          <w:sz w:val="28"/>
          <w:szCs w:val="28"/>
        </w:rPr>
        <w:t xml:space="preserve">– спектакль по лекции? Ведь если </w:t>
      </w:r>
      <w:r w:rsidR="003851E8" w:rsidRPr="001F70CE">
        <w:rPr>
          <w:rFonts w:ascii="Times New Roman" w:hAnsi="Times New Roman" w:cs="Times New Roman"/>
          <w:sz w:val="28"/>
          <w:szCs w:val="28"/>
        </w:rPr>
        <w:t xml:space="preserve">сравнение лекции со спектаклем </w:t>
      </w:r>
      <w:proofErr w:type="spellStart"/>
      <w:r w:rsidR="003851E8" w:rsidRPr="001F70CE">
        <w:rPr>
          <w:rFonts w:ascii="Times New Roman" w:hAnsi="Times New Roman" w:cs="Times New Roman"/>
          <w:sz w:val="28"/>
          <w:szCs w:val="28"/>
        </w:rPr>
        <w:t>компл</w:t>
      </w:r>
      <w:r w:rsidR="003C5C84" w:rsidRPr="001F70CE">
        <w:rPr>
          <w:rFonts w:ascii="Times New Roman" w:hAnsi="Times New Roman" w:cs="Times New Roman"/>
          <w:sz w:val="28"/>
          <w:szCs w:val="28"/>
        </w:rPr>
        <w:t>и</w:t>
      </w:r>
      <w:r w:rsidR="003851E8" w:rsidRPr="001F70CE">
        <w:rPr>
          <w:rFonts w:ascii="Times New Roman" w:hAnsi="Times New Roman" w:cs="Times New Roman"/>
          <w:sz w:val="28"/>
          <w:szCs w:val="28"/>
        </w:rPr>
        <w:t>ментарно</w:t>
      </w:r>
      <w:proofErr w:type="spellEnd"/>
      <w:r w:rsidR="003851E8" w:rsidRPr="001F70CE">
        <w:rPr>
          <w:rFonts w:ascii="Times New Roman" w:hAnsi="Times New Roman" w:cs="Times New Roman"/>
          <w:sz w:val="28"/>
          <w:szCs w:val="28"/>
        </w:rPr>
        <w:t>, то спекта</w:t>
      </w:r>
      <w:r w:rsidR="00665E90">
        <w:rPr>
          <w:rFonts w:ascii="Times New Roman" w:hAnsi="Times New Roman" w:cs="Times New Roman"/>
          <w:sz w:val="28"/>
          <w:szCs w:val="28"/>
        </w:rPr>
        <w:t>кль, заставляющий вспомнить о кафедре</w:t>
      </w:r>
      <w:r w:rsidR="001F70CE" w:rsidRPr="001F70CE">
        <w:rPr>
          <w:rFonts w:ascii="Times New Roman" w:hAnsi="Times New Roman" w:cs="Times New Roman"/>
          <w:sz w:val="28"/>
          <w:szCs w:val="28"/>
        </w:rPr>
        <w:t>, - это</w:t>
      </w:r>
      <w:r w:rsidR="0069507E">
        <w:rPr>
          <w:rFonts w:ascii="Times New Roman" w:hAnsi="Times New Roman" w:cs="Times New Roman"/>
          <w:sz w:val="28"/>
          <w:szCs w:val="28"/>
        </w:rPr>
        <w:t>,</w:t>
      </w:r>
      <w:r w:rsidR="001F70CE" w:rsidRPr="001F70CE">
        <w:rPr>
          <w:rFonts w:ascii="Times New Roman" w:hAnsi="Times New Roman" w:cs="Times New Roman"/>
          <w:sz w:val="28"/>
          <w:szCs w:val="28"/>
        </w:rPr>
        <w:t xml:space="preserve"> </w:t>
      </w:r>
      <w:r w:rsidR="003851E8" w:rsidRPr="001F70CE">
        <w:rPr>
          <w:rFonts w:ascii="Times New Roman" w:hAnsi="Times New Roman" w:cs="Times New Roman"/>
          <w:sz w:val="28"/>
          <w:szCs w:val="28"/>
        </w:rPr>
        <w:t>по меньшей мере</w:t>
      </w:r>
      <w:r w:rsidR="0069507E">
        <w:rPr>
          <w:rFonts w:ascii="Times New Roman" w:hAnsi="Times New Roman" w:cs="Times New Roman"/>
          <w:sz w:val="28"/>
          <w:szCs w:val="28"/>
        </w:rPr>
        <w:t>,</w:t>
      </w:r>
      <w:r w:rsidR="001F70CE" w:rsidRPr="001F70CE">
        <w:rPr>
          <w:rFonts w:ascii="Times New Roman" w:hAnsi="Times New Roman" w:cs="Times New Roman"/>
          <w:sz w:val="28"/>
          <w:szCs w:val="28"/>
        </w:rPr>
        <w:t xml:space="preserve"> странно</w:t>
      </w:r>
      <w:r w:rsidR="003851E8" w:rsidRPr="001F70CE">
        <w:rPr>
          <w:rFonts w:ascii="Times New Roman" w:hAnsi="Times New Roman" w:cs="Times New Roman"/>
          <w:sz w:val="28"/>
          <w:szCs w:val="28"/>
        </w:rPr>
        <w:t>.</w:t>
      </w:r>
      <w:r w:rsidR="007C1BB9" w:rsidRPr="001F70CE">
        <w:rPr>
          <w:rFonts w:ascii="Times New Roman" w:hAnsi="Times New Roman" w:cs="Times New Roman"/>
          <w:sz w:val="28"/>
          <w:szCs w:val="28"/>
        </w:rPr>
        <w:t xml:space="preserve"> </w:t>
      </w:r>
      <w:r w:rsidR="00A56D99" w:rsidRPr="00A56D99">
        <w:rPr>
          <w:rFonts w:ascii="Times New Roman" w:hAnsi="Times New Roman" w:cs="Times New Roman"/>
          <w:sz w:val="28"/>
          <w:szCs w:val="28"/>
        </w:rPr>
        <w:t>Для</w:t>
      </w:r>
      <w:r w:rsidR="001F70CE" w:rsidRPr="00A56D99">
        <w:rPr>
          <w:rFonts w:ascii="Times New Roman" w:hAnsi="Times New Roman" w:cs="Times New Roman"/>
          <w:sz w:val="28"/>
          <w:szCs w:val="28"/>
        </w:rPr>
        <w:t xml:space="preserve"> режиссера</w:t>
      </w:r>
      <w:r w:rsidR="00A56D99">
        <w:rPr>
          <w:rFonts w:ascii="Times New Roman" w:hAnsi="Times New Roman" w:cs="Times New Roman"/>
          <w:sz w:val="28"/>
          <w:szCs w:val="28"/>
        </w:rPr>
        <w:t xml:space="preserve"> (при условии, что он не стремится к  </w:t>
      </w:r>
      <w:proofErr w:type="gramStart"/>
      <w:r w:rsidR="00A56D99">
        <w:rPr>
          <w:rFonts w:ascii="Times New Roman" w:hAnsi="Times New Roman" w:cs="Times New Roman"/>
          <w:sz w:val="28"/>
          <w:szCs w:val="28"/>
        </w:rPr>
        <w:t>тотальному</w:t>
      </w:r>
      <w:proofErr w:type="gramEnd"/>
      <w:r w:rsidR="00A5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99">
        <w:rPr>
          <w:rFonts w:ascii="Times New Roman" w:hAnsi="Times New Roman" w:cs="Times New Roman"/>
          <w:sz w:val="28"/>
          <w:szCs w:val="28"/>
        </w:rPr>
        <w:t>остранению</w:t>
      </w:r>
      <w:proofErr w:type="spellEnd"/>
      <w:r w:rsidR="00A56D99">
        <w:rPr>
          <w:rFonts w:ascii="Times New Roman" w:hAnsi="Times New Roman" w:cs="Times New Roman"/>
          <w:sz w:val="28"/>
          <w:szCs w:val="28"/>
        </w:rPr>
        <w:t>)</w:t>
      </w:r>
      <w:r w:rsidR="001F70CE" w:rsidRPr="00A56D99">
        <w:rPr>
          <w:rFonts w:ascii="Times New Roman" w:hAnsi="Times New Roman" w:cs="Times New Roman"/>
          <w:sz w:val="28"/>
          <w:szCs w:val="28"/>
        </w:rPr>
        <w:t xml:space="preserve"> победа, </w:t>
      </w:r>
      <w:r w:rsidR="002D3465" w:rsidRPr="00A56D99">
        <w:rPr>
          <w:rFonts w:ascii="Times New Roman" w:hAnsi="Times New Roman" w:cs="Times New Roman"/>
          <w:sz w:val="28"/>
          <w:szCs w:val="28"/>
        </w:rPr>
        <w:t xml:space="preserve">если зритель забудет о том, что он </w:t>
      </w:r>
      <w:r w:rsidR="00A56D99">
        <w:rPr>
          <w:rFonts w:ascii="Times New Roman" w:hAnsi="Times New Roman" w:cs="Times New Roman"/>
          <w:sz w:val="28"/>
          <w:szCs w:val="28"/>
        </w:rPr>
        <w:t>в театре. Н</w:t>
      </w:r>
      <w:r w:rsidR="00540101" w:rsidRPr="00A56D99">
        <w:rPr>
          <w:rFonts w:ascii="Times New Roman" w:hAnsi="Times New Roman" w:cs="Times New Roman"/>
          <w:sz w:val="28"/>
          <w:szCs w:val="28"/>
        </w:rPr>
        <w:t xml:space="preserve">о вряд ли </w:t>
      </w:r>
      <w:r w:rsidR="00A56D99">
        <w:rPr>
          <w:rFonts w:ascii="Times New Roman" w:hAnsi="Times New Roman" w:cs="Times New Roman"/>
          <w:sz w:val="28"/>
          <w:szCs w:val="28"/>
        </w:rPr>
        <w:t>хорошо, если</w:t>
      </w:r>
      <w:r w:rsidR="002F1D41" w:rsidRPr="00A56D99">
        <w:rPr>
          <w:rFonts w:ascii="Times New Roman" w:hAnsi="Times New Roman" w:cs="Times New Roman"/>
          <w:sz w:val="28"/>
          <w:szCs w:val="28"/>
        </w:rPr>
        <w:t xml:space="preserve"> </w:t>
      </w:r>
      <w:r w:rsidR="002D3465" w:rsidRPr="00A56D99">
        <w:rPr>
          <w:rFonts w:ascii="Times New Roman" w:hAnsi="Times New Roman" w:cs="Times New Roman"/>
          <w:sz w:val="28"/>
          <w:szCs w:val="28"/>
        </w:rPr>
        <w:t>слушатель забуде</w:t>
      </w:r>
      <w:r w:rsidR="00A56D99">
        <w:rPr>
          <w:rFonts w:ascii="Times New Roman" w:hAnsi="Times New Roman" w:cs="Times New Roman"/>
          <w:sz w:val="28"/>
          <w:szCs w:val="28"/>
        </w:rPr>
        <w:t>т, что он на лекции</w:t>
      </w:r>
      <w:r w:rsidR="0069507E">
        <w:rPr>
          <w:rFonts w:ascii="Times New Roman" w:hAnsi="Times New Roman" w:cs="Times New Roman"/>
          <w:sz w:val="28"/>
          <w:szCs w:val="28"/>
        </w:rPr>
        <w:t>,</w:t>
      </w:r>
      <w:r w:rsidR="00665E90">
        <w:rPr>
          <w:rFonts w:ascii="Times New Roman" w:hAnsi="Times New Roman" w:cs="Times New Roman"/>
          <w:sz w:val="28"/>
          <w:szCs w:val="28"/>
        </w:rPr>
        <w:t xml:space="preserve"> и увлечется </w:t>
      </w:r>
      <w:proofErr w:type="spellStart"/>
      <w:r w:rsidR="00665E90">
        <w:rPr>
          <w:rFonts w:ascii="Times New Roman" w:hAnsi="Times New Roman" w:cs="Times New Roman"/>
          <w:sz w:val="28"/>
          <w:szCs w:val="28"/>
        </w:rPr>
        <w:t>перформансом</w:t>
      </w:r>
      <w:proofErr w:type="spellEnd"/>
      <w:r w:rsidR="00A0537F">
        <w:rPr>
          <w:rFonts w:ascii="Times New Roman" w:hAnsi="Times New Roman" w:cs="Times New Roman"/>
          <w:sz w:val="28"/>
          <w:szCs w:val="28"/>
        </w:rPr>
        <w:t>.</w:t>
      </w:r>
      <w:r w:rsidR="002D3465" w:rsidRPr="00A56D99">
        <w:rPr>
          <w:rFonts w:ascii="Times New Roman" w:hAnsi="Times New Roman" w:cs="Times New Roman"/>
          <w:sz w:val="28"/>
          <w:szCs w:val="28"/>
        </w:rPr>
        <w:t xml:space="preserve"> </w:t>
      </w:r>
      <w:r w:rsidR="00A0537F">
        <w:rPr>
          <w:rFonts w:ascii="Times New Roman" w:hAnsi="Times New Roman" w:cs="Times New Roman"/>
          <w:sz w:val="28"/>
          <w:szCs w:val="28"/>
        </w:rPr>
        <w:t>К</w:t>
      </w:r>
      <w:r w:rsidR="002D3465" w:rsidRPr="00A56D99">
        <w:rPr>
          <w:rFonts w:ascii="Times New Roman" w:hAnsi="Times New Roman" w:cs="Times New Roman"/>
          <w:sz w:val="28"/>
          <w:szCs w:val="28"/>
        </w:rPr>
        <w:t xml:space="preserve">онцепция – вот чего ждем </w:t>
      </w:r>
      <w:r w:rsidR="00A56D99" w:rsidRPr="00A56D99">
        <w:rPr>
          <w:rFonts w:ascii="Times New Roman" w:hAnsi="Times New Roman" w:cs="Times New Roman"/>
          <w:sz w:val="28"/>
          <w:szCs w:val="28"/>
        </w:rPr>
        <w:t xml:space="preserve">мы </w:t>
      </w:r>
      <w:r w:rsidR="002D3465" w:rsidRPr="00A56D99">
        <w:rPr>
          <w:rFonts w:ascii="Times New Roman" w:hAnsi="Times New Roman" w:cs="Times New Roman"/>
          <w:sz w:val="28"/>
          <w:szCs w:val="28"/>
        </w:rPr>
        <w:t xml:space="preserve">от лектора, </w:t>
      </w:r>
      <w:r w:rsidR="002F1D41" w:rsidRPr="00A56D99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2D3465" w:rsidRPr="00A56D99">
        <w:rPr>
          <w:rFonts w:ascii="Times New Roman" w:hAnsi="Times New Roman" w:cs="Times New Roman"/>
          <w:sz w:val="28"/>
          <w:szCs w:val="28"/>
        </w:rPr>
        <w:t>чтоб</w:t>
      </w:r>
      <w:r w:rsidR="00A56D99" w:rsidRPr="00A56D99">
        <w:rPr>
          <w:rFonts w:ascii="Times New Roman" w:hAnsi="Times New Roman" w:cs="Times New Roman"/>
          <w:sz w:val="28"/>
          <w:szCs w:val="28"/>
        </w:rPr>
        <w:t>ы не согласиться с ним,</w:t>
      </w:r>
      <w:r w:rsidR="002D3465" w:rsidRPr="00A56D99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2F1D41" w:rsidRPr="00A56D99">
        <w:rPr>
          <w:rFonts w:ascii="Times New Roman" w:hAnsi="Times New Roman" w:cs="Times New Roman"/>
          <w:sz w:val="28"/>
          <w:szCs w:val="28"/>
        </w:rPr>
        <w:t xml:space="preserve">концепцию </w:t>
      </w:r>
      <w:r w:rsidR="002D3465" w:rsidRPr="00A56D99">
        <w:rPr>
          <w:rFonts w:ascii="Times New Roman" w:hAnsi="Times New Roman" w:cs="Times New Roman"/>
          <w:sz w:val="28"/>
          <w:szCs w:val="28"/>
        </w:rPr>
        <w:t xml:space="preserve">понять. </w:t>
      </w:r>
      <w:r w:rsidR="00835432" w:rsidRPr="00A56D99">
        <w:rPr>
          <w:rFonts w:ascii="Times New Roman" w:hAnsi="Times New Roman" w:cs="Times New Roman"/>
          <w:sz w:val="28"/>
          <w:szCs w:val="28"/>
        </w:rPr>
        <w:t>От лектора-режиссера мы ожидаем чег</w:t>
      </w:r>
      <w:r w:rsidR="0069507E">
        <w:rPr>
          <w:rFonts w:ascii="Times New Roman" w:hAnsi="Times New Roman" w:cs="Times New Roman"/>
          <w:sz w:val="28"/>
          <w:szCs w:val="28"/>
        </w:rPr>
        <w:t xml:space="preserve">о-то подобного: </w:t>
      </w:r>
      <w:r w:rsidR="00835432" w:rsidRPr="00A56D99">
        <w:rPr>
          <w:rFonts w:ascii="Times New Roman" w:hAnsi="Times New Roman" w:cs="Times New Roman"/>
          <w:sz w:val="28"/>
          <w:szCs w:val="28"/>
        </w:rPr>
        <w:t xml:space="preserve">хотим, чтобы  он выстроил </w:t>
      </w:r>
      <w:r w:rsidR="0069507E">
        <w:rPr>
          <w:rFonts w:ascii="Times New Roman" w:hAnsi="Times New Roman" w:cs="Times New Roman"/>
          <w:sz w:val="28"/>
          <w:szCs w:val="28"/>
        </w:rPr>
        <w:t>за нас мир – в данном случае</w:t>
      </w:r>
      <w:r w:rsidR="00835432" w:rsidRPr="00A56D99">
        <w:rPr>
          <w:rFonts w:ascii="Times New Roman" w:hAnsi="Times New Roman" w:cs="Times New Roman"/>
          <w:sz w:val="28"/>
          <w:szCs w:val="28"/>
        </w:rPr>
        <w:t xml:space="preserve"> мир набоковской лекции, в которой не терялся бы сам интерпретируемый</w:t>
      </w:r>
      <w:r w:rsidR="00540101" w:rsidRPr="00A56D99">
        <w:rPr>
          <w:rFonts w:ascii="Times New Roman" w:hAnsi="Times New Roman" w:cs="Times New Roman"/>
          <w:sz w:val="28"/>
          <w:szCs w:val="28"/>
        </w:rPr>
        <w:t xml:space="preserve">. </w:t>
      </w:r>
      <w:r w:rsidR="0022484F">
        <w:rPr>
          <w:rFonts w:ascii="Times New Roman" w:hAnsi="Times New Roman" w:cs="Times New Roman"/>
          <w:sz w:val="28"/>
          <w:szCs w:val="28"/>
        </w:rPr>
        <w:t>Как преподаватель</w:t>
      </w:r>
      <w:r w:rsidR="00C51EA1" w:rsidRPr="00C51EA1">
        <w:rPr>
          <w:rFonts w:ascii="Times New Roman" w:hAnsi="Times New Roman" w:cs="Times New Roman"/>
          <w:sz w:val="28"/>
          <w:szCs w:val="28"/>
        </w:rPr>
        <w:t xml:space="preserve"> словно </w:t>
      </w:r>
      <w:r w:rsidR="00835432" w:rsidRPr="00C51EA1">
        <w:rPr>
          <w:rFonts w:ascii="Times New Roman" w:hAnsi="Times New Roman" w:cs="Times New Roman"/>
          <w:sz w:val="28"/>
          <w:szCs w:val="28"/>
        </w:rPr>
        <w:t>«проговаривае</w:t>
      </w:r>
      <w:r w:rsidR="00C51EA1" w:rsidRPr="00C51EA1">
        <w:rPr>
          <w:rFonts w:ascii="Times New Roman" w:hAnsi="Times New Roman" w:cs="Times New Roman"/>
          <w:sz w:val="28"/>
          <w:szCs w:val="28"/>
        </w:rPr>
        <w:t>т» мысли слушателей</w:t>
      </w:r>
      <w:r w:rsidR="00390169">
        <w:rPr>
          <w:rFonts w:ascii="Times New Roman" w:hAnsi="Times New Roman" w:cs="Times New Roman"/>
          <w:sz w:val="28"/>
          <w:szCs w:val="28"/>
        </w:rPr>
        <w:t>,</w:t>
      </w:r>
      <w:r w:rsidR="0069507E">
        <w:rPr>
          <w:rFonts w:ascii="Times New Roman" w:hAnsi="Times New Roman" w:cs="Times New Roman"/>
          <w:sz w:val="28"/>
          <w:szCs w:val="28"/>
        </w:rPr>
        <w:t xml:space="preserve"> </w:t>
      </w:r>
      <w:r w:rsidR="00C51EA1" w:rsidRPr="00C51EA1">
        <w:rPr>
          <w:rFonts w:ascii="Times New Roman" w:hAnsi="Times New Roman" w:cs="Times New Roman"/>
          <w:sz w:val="28"/>
          <w:szCs w:val="28"/>
        </w:rPr>
        <w:t>структурируя</w:t>
      </w:r>
      <w:r w:rsidR="00835432" w:rsidRPr="00C51EA1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390169">
        <w:rPr>
          <w:rFonts w:ascii="Times New Roman" w:hAnsi="Times New Roman" w:cs="Times New Roman"/>
          <w:sz w:val="28"/>
          <w:szCs w:val="28"/>
        </w:rPr>
        <w:t>л</w:t>
      </w:r>
      <w:r w:rsidR="00835432" w:rsidRPr="00C51EA1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D6864" w:rsidRPr="00C51EA1">
        <w:rPr>
          <w:rFonts w:ascii="Times New Roman" w:hAnsi="Times New Roman" w:cs="Times New Roman"/>
          <w:sz w:val="28"/>
          <w:szCs w:val="28"/>
        </w:rPr>
        <w:t>р</w:t>
      </w:r>
      <w:r w:rsidR="0022484F">
        <w:rPr>
          <w:rFonts w:ascii="Times New Roman" w:hAnsi="Times New Roman" w:cs="Times New Roman"/>
          <w:sz w:val="28"/>
          <w:szCs w:val="28"/>
        </w:rPr>
        <w:t>ежиссер на театральном языке должен</w:t>
      </w:r>
      <w:r w:rsidR="00835432" w:rsidRPr="00C51EA1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22484F">
        <w:rPr>
          <w:rFonts w:ascii="Times New Roman" w:hAnsi="Times New Roman" w:cs="Times New Roman"/>
          <w:sz w:val="28"/>
          <w:szCs w:val="28"/>
        </w:rPr>
        <w:t>ь нам:</w:t>
      </w:r>
      <w:r w:rsidR="00835432" w:rsidRPr="00C51EA1">
        <w:rPr>
          <w:rFonts w:ascii="Times New Roman" w:hAnsi="Times New Roman" w:cs="Times New Roman"/>
          <w:sz w:val="28"/>
          <w:szCs w:val="28"/>
        </w:rPr>
        <w:t xml:space="preserve"> вы </w:t>
      </w:r>
      <w:r w:rsidR="002D30A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90169">
        <w:rPr>
          <w:rFonts w:ascii="Times New Roman" w:hAnsi="Times New Roman" w:cs="Times New Roman"/>
          <w:sz w:val="28"/>
          <w:szCs w:val="28"/>
        </w:rPr>
        <w:t xml:space="preserve">так видите текст, </w:t>
      </w:r>
      <w:r w:rsidR="00A7137A">
        <w:rPr>
          <w:rFonts w:ascii="Times New Roman" w:hAnsi="Times New Roman" w:cs="Times New Roman"/>
          <w:sz w:val="28"/>
          <w:szCs w:val="28"/>
        </w:rPr>
        <w:t xml:space="preserve">а </w:t>
      </w:r>
      <w:r w:rsidR="00390169">
        <w:rPr>
          <w:rFonts w:ascii="Times New Roman" w:hAnsi="Times New Roman" w:cs="Times New Roman"/>
          <w:sz w:val="28"/>
          <w:szCs w:val="28"/>
        </w:rPr>
        <w:t xml:space="preserve">я это лишь </w:t>
      </w:r>
      <w:r w:rsidR="00A7137A">
        <w:rPr>
          <w:rFonts w:ascii="Times New Roman" w:hAnsi="Times New Roman" w:cs="Times New Roman"/>
          <w:sz w:val="28"/>
          <w:szCs w:val="28"/>
        </w:rPr>
        <w:t>показываю</w:t>
      </w:r>
      <w:r w:rsidR="00835432" w:rsidRPr="00C51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0B7" w:rsidRPr="004F2384" w:rsidRDefault="002D3465" w:rsidP="00A6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1">
        <w:rPr>
          <w:rFonts w:ascii="Times New Roman" w:hAnsi="Times New Roman" w:cs="Times New Roman"/>
          <w:sz w:val="28"/>
          <w:szCs w:val="28"/>
        </w:rPr>
        <w:lastRenderedPageBreak/>
        <w:t xml:space="preserve">О чем лекция Набокова по Розовскому? </w:t>
      </w:r>
      <w:r w:rsidR="003851E8" w:rsidRPr="00C51EA1">
        <w:rPr>
          <w:rFonts w:ascii="Times New Roman" w:hAnsi="Times New Roman" w:cs="Times New Roman"/>
          <w:sz w:val="28"/>
          <w:szCs w:val="28"/>
        </w:rPr>
        <w:t xml:space="preserve">Вот о чем: </w:t>
      </w:r>
      <w:r w:rsidRPr="00C51EA1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C51EA1" w:rsidRPr="00C51EA1">
        <w:rPr>
          <w:rFonts w:ascii="Times New Roman" w:hAnsi="Times New Roman" w:cs="Times New Roman"/>
          <w:sz w:val="28"/>
          <w:szCs w:val="28"/>
        </w:rPr>
        <w:t>велик</w:t>
      </w:r>
      <w:r w:rsidRPr="00C51EA1">
        <w:rPr>
          <w:rFonts w:ascii="Times New Roman" w:hAnsi="Times New Roman" w:cs="Times New Roman"/>
          <w:sz w:val="28"/>
          <w:szCs w:val="28"/>
        </w:rPr>
        <w:t>!</w:t>
      </w:r>
      <w:r w:rsidR="00C51EA1" w:rsidRPr="00C51EA1">
        <w:rPr>
          <w:rFonts w:ascii="Times New Roman" w:hAnsi="Times New Roman" w:cs="Times New Roman"/>
          <w:sz w:val="28"/>
          <w:szCs w:val="28"/>
        </w:rPr>
        <w:t xml:space="preserve"> О чем</w:t>
      </w:r>
      <w:r w:rsidR="00390169">
        <w:rPr>
          <w:rFonts w:ascii="Times New Roman" w:hAnsi="Times New Roman" w:cs="Times New Roman"/>
          <w:sz w:val="28"/>
          <w:szCs w:val="28"/>
        </w:rPr>
        <w:t xml:space="preserve"> лекция Набокова на самом деле?</w:t>
      </w:r>
      <w:r w:rsidR="00BF59A1" w:rsidRPr="00BF59A1">
        <w:t xml:space="preserve"> </w:t>
      </w:r>
      <w:r w:rsidR="0022484F">
        <w:rPr>
          <w:rFonts w:ascii="Times New Roman" w:hAnsi="Times New Roman" w:cs="Times New Roman"/>
          <w:sz w:val="28"/>
          <w:szCs w:val="28"/>
        </w:rPr>
        <w:t>Главный нерв ее: Толстой</w:t>
      </w:r>
      <w:r w:rsidR="00390169" w:rsidRPr="00390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B4A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="003F7B4A">
        <w:rPr>
          <w:rFonts w:ascii="Times New Roman" w:hAnsi="Times New Roman" w:cs="Times New Roman"/>
          <w:sz w:val="28"/>
          <w:szCs w:val="28"/>
        </w:rPr>
        <w:t xml:space="preserve"> </w:t>
      </w:r>
      <w:r w:rsidR="00926609" w:rsidRPr="00390169">
        <w:rPr>
          <w:rFonts w:ascii="Times New Roman" w:hAnsi="Times New Roman" w:cs="Times New Roman"/>
          <w:sz w:val="28"/>
          <w:szCs w:val="28"/>
        </w:rPr>
        <w:t>прежде всего</w:t>
      </w:r>
      <w:r w:rsidR="00740939">
        <w:rPr>
          <w:rFonts w:ascii="Times New Roman" w:hAnsi="Times New Roman" w:cs="Times New Roman"/>
          <w:sz w:val="28"/>
          <w:szCs w:val="28"/>
        </w:rPr>
        <w:t xml:space="preserve"> как</w:t>
      </w:r>
      <w:r w:rsidR="00926609" w:rsidRPr="00390169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5F7DD5">
        <w:rPr>
          <w:rFonts w:ascii="Times New Roman" w:hAnsi="Times New Roman" w:cs="Times New Roman"/>
          <w:sz w:val="28"/>
          <w:szCs w:val="28"/>
        </w:rPr>
        <w:t>, пусть и сосредоточенный на вопросах морали и нравственности</w:t>
      </w:r>
      <w:r w:rsidR="0022484F">
        <w:rPr>
          <w:rFonts w:ascii="Times New Roman" w:hAnsi="Times New Roman" w:cs="Times New Roman"/>
          <w:sz w:val="28"/>
          <w:szCs w:val="28"/>
        </w:rPr>
        <w:t>.</w:t>
      </w:r>
      <w:r w:rsidR="004F2384">
        <w:rPr>
          <w:rFonts w:ascii="Times New Roman" w:hAnsi="Times New Roman" w:cs="Times New Roman"/>
          <w:sz w:val="28"/>
          <w:szCs w:val="28"/>
        </w:rPr>
        <w:t xml:space="preserve"> «</w:t>
      </w:r>
      <w:r w:rsidR="004F2384" w:rsidRPr="004F2384">
        <w:rPr>
          <w:rFonts w:ascii="Times New Roman" w:hAnsi="Times New Roman" w:cs="Times New Roman"/>
          <w:sz w:val="28"/>
          <w:szCs w:val="28"/>
        </w:rPr>
        <w:t>Дело не в том, оправданны ли те или иные события или чувства этически или эстетически. Я хочу сказать, что художник, как и ученый, в ходе эволюции искусства или науки, все время раздвигает горизонт, углубляя открытия своего предшественника, проникая в суть явлений все более ост</w:t>
      </w:r>
      <w:r w:rsidR="004F2384">
        <w:rPr>
          <w:rFonts w:ascii="Times New Roman" w:hAnsi="Times New Roman" w:cs="Times New Roman"/>
          <w:sz w:val="28"/>
          <w:szCs w:val="28"/>
        </w:rPr>
        <w:t xml:space="preserve">рым и блистательным взглядом…». </w:t>
      </w:r>
      <w:r w:rsidR="00A7137A" w:rsidRPr="00A7137A">
        <w:rPr>
          <w:rFonts w:ascii="Times New Roman" w:hAnsi="Times New Roman" w:cs="Times New Roman"/>
          <w:sz w:val="28"/>
          <w:szCs w:val="28"/>
        </w:rPr>
        <w:t>[</w:t>
      </w:r>
      <w:r w:rsidR="00A7137A">
        <w:rPr>
          <w:rFonts w:ascii="Times New Roman" w:hAnsi="Times New Roman" w:cs="Times New Roman"/>
          <w:sz w:val="28"/>
          <w:szCs w:val="28"/>
        </w:rPr>
        <w:t>6</w:t>
      </w:r>
      <w:r w:rsidR="00A7137A" w:rsidRPr="00A7137A">
        <w:rPr>
          <w:rFonts w:ascii="Times New Roman" w:hAnsi="Times New Roman" w:cs="Times New Roman"/>
          <w:sz w:val="28"/>
          <w:szCs w:val="28"/>
        </w:rPr>
        <w:t>]</w:t>
      </w:r>
      <w:r w:rsidR="003F7B4A" w:rsidRPr="00A7137A">
        <w:rPr>
          <w:rFonts w:ascii="Times New Roman" w:hAnsi="Times New Roman" w:cs="Times New Roman"/>
          <w:sz w:val="28"/>
          <w:szCs w:val="28"/>
        </w:rPr>
        <w:t xml:space="preserve"> </w:t>
      </w:r>
      <w:r w:rsidR="00390169">
        <w:rPr>
          <w:rFonts w:ascii="Times New Roman" w:hAnsi="Times New Roman" w:cs="Times New Roman"/>
          <w:sz w:val="28"/>
          <w:szCs w:val="28"/>
        </w:rPr>
        <w:t xml:space="preserve">Представляется, что </w:t>
      </w:r>
      <w:r w:rsidRPr="00C51EA1">
        <w:rPr>
          <w:rFonts w:ascii="Times New Roman" w:hAnsi="Times New Roman" w:cs="Times New Roman"/>
          <w:sz w:val="28"/>
          <w:szCs w:val="28"/>
        </w:rPr>
        <w:t>Р</w:t>
      </w:r>
      <w:r w:rsidR="007D6864" w:rsidRPr="00C51EA1">
        <w:rPr>
          <w:rFonts w:ascii="Times New Roman" w:hAnsi="Times New Roman" w:cs="Times New Roman"/>
          <w:sz w:val="28"/>
          <w:szCs w:val="28"/>
        </w:rPr>
        <w:t>оз</w:t>
      </w:r>
      <w:r w:rsidR="00C51EA1" w:rsidRPr="00C51EA1">
        <w:rPr>
          <w:rFonts w:ascii="Times New Roman" w:hAnsi="Times New Roman" w:cs="Times New Roman"/>
          <w:sz w:val="28"/>
          <w:szCs w:val="28"/>
        </w:rPr>
        <w:t>овский</w:t>
      </w:r>
      <w:r w:rsidRPr="00C51EA1">
        <w:rPr>
          <w:rFonts w:ascii="Times New Roman" w:hAnsi="Times New Roman" w:cs="Times New Roman"/>
          <w:sz w:val="28"/>
          <w:szCs w:val="28"/>
        </w:rPr>
        <w:t xml:space="preserve"> </w:t>
      </w:r>
      <w:r w:rsidR="007D6864" w:rsidRPr="00C51EA1">
        <w:rPr>
          <w:rFonts w:ascii="Times New Roman" w:hAnsi="Times New Roman" w:cs="Times New Roman"/>
          <w:sz w:val="28"/>
          <w:szCs w:val="28"/>
        </w:rPr>
        <w:t>о</w:t>
      </w:r>
      <w:r w:rsidRPr="00C51EA1">
        <w:rPr>
          <w:rFonts w:ascii="Times New Roman" w:hAnsi="Times New Roman" w:cs="Times New Roman"/>
          <w:sz w:val="28"/>
          <w:szCs w:val="28"/>
        </w:rPr>
        <w:t>бманул</w:t>
      </w:r>
      <w:r w:rsidR="00C51EA1" w:rsidRPr="00C51EA1">
        <w:rPr>
          <w:rFonts w:ascii="Times New Roman" w:hAnsi="Times New Roman" w:cs="Times New Roman"/>
          <w:sz w:val="28"/>
          <w:szCs w:val="28"/>
        </w:rPr>
        <w:t xml:space="preserve"> ожидания «проницательного» зрителя</w:t>
      </w:r>
      <w:r w:rsidR="00740939">
        <w:rPr>
          <w:rFonts w:ascii="Times New Roman" w:hAnsi="Times New Roman" w:cs="Times New Roman"/>
          <w:sz w:val="28"/>
          <w:szCs w:val="28"/>
        </w:rPr>
        <w:t>:</w:t>
      </w:r>
      <w:r w:rsidRPr="00C51EA1">
        <w:rPr>
          <w:rFonts w:ascii="Times New Roman" w:hAnsi="Times New Roman" w:cs="Times New Roman"/>
          <w:sz w:val="28"/>
          <w:szCs w:val="28"/>
        </w:rPr>
        <w:t xml:space="preserve"> Набоков нужен был </w:t>
      </w:r>
      <w:r w:rsidR="00740939" w:rsidRPr="00C51EA1">
        <w:rPr>
          <w:rFonts w:ascii="Times New Roman" w:hAnsi="Times New Roman" w:cs="Times New Roman"/>
          <w:sz w:val="28"/>
          <w:szCs w:val="28"/>
        </w:rPr>
        <w:t xml:space="preserve">ему </w:t>
      </w:r>
      <w:r w:rsidRPr="00C51EA1">
        <w:rPr>
          <w:rFonts w:ascii="Times New Roman" w:hAnsi="Times New Roman" w:cs="Times New Roman"/>
          <w:sz w:val="28"/>
          <w:szCs w:val="28"/>
        </w:rPr>
        <w:t xml:space="preserve">лишь как посредник, </w:t>
      </w:r>
      <w:r w:rsidR="00C51EA1">
        <w:rPr>
          <w:rFonts w:ascii="Times New Roman" w:hAnsi="Times New Roman" w:cs="Times New Roman"/>
          <w:sz w:val="28"/>
          <w:szCs w:val="28"/>
        </w:rPr>
        <w:t>как «</w:t>
      </w:r>
      <w:proofErr w:type="spellStart"/>
      <w:r w:rsidR="00C51EA1">
        <w:rPr>
          <w:rFonts w:ascii="Times New Roman" w:hAnsi="Times New Roman" w:cs="Times New Roman"/>
          <w:sz w:val="28"/>
          <w:szCs w:val="28"/>
        </w:rPr>
        <w:t>сжиматель</w:t>
      </w:r>
      <w:proofErr w:type="spellEnd"/>
      <w:r w:rsidR="00C51EA1">
        <w:rPr>
          <w:rFonts w:ascii="Times New Roman" w:hAnsi="Times New Roman" w:cs="Times New Roman"/>
          <w:sz w:val="28"/>
          <w:szCs w:val="28"/>
        </w:rPr>
        <w:t>» толстовского текста и связующее звено между его эпизодами, поставленными на сцене.</w:t>
      </w:r>
      <w:r w:rsidRPr="00C51EA1">
        <w:rPr>
          <w:rFonts w:ascii="Times New Roman" w:hAnsi="Times New Roman" w:cs="Times New Roman"/>
          <w:sz w:val="28"/>
          <w:szCs w:val="28"/>
        </w:rPr>
        <w:t xml:space="preserve"> </w:t>
      </w:r>
      <w:r w:rsidR="0022484F">
        <w:rPr>
          <w:rFonts w:ascii="Times New Roman" w:hAnsi="Times New Roman" w:cs="Times New Roman"/>
          <w:sz w:val="28"/>
          <w:szCs w:val="28"/>
        </w:rPr>
        <w:t xml:space="preserve">Персонаж </w:t>
      </w:r>
      <w:r w:rsidR="00950371" w:rsidRPr="00950371">
        <w:rPr>
          <w:rFonts w:ascii="Times New Roman" w:hAnsi="Times New Roman" w:cs="Times New Roman"/>
          <w:sz w:val="28"/>
          <w:szCs w:val="28"/>
        </w:rPr>
        <w:t xml:space="preserve"> скорее играет</w:t>
      </w:r>
      <w:r w:rsidR="001B1EC2" w:rsidRPr="00950371">
        <w:rPr>
          <w:rFonts w:ascii="Times New Roman" w:hAnsi="Times New Roman" w:cs="Times New Roman"/>
          <w:sz w:val="28"/>
          <w:szCs w:val="28"/>
        </w:rPr>
        <w:t xml:space="preserve"> роль</w:t>
      </w:r>
      <w:r w:rsidR="00950371" w:rsidRPr="00950371">
        <w:rPr>
          <w:rFonts w:ascii="Times New Roman" w:hAnsi="Times New Roman" w:cs="Times New Roman"/>
          <w:sz w:val="28"/>
          <w:szCs w:val="28"/>
        </w:rPr>
        <w:t xml:space="preserve"> либреттиста и повествователя –</w:t>
      </w:r>
      <w:r w:rsidR="002F1D41" w:rsidRPr="00950371">
        <w:rPr>
          <w:rFonts w:ascii="Times New Roman" w:hAnsi="Times New Roman" w:cs="Times New Roman"/>
          <w:sz w:val="28"/>
          <w:szCs w:val="28"/>
        </w:rPr>
        <w:t xml:space="preserve"> </w:t>
      </w:r>
      <w:r w:rsidR="001B1EC2" w:rsidRPr="00950371">
        <w:rPr>
          <w:rFonts w:ascii="Times New Roman" w:hAnsi="Times New Roman" w:cs="Times New Roman"/>
          <w:sz w:val="28"/>
          <w:szCs w:val="28"/>
        </w:rPr>
        <w:t>н</w:t>
      </w:r>
      <w:r w:rsidR="00740939">
        <w:rPr>
          <w:rFonts w:ascii="Times New Roman" w:hAnsi="Times New Roman" w:cs="Times New Roman"/>
          <w:sz w:val="28"/>
          <w:szCs w:val="28"/>
        </w:rPr>
        <w:t>о лектора</w:t>
      </w:r>
      <w:r w:rsidR="001B1EC2" w:rsidRPr="00950371">
        <w:rPr>
          <w:rFonts w:ascii="Times New Roman" w:hAnsi="Times New Roman" w:cs="Times New Roman"/>
          <w:sz w:val="28"/>
          <w:szCs w:val="28"/>
        </w:rPr>
        <w:t xml:space="preserve"> и комментатора не получилось</w:t>
      </w:r>
      <w:r w:rsidR="00F6441D" w:rsidRPr="00F339AC">
        <w:rPr>
          <w:rFonts w:ascii="Times New Roman" w:hAnsi="Times New Roman" w:cs="Times New Roman"/>
          <w:sz w:val="28"/>
          <w:szCs w:val="28"/>
        </w:rPr>
        <w:t>. С</w:t>
      </w:r>
      <w:r w:rsidR="00950371" w:rsidRPr="00F339AC">
        <w:rPr>
          <w:rFonts w:ascii="Times New Roman" w:hAnsi="Times New Roman" w:cs="Times New Roman"/>
          <w:sz w:val="28"/>
          <w:szCs w:val="28"/>
        </w:rPr>
        <w:t xml:space="preserve"> чем это </w:t>
      </w:r>
      <w:r w:rsidR="00F6441D" w:rsidRPr="00F339AC">
        <w:rPr>
          <w:rFonts w:ascii="Times New Roman" w:hAnsi="Times New Roman" w:cs="Times New Roman"/>
          <w:sz w:val="28"/>
          <w:szCs w:val="28"/>
        </w:rPr>
        <w:t>связ</w:t>
      </w:r>
      <w:r w:rsidR="00740939">
        <w:rPr>
          <w:rFonts w:ascii="Times New Roman" w:hAnsi="Times New Roman" w:cs="Times New Roman"/>
          <w:sz w:val="28"/>
          <w:szCs w:val="28"/>
        </w:rPr>
        <w:t>ано -</w:t>
      </w:r>
      <w:r w:rsidR="00950371" w:rsidRPr="00F339AC">
        <w:rPr>
          <w:rFonts w:ascii="Times New Roman" w:hAnsi="Times New Roman" w:cs="Times New Roman"/>
          <w:sz w:val="28"/>
          <w:szCs w:val="28"/>
        </w:rPr>
        <w:t xml:space="preserve"> с невыполнимостью </w:t>
      </w:r>
      <w:r w:rsidR="00390169">
        <w:rPr>
          <w:rFonts w:ascii="Times New Roman" w:hAnsi="Times New Roman" w:cs="Times New Roman"/>
          <w:sz w:val="28"/>
          <w:szCs w:val="28"/>
        </w:rPr>
        <w:t xml:space="preserve">ли </w:t>
      </w:r>
      <w:r w:rsidR="00950371" w:rsidRPr="00F339AC">
        <w:rPr>
          <w:rFonts w:ascii="Times New Roman" w:hAnsi="Times New Roman" w:cs="Times New Roman"/>
          <w:sz w:val="28"/>
          <w:szCs w:val="28"/>
        </w:rPr>
        <w:t>самой</w:t>
      </w:r>
      <w:r w:rsidR="001B1EC2" w:rsidRPr="00F339AC">
        <w:rPr>
          <w:rFonts w:ascii="Times New Roman" w:hAnsi="Times New Roman" w:cs="Times New Roman"/>
          <w:sz w:val="28"/>
          <w:szCs w:val="28"/>
        </w:rPr>
        <w:t xml:space="preserve"> задачи по совмещению спектакля и </w:t>
      </w:r>
      <w:r w:rsidR="00950371" w:rsidRPr="00F339AC">
        <w:rPr>
          <w:rFonts w:ascii="Times New Roman" w:hAnsi="Times New Roman" w:cs="Times New Roman"/>
          <w:sz w:val="28"/>
          <w:szCs w:val="28"/>
        </w:rPr>
        <w:t xml:space="preserve">научного текста или </w:t>
      </w:r>
      <w:r w:rsidR="0039016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50371" w:rsidRPr="00F339AC">
        <w:rPr>
          <w:rFonts w:ascii="Times New Roman" w:hAnsi="Times New Roman" w:cs="Times New Roman"/>
          <w:sz w:val="28"/>
          <w:szCs w:val="28"/>
        </w:rPr>
        <w:t>недовоплощенностью</w:t>
      </w:r>
      <w:proofErr w:type="spellEnd"/>
      <w:r w:rsidR="00950371" w:rsidRPr="00F339AC">
        <w:rPr>
          <w:rFonts w:ascii="Times New Roman" w:hAnsi="Times New Roman" w:cs="Times New Roman"/>
          <w:sz w:val="28"/>
          <w:szCs w:val="28"/>
        </w:rPr>
        <w:t xml:space="preserve"> эксперимента? </w:t>
      </w:r>
      <w:r w:rsidR="001B1EC2" w:rsidRPr="00F339AC">
        <w:rPr>
          <w:rFonts w:ascii="Times New Roman" w:hAnsi="Times New Roman" w:cs="Times New Roman"/>
          <w:sz w:val="28"/>
          <w:szCs w:val="28"/>
        </w:rPr>
        <w:t>Концепцию Наб</w:t>
      </w:r>
      <w:r w:rsidR="00950371" w:rsidRPr="00F339AC">
        <w:rPr>
          <w:rFonts w:ascii="Times New Roman" w:hAnsi="Times New Roman" w:cs="Times New Roman"/>
          <w:sz w:val="28"/>
          <w:szCs w:val="28"/>
        </w:rPr>
        <w:t>окова</w:t>
      </w:r>
      <w:r w:rsidR="001B1EC2" w:rsidRPr="00F339AC">
        <w:rPr>
          <w:rFonts w:ascii="Times New Roman" w:hAnsi="Times New Roman" w:cs="Times New Roman"/>
          <w:sz w:val="28"/>
          <w:szCs w:val="28"/>
        </w:rPr>
        <w:t xml:space="preserve"> зритель вряд ли </w:t>
      </w:r>
      <w:r w:rsidR="00210038">
        <w:rPr>
          <w:rFonts w:ascii="Times New Roman" w:hAnsi="Times New Roman" w:cs="Times New Roman"/>
          <w:sz w:val="28"/>
          <w:szCs w:val="28"/>
        </w:rPr>
        <w:t>смог считать</w:t>
      </w:r>
      <w:r w:rsidR="001B1EC2" w:rsidRPr="00F339AC">
        <w:rPr>
          <w:rFonts w:ascii="Times New Roman" w:hAnsi="Times New Roman" w:cs="Times New Roman"/>
          <w:sz w:val="28"/>
          <w:szCs w:val="28"/>
        </w:rPr>
        <w:t>: рассуждения о достоинствах толст</w:t>
      </w:r>
      <w:r w:rsidR="00950371" w:rsidRPr="00F339AC">
        <w:rPr>
          <w:rFonts w:ascii="Times New Roman" w:hAnsi="Times New Roman" w:cs="Times New Roman"/>
          <w:sz w:val="28"/>
          <w:szCs w:val="28"/>
        </w:rPr>
        <w:t xml:space="preserve">овской </w:t>
      </w:r>
      <w:r w:rsidR="001B1EC2" w:rsidRPr="00F339AC">
        <w:rPr>
          <w:rFonts w:ascii="Times New Roman" w:hAnsi="Times New Roman" w:cs="Times New Roman"/>
          <w:sz w:val="28"/>
          <w:szCs w:val="28"/>
        </w:rPr>
        <w:t>фразы остались голословными</w:t>
      </w:r>
      <w:r w:rsidR="002F1D41" w:rsidRPr="00F339AC">
        <w:rPr>
          <w:rFonts w:ascii="Times New Roman" w:hAnsi="Times New Roman" w:cs="Times New Roman"/>
          <w:sz w:val="28"/>
          <w:szCs w:val="28"/>
        </w:rPr>
        <w:t xml:space="preserve"> – </w:t>
      </w:r>
      <w:r w:rsidR="00950371" w:rsidRPr="00F339AC">
        <w:rPr>
          <w:rFonts w:ascii="Times New Roman" w:hAnsi="Times New Roman" w:cs="Times New Roman"/>
          <w:sz w:val="28"/>
          <w:szCs w:val="28"/>
        </w:rPr>
        <w:t xml:space="preserve">авторы спектакля не нашли убедительных возможностей воплотить </w:t>
      </w:r>
      <w:r w:rsidR="002F1D41" w:rsidRPr="00F339AC">
        <w:rPr>
          <w:rFonts w:ascii="Times New Roman" w:hAnsi="Times New Roman" w:cs="Times New Roman"/>
          <w:sz w:val="28"/>
          <w:szCs w:val="28"/>
        </w:rPr>
        <w:t xml:space="preserve">их </w:t>
      </w:r>
      <w:r w:rsidR="00950371" w:rsidRPr="00F339AC">
        <w:rPr>
          <w:rFonts w:ascii="Times New Roman" w:hAnsi="Times New Roman" w:cs="Times New Roman"/>
          <w:sz w:val="28"/>
          <w:szCs w:val="28"/>
        </w:rPr>
        <w:t>посредством театральных приемов, а комментирующие партии «лектора»</w:t>
      </w:r>
      <w:r w:rsidR="00F339AC" w:rsidRPr="00F339AC">
        <w:rPr>
          <w:rFonts w:ascii="Times New Roman" w:hAnsi="Times New Roman" w:cs="Times New Roman"/>
          <w:sz w:val="28"/>
          <w:szCs w:val="28"/>
        </w:rPr>
        <w:t xml:space="preserve"> теряются</w:t>
      </w:r>
      <w:r w:rsidR="00950371" w:rsidRPr="00F339AC">
        <w:rPr>
          <w:rFonts w:ascii="Times New Roman" w:hAnsi="Times New Roman" w:cs="Times New Roman"/>
          <w:sz w:val="28"/>
          <w:szCs w:val="28"/>
        </w:rPr>
        <w:t xml:space="preserve"> в </w:t>
      </w:r>
      <w:r w:rsidR="00F339AC" w:rsidRPr="00F339AC">
        <w:rPr>
          <w:rFonts w:ascii="Times New Roman" w:hAnsi="Times New Roman" w:cs="Times New Roman"/>
          <w:sz w:val="28"/>
          <w:szCs w:val="28"/>
        </w:rPr>
        <w:t>череде</w:t>
      </w:r>
      <w:r w:rsidR="00950371" w:rsidRPr="00F339AC">
        <w:rPr>
          <w:rFonts w:ascii="Times New Roman" w:hAnsi="Times New Roman" w:cs="Times New Roman"/>
          <w:sz w:val="28"/>
          <w:szCs w:val="28"/>
        </w:rPr>
        <w:t xml:space="preserve"> </w:t>
      </w:r>
      <w:r w:rsidR="00F339AC" w:rsidRPr="00F339AC">
        <w:rPr>
          <w:rFonts w:ascii="Times New Roman" w:hAnsi="Times New Roman" w:cs="Times New Roman"/>
          <w:sz w:val="28"/>
          <w:szCs w:val="28"/>
        </w:rPr>
        <w:t>игровых фр</w:t>
      </w:r>
      <w:r w:rsidR="00740939">
        <w:rPr>
          <w:rFonts w:ascii="Times New Roman" w:hAnsi="Times New Roman" w:cs="Times New Roman"/>
          <w:sz w:val="28"/>
          <w:szCs w:val="28"/>
        </w:rPr>
        <w:t>агментов, поставленных в</w:t>
      </w:r>
      <w:r w:rsidR="00F339AC" w:rsidRPr="00F339AC">
        <w:rPr>
          <w:rFonts w:ascii="Times New Roman" w:hAnsi="Times New Roman" w:cs="Times New Roman"/>
          <w:sz w:val="28"/>
          <w:szCs w:val="28"/>
        </w:rPr>
        <w:t xml:space="preserve"> традиционной театральной манере.</w:t>
      </w:r>
      <w:r w:rsidR="002F1D41" w:rsidRPr="00F339AC">
        <w:rPr>
          <w:rFonts w:ascii="Times New Roman" w:hAnsi="Times New Roman" w:cs="Times New Roman"/>
          <w:sz w:val="28"/>
          <w:szCs w:val="28"/>
        </w:rPr>
        <w:t xml:space="preserve"> </w:t>
      </w:r>
      <w:r w:rsidR="00F339AC" w:rsidRPr="00F339AC">
        <w:rPr>
          <w:rFonts w:ascii="Times New Roman" w:hAnsi="Times New Roman" w:cs="Times New Roman"/>
          <w:sz w:val="28"/>
          <w:szCs w:val="28"/>
        </w:rPr>
        <w:t>К</w:t>
      </w:r>
      <w:r w:rsidR="001B1EC2" w:rsidRPr="00F339AC">
        <w:rPr>
          <w:rFonts w:ascii="Times New Roman" w:hAnsi="Times New Roman" w:cs="Times New Roman"/>
          <w:sz w:val="28"/>
          <w:szCs w:val="28"/>
        </w:rPr>
        <w:t>ак зрителю</w:t>
      </w:r>
      <w:r w:rsidR="00F339AC" w:rsidRPr="00F339AC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="00740939">
        <w:rPr>
          <w:rFonts w:ascii="Times New Roman" w:hAnsi="Times New Roman" w:cs="Times New Roman"/>
          <w:sz w:val="28"/>
          <w:szCs w:val="28"/>
        </w:rPr>
        <w:t xml:space="preserve"> </w:t>
      </w:r>
      <w:r w:rsidR="00F339AC" w:rsidRPr="00F339AC">
        <w:rPr>
          <w:rFonts w:ascii="Times New Roman" w:hAnsi="Times New Roman" w:cs="Times New Roman"/>
          <w:sz w:val="28"/>
          <w:szCs w:val="28"/>
        </w:rPr>
        <w:t>уловить идею Набокова о том,</w:t>
      </w:r>
      <w:r w:rsidR="002F1D41" w:rsidRPr="00F339AC">
        <w:rPr>
          <w:rFonts w:ascii="Times New Roman" w:hAnsi="Times New Roman" w:cs="Times New Roman"/>
          <w:sz w:val="28"/>
          <w:szCs w:val="28"/>
        </w:rPr>
        <w:t xml:space="preserve"> что в толстовском романе главное – не нравств</w:t>
      </w:r>
      <w:r w:rsidR="00F339AC" w:rsidRPr="00F339AC">
        <w:rPr>
          <w:rFonts w:ascii="Times New Roman" w:hAnsi="Times New Roman" w:cs="Times New Roman"/>
          <w:sz w:val="28"/>
          <w:szCs w:val="28"/>
        </w:rPr>
        <w:t>енная</w:t>
      </w:r>
      <w:r w:rsidR="00951C1C" w:rsidRPr="00F339AC">
        <w:rPr>
          <w:rFonts w:ascii="Times New Roman" w:hAnsi="Times New Roman" w:cs="Times New Roman"/>
          <w:sz w:val="28"/>
          <w:szCs w:val="28"/>
        </w:rPr>
        <w:t xml:space="preserve"> </w:t>
      </w:r>
      <w:r w:rsidR="002F1D41" w:rsidRPr="00F339AC">
        <w:rPr>
          <w:rFonts w:ascii="Times New Roman" w:hAnsi="Times New Roman" w:cs="Times New Roman"/>
          <w:sz w:val="28"/>
          <w:szCs w:val="28"/>
        </w:rPr>
        <w:t>проблематика, а пла</w:t>
      </w:r>
      <w:r w:rsidR="00740939">
        <w:rPr>
          <w:rFonts w:ascii="Times New Roman" w:hAnsi="Times New Roman" w:cs="Times New Roman"/>
          <w:sz w:val="28"/>
          <w:szCs w:val="28"/>
        </w:rPr>
        <w:t xml:space="preserve">стика слова? </w:t>
      </w:r>
      <w:r w:rsidR="002F1D41" w:rsidRPr="00210038">
        <w:rPr>
          <w:rFonts w:ascii="Times New Roman" w:hAnsi="Times New Roman" w:cs="Times New Roman"/>
          <w:sz w:val="28"/>
          <w:szCs w:val="28"/>
        </w:rPr>
        <w:t>Но</w:t>
      </w:r>
      <w:r w:rsidR="00F339AC" w:rsidRPr="00210038">
        <w:rPr>
          <w:rFonts w:ascii="Times New Roman" w:hAnsi="Times New Roman" w:cs="Times New Roman"/>
          <w:sz w:val="28"/>
          <w:szCs w:val="28"/>
        </w:rPr>
        <w:t xml:space="preserve">, кажется, именно </w:t>
      </w:r>
      <w:r w:rsidR="002F1D41" w:rsidRPr="00210038">
        <w:rPr>
          <w:rFonts w:ascii="Times New Roman" w:hAnsi="Times New Roman" w:cs="Times New Roman"/>
          <w:sz w:val="28"/>
          <w:szCs w:val="28"/>
        </w:rPr>
        <w:t>в этом и заключается суть несогласия режиссера с Набоковым</w:t>
      </w:r>
      <w:r w:rsidR="00F339AC" w:rsidRPr="00210038">
        <w:rPr>
          <w:rFonts w:ascii="Times New Roman" w:hAnsi="Times New Roman" w:cs="Times New Roman"/>
          <w:sz w:val="28"/>
          <w:szCs w:val="28"/>
        </w:rPr>
        <w:t xml:space="preserve">: спектакль снова возвращает </w:t>
      </w:r>
      <w:r w:rsidR="00210038" w:rsidRPr="00210038">
        <w:rPr>
          <w:rFonts w:ascii="Times New Roman" w:hAnsi="Times New Roman" w:cs="Times New Roman"/>
          <w:sz w:val="28"/>
          <w:szCs w:val="28"/>
        </w:rPr>
        <w:t xml:space="preserve">нас </w:t>
      </w:r>
      <w:r w:rsidR="00F339AC" w:rsidRPr="00210038">
        <w:rPr>
          <w:rFonts w:ascii="Times New Roman" w:hAnsi="Times New Roman" w:cs="Times New Roman"/>
          <w:sz w:val="28"/>
          <w:szCs w:val="28"/>
        </w:rPr>
        <w:t>к Толстому-моралисту.</w:t>
      </w:r>
      <w:r w:rsidR="002F1D41" w:rsidRPr="00210038">
        <w:rPr>
          <w:rFonts w:ascii="Times New Roman" w:hAnsi="Times New Roman" w:cs="Times New Roman"/>
          <w:sz w:val="28"/>
          <w:szCs w:val="28"/>
        </w:rPr>
        <w:t xml:space="preserve"> </w:t>
      </w:r>
      <w:r w:rsidR="00F339AC" w:rsidRPr="00210038">
        <w:rPr>
          <w:rFonts w:ascii="Times New Roman" w:hAnsi="Times New Roman" w:cs="Times New Roman"/>
          <w:sz w:val="28"/>
          <w:szCs w:val="28"/>
        </w:rPr>
        <w:t>И</w:t>
      </w:r>
      <w:r w:rsidR="00856DE1" w:rsidRPr="00210038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2F1D41" w:rsidRPr="00210038">
        <w:rPr>
          <w:rFonts w:ascii="Times New Roman" w:hAnsi="Times New Roman" w:cs="Times New Roman"/>
          <w:sz w:val="28"/>
          <w:szCs w:val="28"/>
        </w:rPr>
        <w:t xml:space="preserve">диалог ведется не вполне корректно: </w:t>
      </w:r>
      <w:r w:rsidR="00F339AC" w:rsidRPr="00210038">
        <w:rPr>
          <w:rFonts w:ascii="Times New Roman" w:hAnsi="Times New Roman" w:cs="Times New Roman"/>
          <w:sz w:val="28"/>
          <w:szCs w:val="28"/>
        </w:rPr>
        <w:t>«</w:t>
      </w:r>
      <w:r w:rsidR="002F1D41" w:rsidRPr="00210038">
        <w:rPr>
          <w:rFonts w:ascii="Times New Roman" w:hAnsi="Times New Roman" w:cs="Times New Roman"/>
          <w:sz w:val="28"/>
          <w:szCs w:val="28"/>
        </w:rPr>
        <w:t>Набоков</w:t>
      </w:r>
      <w:r w:rsidR="00F339AC" w:rsidRPr="00210038">
        <w:rPr>
          <w:rFonts w:ascii="Times New Roman" w:hAnsi="Times New Roman" w:cs="Times New Roman"/>
          <w:sz w:val="28"/>
          <w:szCs w:val="28"/>
        </w:rPr>
        <w:t>»</w:t>
      </w:r>
      <w:r w:rsidR="0022484F">
        <w:rPr>
          <w:rFonts w:ascii="Times New Roman" w:hAnsi="Times New Roman" w:cs="Times New Roman"/>
          <w:sz w:val="28"/>
          <w:szCs w:val="28"/>
        </w:rPr>
        <w:t xml:space="preserve"> честно произносит</w:t>
      </w:r>
      <w:r w:rsidR="00740939">
        <w:rPr>
          <w:rFonts w:ascii="Times New Roman" w:hAnsi="Times New Roman" w:cs="Times New Roman"/>
          <w:sz w:val="28"/>
          <w:szCs w:val="28"/>
        </w:rPr>
        <w:t xml:space="preserve"> свой сокращенный и трансформированный</w:t>
      </w:r>
      <w:r w:rsidR="00F339AC" w:rsidRPr="00210038">
        <w:rPr>
          <w:rFonts w:ascii="Times New Roman" w:hAnsi="Times New Roman" w:cs="Times New Roman"/>
          <w:sz w:val="28"/>
          <w:szCs w:val="28"/>
        </w:rPr>
        <w:t xml:space="preserve"> </w:t>
      </w:r>
      <w:r w:rsidR="00856DE1" w:rsidRPr="00210038">
        <w:rPr>
          <w:rFonts w:ascii="Times New Roman" w:hAnsi="Times New Roman" w:cs="Times New Roman"/>
          <w:sz w:val="28"/>
          <w:szCs w:val="28"/>
        </w:rPr>
        <w:t xml:space="preserve">текст, </w:t>
      </w:r>
      <w:r w:rsidR="002F1D41" w:rsidRPr="00210038">
        <w:rPr>
          <w:rFonts w:ascii="Times New Roman" w:hAnsi="Times New Roman" w:cs="Times New Roman"/>
          <w:sz w:val="28"/>
          <w:szCs w:val="28"/>
        </w:rPr>
        <w:t xml:space="preserve">а Розовский </w:t>
      </w:r>
      <w:r w:rsidR="00414361" w:rsidRPr="00210038">
        <w:rPr>
          <w:rFonts w:ascii="Times New Roman" w:hAnsi="Times New Roman" w:cs="Times New Roman"/>
          <w:sz w:val="28"/>
          <w:szCs w:val="28"/>
        </w:rPr>
        <w:t>выступает в роли режиссера</w:t>
      </w:r>
      <w:r w:rsidR="0022484F">
        <w:rPr>
          <w:rFonts w:ascii="Times New Roman" w:hAnsi="Times New Roman" w:cs="Times New Roman"/>
          <w:sz w:val="28"/>
          <w:szCs w:val="28"/>
        </w:rPr>
        <w:t xml:space="preserve"> и интерпретатора</w:t>
      </w:r>
      <w:r w:rsidR="00414361" w:rsidRPr="00210038">
        <w:rPr>
          <w:rFonts w:ascii="Times New Roman" w:hAnsi="Times New Roman" w:cs="Times New Roman"/>
          <w:sz w:val="28"/>
          <w:szCs w:val="28"/>
        </w:rPr>
        <w:t xml:space="preserve"> – </w:t>
      </w:r>
      <w:r w:rsidR="00740939">
        <w:rPr>
          <w:rFonts w:ascii="Times New Roman" w:hAnsi="Times New Roman" w:cs="Times New Roman"/>
          <w:sz w:val="28"/>
          <w:szCs w:val="28"/>
        </w:rPr>
        <w:t xml:space="preserve">их </w:t>
      </w:r>
      <w:r w:rsidR="00414361" w:rsidRPr="00210038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740939">
        <w:rPr>
          <w:rFonts w:ascii="Times New Roman" w:hAnsi="Times New Roman" w:cs="Times New Roman"/>
          <w:sz w:val="28"/>
          <w:szCs w:val="28"/>
        </w:rPr>
        <w:t>в театре</w:t>
      </w:r>
      <w:r w:rsidR="00414361" w:rsidRPr="00210038">
        <w:rPr>
          <w:rFonts w:ascii="Times New Roman" w:hAnsi="Times New Roman" w:cs="Times New Roman"/>
          <w:sz w:val="28"/>
          <w:szCs w:val="28"/>
        </w:rPr>
        <w:t xml:space="preserve"> </w:t>
      </w:r>
      <w:r w:rsidR="0022484F">
        <w:rPr>
          <w:rFonts w:ascii="Times New Roman" w:hAnsi="Times New Roman" w:cs="Times New Roman"/>
          <w:sz w:val="28"/>
          <w:szCs w:val="28"/>
        </w:rPr>
        <w:t xml:space="preserve">априори </w:t>
      </w:r>
      <w:r w:rsidR="00414361" w:rsidRPr="00210038">
        <w:rPr>
          <w:rFonts w:ascii="Times New Roman" w:hAnsi="Times New Roman" w:cs="Times New Roman"/>
          <w:sz w:val="28"/>
          <w:szCs w:val="28"/>
        </w:rPr>
        <w:t>неравны</w:t>
      </w:r>
      <w:r w:rsidR="00210038">
        <w:rPr>
          <w:rFonts w:ascii="Times New Roman" w:hAnsi="Times New Roman" w:cs="Times New Roman"/>
          <w:sz w:val="28"/>
          <w:szCs w:val="28"/>
        </w:rPr>
        <w:t>.</w:t>
      </w:r>
      <w:r w:rsidR="002100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0038" w:rsidRPr="00210038">
        <w:rPr>
          <w:rFonts w:ascii="Times New Roman" w:hAnsi="Times New Roman" w:cs="Times New Roman"/>
          <w:sz w:val="28"/>
          <w:szCs w:val="28"/>
        </w:rPr>
        <w:t>Набоков</w:t>
      </w:r>
      <w:r w:rsidR="001800B7" w:rsidRPr="00210038">
        <w:rPr>
          <w:rFonts w:ascii="Times New Roman" w:hAnsi="Times New Roman" w:cs="Times New Roman"/>
          <w:sz w:val="28"/>
          <w:szCs w:val="28"/>
        </w:rPr>
        <w:t xml:space="preserve"> </w:t>
      </w:r>
      <w:r w:rsidR="00740939">
        <w:rPr>
          <w:rFonts w:ascii="Times New Roman" w:hAnsi="Times New Roman" w:cs="Times New Roman"/>
          <w:sz w:val="28"/>
          <w:szCs w:val="28"/>
        </w:rPr>
        <w:t xml:space="preserve">нужен скорее для </w:t>
      </w:r>
      <w:r w:rsidR="001800B7" w:rsidRPr="00210038">
        <w:rPr>
          <w:rFonts w:ascii="Times New Roman" w:hAnsi="Times New Roman" w:cs="Times New Roman"/>
          <w:sz w:val="28"/>
          <w:szCs w:val="28"/>
        </w:rPr>
        <w:t>«переплавки» романа в пьесу</w:t>
      </w:r>
      <w:r w:rsidR="00210038">
        <w:rPr>
          <w:rFonts w:ascii="Times New Roman" w:hAnsi="Times New Roman" w:cs="Times New Roman"/>
          <w:sz w:val="28"/>
          <w:szCs w:val="28"/>
        </w:rPr>
        <w:t>. Л</w:t>
      </w:r>
      <w:r w:rsidR="001800B7" w:rsidRPr="00210038">
        <w:rPr>
          <w:rFonts w:ascii="Times New Roman" w:hAnsi="Times New Roman" w:cs="Times New Roman"/>
          <w:sz w:val="28"/>
          <w:szCs w:val="28"/>
        </w:rPr>
        <w:t>екция и стала для режиссера соединительным звеном в цепочке разноприродных</w:t>
      </w:r>
      <w:r w:rsidR="00210038">
        <w:rPr>
          <w:rFonts w:ascii="Times New Roman" w:hAnsi="Times New Roman" w:cs="Times New Roman"/>
          <w:sz w:val="28"/>
          <w:szCs w:val="28"/>
        </w:rPr>
        <w:t xml:space="preserve"> жанров: </w:t>
      </w:r>
      <w:r w:rsidR="001800B7" w:rsidRPr="00210038">
        <w:rPr>
          <w:rFonts w:ascii="Times New Roman" w:hAnsi="Times New Roman" w:cs="Times New Roman"/>
          <w:sz w:val="28"/>
          <w:szCs w:val="28"/>
        </w:rPr>
        <w:t>ром</w:t>
      </w:r>
      <w:r w:rsidR="00210038">
        <w:rPr>
          <w:rFonts w:ascii="Times New Roman" w:hAnsi="Times New Roman" w:cs="Times New Roman"/>
          <w:sz w:val="28"/>
          <w:szCs w:val="28"/>
        </w:rPr>
        <w:t>ан – лекция – пьеса – спектакль</w:t>
      </w:r>
      <w:r w:rsidR="001800B7" w:rsidRPr="00210038">
        <w:rPr>
          <w:rFonts w:ascii="Times New Roman" w:hAnsi="Times New Roman" w:cs="Times New Roman"/>
          <w:sz w:val="28"/>
          <w:szCs w:val="28"/>
        </w:rPr>
        <w:t>.</w:t>
      </w:r>
      <w:r w:rsidR="001800B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1800B7" w:rsidRPr="00210038">
        <w:rPr>
          <w:rFonts w:ascii="Times New Roman" w:hAnsi="Times New Roman" w:cs="Times New Roman"/>
          <w:sz w:val="28"/>
          <w:szCs w:val="28"/>
        </w:rPr>
        <w:t>Возможно, в</w:t>
      </w:r>
      <w:r w:rsidR="00787093">
        <w:rPr>
          <w:rFonts w:ascii="Times New Roman" w:hAnsi="Times New Roman" w:cs="Times New Roman"/>
          <w:sz w:val="28"/>
          <w:szCs w:val="28"/>
        </w:rPr>
        <w:t xml:space="preserve"> таком «посредничестве»</w:t>
      </w:r>
      <w:r w:rsidR="001800B7" w:rsidRPr="00210038">
        <w:rPr>
          <w:rFonts w:ascii="Times New Roman" w:hAnsi="Times New Roman" w:cs="Times New Roman"/>
          <w:sz w:val="28"/>
          <w:szCs w:val="28"/>
        </w:rPr>
        <w:t xml:space="preserve"> есть своя логика: </w:t>
      </w:r>
      <w:r w:rsidR="00BF59A1">
        <w:rPr>
          <w:rFonts w:ascii="Times New Roman" w:hAnsi="Times New Roman" w:cs="Times New Roman"/>
          <w:sz w:val="28"/>
          <w:szCs w:val="28"/>
        </w:rPr>
        <w:t xml:space="preserve">уже </w:t>
      </w:r>
      <w:r w:rsidR="00210038">
        <w:rPr>
          <w:rFonts w:ascii="Times New Roman" w:hAnsi="Times New Roman" w:cs="Times New Roman"/>
          <w:sz w:val="28"/>
          <w:szCs w:val="28"/>
        </w:rPr>
        <w:t xml:space="preserve"> писалось о том, </w:t>
      </w:r>
      <w:r w:rsidR="00210038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210038" w:rsidRPr="00A7137A">
        <w:rPr>
          <w:rFonts w:ascii="Times New Roman" w:hAnsi="Times New Roman" w:cs="Times New Roman"/>
          <w:sz w:val="28"/>
          <w:szCs w:val="28"/>
        </w:rPr>
        <w:t>Толстой «</w:t>
      </w:r>
      <w:proofErr w:type="spellStart"/>
      <w:r w:rsidR="00210038" w:rsidRPr="00A7137A">
        <w:rPr>
          <w:rFonts w:ascii="Times New Roman" w:hAnsi="Times New Roman" w:cs="Times New Roman"/>
          <w:sz w:val="28"/>
          <w:szCs w:val="28"/>
        </w:rPr>
        <w:t>недраматургичен</w:t>
      </w:r>
      <w:proofErr w:type="spellEnd"/>
      <w:r w:rsidR="00210038" w:rsidRPr="00A7137A">
        <w:rPr>
          <w:rFonts w:ascii="Times New Roman" w:hAnsi="Times New Roman" w:cs="Times New Roman"/>
          <w:sz w:val="28"/>
          <w:szCs w:val="28"/>
        </w:rPr>
        <w:t>»</w:t>
      </w:r>
      <w:r w:rsidR="004F6E7F" w:rsidRPr="00A7137A">
        <w:rPr>
          <w:rFonts w:ascii="Times New Roman" w:hAnsi="Times New Roman" w:cs="Times New Roman"/>
          <w:sz w:val="28"/>
          <w:szCs w:val="28"/>
        </w:rPr>
        <w:t>:</w:t>
      </w:r>
      <w:r w:rsidR="00BF59A1" w:rsidRPr="00BF59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6E7F">
        <w:rPr>
          <w:rFonts w:ascii="Times New Roman" w:hAnsi="Times New Roman" w:cs="Times New Roman"/>
          <w:sz w:val="28"/>
          <w:szCs w:val="28"/>
        </w:rPr>
        <w:t>е</w:t>
      </w:r>
      <w:r w:rsidR="001800B7" w:rsidRPr="00210038">
        <w:rPr>
          <w:rFonts w:ascii="Times New Roman" w:hAnsi="Times New Roman" w:cs="Times New Roman"/>
          <w:sz w:val="28"/>
          <w:szCs w:val="28"/>
        </w:rPr>
        <w:t>сли «полифонический роман» Дост</w:t>
      </w:r>
      <w:r w:rsidR="00693084">
        <w:rPr>
          <w:rFonts w:ascii="Times New Roman" w:hAnsi="Times New Roman" w:cs="Times New Roman"/>
          <w:sz w:val="28"/>
          <w:szCs w:val="28"/>
        </w:rPr>
        <w:t xml:space="preserve">оевского «содержит» в себе драму </w:t>
      </w:r>
      <w:r w:rsidR="00A7137A" w:rsidRPr="00A7137A">
        <w:rPr>
          <w:rFonts w:ascii="Times New Roman" w:hAnsi="Times New Roman" w:cs="Times New Roman"/>
          <w:sz w:val="28"/>
          <w:szCs w:val="28"/>
        </w:rPr>
        <w:t>[</w:t>
      </w:r>
      <w:r w:rsidR="00A7137A">
        <w:rPr>
          <w:rFonts w:ascii="Times New Roman" w:hAnsi="Times New Roman" w:cs="Times New Roman"/>
          <w:sz w:val="28"/>
          <w:szCs w:val="28"/>
        </w:rPr>
        <w:t>7</w:t>
      </w:r>
      <w:r w:rsidR="00A7137A" w:rsidRPr="00A7137A">
        <w:rPr>
          <w:rFonts w:ascii="Times New Roman" w:hAnsi="Times New Roman" w:cs="Times New Roman"/>
          <w:sz w:val="28"/>
          <w:szCs w:val="28"/>
        </w:rPr>
        <w:t>]</w:t>
      </w:r>
      <w:r w:rsidR="00BF59A1" w:rsidRPr="00693084">
        <w:rPr>
          <w:rFonts w:ascii="Times New Roman" w:hAnsi="Times New Roman" w:cs="Times New Roman"/>
          <w:sz w:val="28"/>
          <w:szCs w:val="28"/>
        </w:rPr>
        <w:t>,</w:t>
      </w:r>
      <w:r w:rsidR="00BF59A1" w:rsidRPr="006930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9A1">
        <w:rPr>
          <w:rFonts w:ascii="Times New Roman" w:hAnsi="Times New Roman" w:cs="Times New Roman"/>
          <w:sz w:val="28"/>
          <w:szCs w:val="28"/>
        </w:rPr>
        <w:t xml:space="preserve">то проза Толстого скорее </w:t>
      </w:r>
      <w:r w:rsidR="001800B7" w:rsidRPr="00210038">
        <w:rPr>
          <w:rFonts w:ascii="Times New Roman" w:hAnsi="Times New Roman" w:cs="Times New Roman"/>
          <w:sz w:val="28"/>
          <w:szCs w:val="28"/>
        </w:rPr>
        <w:t>«кинематографична»</w:t>
      </w:r>
      <w:r w:rsidR="00A7137A" w:rsidRPr="00A7137A">
        <w:rPr>
          <w:rFonts w:ascii="Times New Roman" w:hAnsi="Times New Roman" w:cs="Times New Roman"/>
          <w:sz w:val="28"/>
          <w:szCs w:val="28"/>
        </w:rPr>
        <w:t xml:space="preserve"> [</w:t>
      </w:r>
      <w:r w:rsidR="00A7137A">
        <w:rPr>
          <w:rFonts w:ascii="Times New Roman" w:hAnsi="Times New Roman" w:cs="Times New Roman"/>
          <w:sz w:val="28"/>
          <w:szCs w:val="28"/>
        </w:rPr>
        <w:t>8</w:t>
      </w:r>
      <w:r w:rsidR="00A7137A" w:rsidRPr="00A7137A">
        <w:rPr>
          <w:rFonts w:ascii="Times New Roman" w:hAnsi="Times New Roman" w:cs="Times New Roman"/>
          <w:sz w:val="28"/>
          <w:szCs w:val="28"/>
        </w:rPr>
        <w:t>]</w:t>
      </w:r>
      <w:r w:rsidR="00BF59A1" w:rsidRPr="00A7137A">
        <w:rPr>
          <w:rFonts w:ascii="Times New Roman" w:hAnsi="Times New Roman" w:cs="Times New Roman"/>
          <w:sz w:val="28"/>
          <w:szCs w:val="28"/>
        </w:rPr>
        <w:t xml:space="preserve"> </w:t>
      </w:r>
      <w:r w:rsidR="00BF59A1">
        <w:rPr>
          <w:rFonts w:ascii="Times New Roman" w:hAnsi="Times New Roman" w:cs="Times New Roman"/>
          <w:sz w:val="28"/>
          <w:szCs w:val="28"/>
        </w:rPr>
        <w:t>- свидетельством тому</w:t>
      </w:r>
      <w:r w:rsidR="001800B7" w:rsidRPr="00210038">
        <w:rPr>
          <w:rFonts w:ascii="Times New Roman" w:hAnsi="Times New Roman" w:cs="Times New Roman"/>
          <w:sz w:val="28"/>
          <w:szCs w:val="28"/>
        </w:rPr>
        <w:t xml:space="preserve"> </w:t>
      </w:r>
      <w:r w:rsidR="00072B8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800B7" w:rsidRPr="00210038">
        <w:rPr>
          <w:rFonts w:ascii="Times New Roman" w:hAnsi="Times New Roman" w:cs="Times New Roman"/>
          <w:sz w:val="28"/>
          <w:szCs w:val="28"/>
        </w:rPr>
        <w:t xml:space="preserve">особая роль </w:t>
      </w:r>
      <w:r w:rsidR="00740939">
        <w:rPr>
          <w:rFonts w:ascii="Times New Roman" w:hAnsi="Times New Roman" w:cs="Times New Roman"/>
          <w:sz w:val="28"/>
          <w:szCs w:val="28"/>
        </w:rPr>
        <w:t xml:space="preserve">в ней </w:t>
      </w:r>
      <w:r w:rsidR="001800B7" w:rsidRPr="00210038">
        <w:rPr>
          <w:rFonts w:ascii="Times New Roman" w:hAnsi="Times New Roman" w:cs="Times New Roman"/>
          <w:sz w:val="28"/>
          <w:szCs w:val="28"/>
        </w:rPr>
        <w:t xml:space="preserve">монтажной техники, </w:t>
      </w:r>
      <w:r w:rsidR="00740939">
        <w:rPr>
          <w:rFonts w:ascii="Times New Roman" w:hAnsi="Times New Roman" w:cs="Times New Roman"/>
          <w:sz w:val="28"/>
          <w:szCs w:val="28"/>
        </w:rPr>
        <w:t>«крупных» и «дальних» планов</w:t>
      </w:r>
      <w:r w:rsidR="006601B0" w:rsidRPr="00210038">
        <w:rPr>
          <w:rFonts w:ascii="Times New Roman" w:hAnsi="Times New Roman" w:cs="Times New Roman"/>
          <w:sz w:val="28"/>
          <w:szCs w:val="28"/>
        </w:rPr>
        <w:t xml:space="preserve">, </w:t>
      </w:r>
      <w:r w:rsidR="00740939">
        <w:rPr>
          <w:rFonts w:ascii="Times New Roman" w:hAnsi="Times New Roman" w:cs="Times New Roman"/>
          <w:sz w:val="28"/>
          <w:szCs w:val="28"/>
        </w:rPr>
        <w:t>сцен</w:t>
      </w:r>
      <w:r w:rsidR="006601B0" w:rsidRPr="00210038">
        <w:rPr>
          <w:rFonts w:ascii="Times New Roman" w:hAnsi="Times New Roman" w:cs="Times New Roman"/>
          <w:sz w:val="28"/>
          <w:szCs w:val="28"/>
        </w:rPr>
        <w:t xml:space="preserve"> с </w:t>
      </w:r>
      <w:r w:rsidR="00BF59A1">
        <w:rPr>
          <w:rFonts w:ascii="Times New Roman" w:hAnsi="Times New Roman" w:cs="Times New Roman"/>
          <w:sz w:val="28"/>
          <w:szCs w:val="28"/>
        </w:rPr>
        <w:t>«</w:t>
      </w:r>
      <w:r w:rsidR="006601B0" w:rsidRPr="00210038">
        <w:rPr>
          <w:rFonts w:ascii="Times New Roman" w:hAnsi="Times New Roman" w:cs="Times New Roman"/>
          <w:sz w:val="28"/>
          <w:szCs w:val="28"/>
        </w:rPr>
        <w:t>выключенным</w:t>
      </w:r>
      <w:r w:rsidR="00BF59A1">
        <w:rPr>
          <w:rFonts w:ascii="Times New Roman" w:hAnsi="Times New Roman" w:cs="Times New Roman"/>
          <w:sz w:val="28"/>
          <w:szCs w:val="28"/>
        </w:rPr>
        <w:t>»</w:t>
      </w:r>
      <w:r w:rsidR="00740939">
        <w:rPr>
          <w:rFonts w:ascii="Times New Roman" w:hAnsi="Times New Roman" w:cs="Times New Roman"/>
          <w:sz w:val="28"/>
          <w:szCs w:val="28"/>
        </w:rPr>
        <w:t xml:space="preserve"> звуком - а</w:t>
      </w:r>
      <w:r w:rsidR="006601B0" w:rsidRPr="00210038">
        <w:rPr>
          <w:rFonts w:ascii="Times New Roman" w:hAnsi="Times New Roman" w:cs="Times New Roman"/>
          <w:sz w:val="28"/>
          <w:szCs w:val="28"/>
        </w:rPr>
        <w:t xml:space="preserve"> главное, пожалуй, та лирическая стихия, которая, по мнению </w:t>
      </w:r>
      <w:r w:rsidR="007D6864" w:rsidRPr="009E774B">
        <w:rPr>
          <w:rFonts w:ascii="Times New Roman" w:hAnsi="Times New Roman" w:cs="Times New Roman"/>
          <w:sz w:val="28"/>
          <w:szCs w:val="28"/>
        </w:rPr>
        <w:t>Тынянова</w:t>
      </w:r>
      <w:r w:rsidR="006601B0" w:rsidRPr="009E774B">
        <w:rPr>
          <w:rFonts w:ascii="Times New Roman" w:hAnsi="Times New Roman" w:cs="Times New Roman"/>
          <w:sz w:val="28"/>
          <w:szCs w:val="28"/>
        </w:rPr>
        <w:t>,</w:t>
      </w:r>
      <w:r w:rsidR="004F6E7F">
        <w:rPr>
          <w:rFonts w:ascii="Times New Roman" w:hAnsi="Times New Roman" w:cs="Times New Roman"/>
          <w:sz w:val="28"/>
          <w:szCs w:val="28"/>
        </w:rPr>
        <w:t xml:space="preserve"> </w:t>
      </w:r>
      <w:r w:rsidR="006601B0" w:rsidRPr="00210038">
        <w:rPr>
          <w:rFonts w:ascii="Times New Roman" w:hAnsi="Times New Roman" w:cs="Times New Roman"/>
          <w:sz w:val="28"/>
          <w:szCs w:val="28"/>
        </w:rPr>
        <w:t>отличает искусство кин</w:t>
      </w:r>
      <w:r w:rsidR="00BF59A1">
        <w:rPr>
          <w:rFonts w:ascii="Times New Roman" w:hAnsi="Times New Roman" w:cs="Times New Roman"/>
          <w:sz w:val="28"/>
          <w:szCs w:val="28"/>
        </w:rPr>
        <w:t>ематографа от</w:t>
      </w:r>
      <w:proofErr w:type="gramEnd"/>
      <w:r w:rsidR="00BF59A1">
        <w:rPr>
          <w:rFonts w:ascii="Times New Roman" w:hAnsi="Times New Roman" w:cs="Times New Roman"/>
          <w:sz w:val="28"/>
          <w:szCs w:val="28"/>
        </w:rPr>
        <w:t xml:space="preserve"> искусства театра</w:t>
      </w:r>
      <w:r w:rsidR="007D02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37A" w:rsidRPr="004F2384">
        <w:rPr>
          <w:rFonts w:ascii="Times New Roman" w:hAnsi="Times New Roman" w:cs="Times New Roman"/>
          <w:sz w:val="28"/>
          <w:szCs w:val="28"/>
        </w:rPr>
        <w:t>[</w:t>
      </w:r>
      <w:r w:rsidR="00A7137A">
        <w:rPr>
          <w:rFonts w:ascii="Times New Roman" w:hAnsi="Times New Roman" w:cs="Times New Roman"/>
          <w:sz w:val="28"/>
          <w:szCs w:val="28"/>
        </w:rPr>
        <w:t>9</w:t>
      </w:r>
      <w:r w:rsidR="00A7137A" w:rsidRPr="004F2384">
        <w:rPr>
          <w:rFonts w:ascii="Times New Roman" w:hAnsi="Times New Roman" w:cs="Times New Roman"/>
          <w:sz w:val="28"/>
          <w:szCs w:val="28"/>
        </w:rPr>
        <w:t>].</w:t>
      </w:r>
    </w:p>
    <w:p w:rsidR="00A65DD7" w:rsidRPr="00BF59A1" w:rsidRDefault="00787093" w:rsidP="00A6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</w:t>
      </w:r>
      <w:r w:rsidR="00740939">
        <w:rPr>
          <w:rFonts w:ascii="Times New Roman" w:hAnsi="Times New Roman" w:cs="Times New Roman"/>
          <w:sz w:val="28"/>
          <w:szCs w:val="28"/>
        </w:rPr>
        <w:t xml:space="preserve"> оппонентом режиссера </w:t>
      </w:r>
      <w:r w:rsidR="001B1EC2" w:rsidRPr="00BF59A1">
        <w:rPr>
          <w:rFonts w:ascii="Times New Roman" w:hAnsi="Times New Roman" w:cs="Times New Roman"/>
          <w:sz w:val="28"/>
          <w:szCs w:val="28"/>
        </w:rPr>
        <w:t>Наб</w:t>
      </w:r>
      <w:r w:rsidR="00BF59A1" w:rsidRPr="00BF59A1">
        <w:rPr>
          <w:rFonts w:ascii="Times New Roman" w:hAnsi="Times New Roman" w:cs="Times New Roman"/>
          <w:sz w:val="28"/>
          <w:szCs w:val="28"/>
        </w:rPr>
        <w:t>оков</w:t>
      </w:r>
      <w:r w:rsidR="001B1EC2" w:rsidRPr="00BF59A1">
        <w:rPr>
          <w:rFonts w:ascii="Times New Roman" w:hAnsi="Times New Roman" w:cs="Times New Roman"/>
          <w:sz w:val="28"/>
          <w:szCs w:val="28"/>
        </w:rPr>
        <w:t xml:space="preserve"> </w:t>
      </w:r>
      <w:r w:rsidR="00BF59A1" w:rsidRPr="00BF59A1">
        <w:rPr>
          <w:rFonts w:ascii="Times New Roman" w:hAnsi="Times New Roman" w:cs="Times New Roman"/>
          <w:sz w:val="28"/>
          <w:szCs w:val="28"/>
        </w:rPr>
        <w:t>не стал, о чем</w:t>
      </w:r>
      <w:r w:rsidR="001B1EC2" w:rsidRPr="00BF59A1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BF59A1" w:rsidRPr="00BF59A1">
        <w:rPr>
          <w:rFonts w:ascii="Times New Roman" w:hAnsi="Times New Roman" w:cs="Times New Roman"/>
          <w:sz w:val="28"/>
          <w:szCs w:val="28"/>
        </w:rPr>
        <w:t xml:space="preserve">ует </w:t>
      </w:r>
      <w:r w:rsidR="001B1EC2" w:rsidRPr="00BF59A1">
        <w:rPr>
          <w:rFonts w:ascii="Times New Roman" w:hAnsi="Times New Roman" w:cs="Times New Roman"/>
          <w:sz w:val="28"/>
          <w:szCs w:val="28"/>
        </w:rPr>
        <w:t>реакция зала, бурно реагирующего не на его высказывания, но прежде все</w:t>
      </w:r>
      <w:r w:rsidR="00740939">
        <w:rPr>
          <w:rFonts w:ascii="Times New Roman" w:hAnsi="Times New Roman" w:cs="Times New Roman"/>
          <w:sz w:val="28"/>
          <w:szCs w:val="28"/>
        </w:rPr>
        <w:t>го на световые эффекты – сначала</w:t>
      </w:r>
      <w:r w:rsidR="001B1EC2" w:rsidRPr="00BF59A1">
        <w:rPr>
          <w:rFonts w:ascii="Times New Roman" w:hAnsi="Times New Roman" w:cs="Times New Roman"/>
          <w:sz w:val="28"/>
          <w:szCs w:val="28"/>
        </w:rPr>
        <w:t xml:space="preserve"> появл</w:t>
      </w:r>
      <w:r w:rsidR="00BF59A1" w:rsidRPr="00BF59A1">
        <w:rPr>
          <w:rFonts w:ascii="Times New Roman" w:hAnsi="Times New Roman" w:cs="Times New Roman"/>
          <w:sz w:val="28"/>
          <w:szCs w:val="28"/>
        </w:rPr>
        <w:t xml:space="preserve">ение на экране </w:t>
      </w:r>
      <w:r w:rsidR="001B1EC2" w:rsidRPr="00BF59A1">
        <w:rPr>
          <w:rFonts w:ascii="Times New Roman" w:hAnsi="Times New Roman" w:cs="Times New Roman"/>
          <w:sz w:val="28"/>
          <w:szCs w:val="28"/>
        </w:rPr>
        <w:t xml:space="preserve">поезда, потом освещенного портрета Набокова, </w:t>
      </w:r>
      <w:r w:rsidR="00BF59A1" w:rsidRPr="00BF59A1">
        <w:rPr>
          <w:rFonts w:ascii="Times New Roman" w:hAnsi="Times New Roman" w:cs="Times New Roman"/>
          <w:sz w:val="28"/>
          <w:szCs w:val="28"/>
        </w:rPr>
        <w:t xml:space="preserve">из живота </w:t>
      </w:r>
      <w:r w:rsidR="00926609">
        <w:rPr>
          <w:rFonts w:ascii="Times New Roman" w:hAnsi="Times New Roman" w:cs="Times New Roman"/>
          <w:sz w:val="28"/>
          <w:szCs w:val="28"/>
        </w:rPr>
        <w:t>(</w:t>
      </w:r>
      <w:r w:rsidR="00926609">
        <w:rPr>
          <w:rFonts w:ascii="Times New Roman" w:hAnsi="Times New Roman" w:cs="Times New Roman"/>
          <w:sz w:val="28"/>
          <w:szCs w:val="28"/>
          <w:lang w:val="en-US"/>
        </w:rPr>
        <w:t>SIC</w:t>
      </w:r>
      <w:r w:rsidR="00926609" w:rsidRPr="00926609">
        <w:rPr>
          <w:rFonts w:ascii="Times New Roman" w:hAnsi="Times New Roman" w:cs="Times New Roman"/>
          <w:sz w:val="28"/>
          <w:szCs w:val="28"/>
        </w:rPr>
        <w:t xml:space="preserve">!) </w:t>
      </w:r>
      <w:r>
        <w:rPr>
          <w:rFonts w:ascii="Times New Roman" w:hAnsi="Times New Roman" w:cs="Times New Roman"/>
          <w:sz w:val="28"/>
          <w:szCs w:val="28"/>
        </w:rPr>
        <w:t xml:space="preserve">которого проступает лик </w:t>
      </w:r>
      <w:r w:rsidR="00BF59A1" w:rsidRPr="00BF59A1">
        <w:rPr>
          <w:rFonts w:ascii="Times New Roman" w:hAnsi="Times New Roman" w:cs="Times New Roman"/>
          <w:sz w:val="28"/>
          <w:szCs w:val="28"/>
        </w:rPr>
        <w:t>Толстого</w:t>
      </w:r>
      <w:r w:rsidR="001B1EC2" w:rsidRPr="00BF5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830" w:rsidRPr="00C51D58" w:rsidRDefault="006601B0" w:rsidP="006F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9A1">
        <w:rPr>
          <w:rFonts w:ascii="Times New Roman" w:hAnsi="Times New Roman" w:cs="Times New Roman"/>
          <w:sz w:val="28"/>
          <w:szCs w:val="28"/>
        </w:rPr>
        <w:t>Еще один сюжет лекци</w:t>
      </w:r>
      <w:r w:rsidR="005A5E5A">
        <w:rPr>
          <w:rFonts w:ascii="Times New Roman" w:hAnsi="Times New Roman" w:cs="Times New Roman"/>
          <w:sz w:val="28"/>
          <w:szCs w:val="28"/>
        </w:rPr>
        <w:t>и – диалог Толстого с Флобером.</w:t>
      </w:r>
      <w:r w:rsidR="004F6E7F" w:rsidRPr="004F6E7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D23EDD" w:rsidRPr="00D23EDD">
        <w:rPr>
          <w:rFonts w:ascii="Times New Roman" w:hAnsi="Times New Roman" w:cs="Times New Roman"/>
          <w:sz w:val="28"/>
          <w:szCs w:val="28"/>
        </w:rPr>
        <w:t>В</w:t>
      </w:r>
      <w:r w:rsidR="00BF59A1" w:rsidRPr="00D23EDD">
        <w:rPr>
          <w:rFonts w:ascii="Times New Roman" w:hAnsi="Times New Roman" w:cs="Times New Roman"/>
          <w:sz w:val="28"/>
          <w:szCs w:val="28"/>
        </w:rPr>
        <w:t>о</w:t>
      </w:r>
      <w:r w:rsidR="00D23EDD" w:rsidRPr="00D23EDD">
        <w:rPr>
          <w:rFonts w:ascii="Times New Roman" w:hAnsi="Times New Roman" w:cs="Times New Roman"/>
          <w:sz w:val="28"/>
          <w:szCs w:val="28"/>
        </w:rPr>
        <w:t>звращая нам Толстого-дидактика и проповедника</w:t>
      </w:r>
      <w:r w:rsidRPr="00D23EDD">
        <w:rPr>
          <w:rFonts w:ascii="Times New Roman" w:hAnsi="Times New Roman" w:cs="Times New Roman"/>
          <w:sz w:val="28"/>
          <w:szCs w:val="28"/>
        </w:rPr>
        <w:t>, сосредоточившис</w:t>
      </w:r>
      <w:r w:rsidR="00D23EDD" w:rsidRPr="00D23EDD">
        <w:rPr>
          <w:rFonts w:ascii="Times New Roman" w:hAnsi="Times New Roman" w:cs="Times New Roman"/>
          <w:sz w:val="28"/>
          <w:szCs w:val="28"/>
        </w:rPr>
        <w:t>ь на нравственной проблематике,</w:t>
      </w:r>
      <w:r w:rsidR="006D7090" w:rsidRPr="00D23EDD">
        <w:rPr>
          <w:rFonts w:ascii="Times New Roman" w:hAnsi="Times New Roman" w:cs="Times New Roman"/>
          <w:sz w:val="28"/>
          <w:szCs w:val="28"/>
        </w:rPr>
        <w:t xml:space="preserve"> </w:t>
      </w:r>
      <w:r w:rsidRPr="00D23EDD">
        <w:rPr>
          <w:rFonts w:ascii="Times New Roman" w:hAnsi="Times New Roman" w:cs="Times New Roman"/>
          <w:sz w:val="28"/>
          <w:szCs w:val="28"/>
        </w:rPr>
        <w:t>режиссер вернулся не к Толстому, но к тому же Флоберу и Фр</w:t>
      </w:r>
      <w:r w:rsidR="00A7137A">
        <w:rPr>
          <w:rFonts w:ascii="Times New Roman" w:hAnsi="Times New Roman" w:cs="Times New Roman"/>
          <w:sz w:val="28"/>
          <w:szCs w:val="28"/>
        </w:rPr>
        <w:t xml:space="preserve">анции – и картины </w:t>
      </w:r>
      <w:proofErr w:type="spellStart"/>
      <w:r w:rsidR="00A7137A">
        <w:rPr>
          <w:rFonts w:ascii="Times New Roman" w:hAnsi="Times New Roman" w:cs="Times New Roman"/>
          <w:sz w:val="28"/>
          <w:szCs w:val="28"/>
        </w:rPr>
        <w:t>Бе</w:t>
      </w:r>
      <w:r w:rsidRPr="00D23EDD">
        <w:rPr>
          <w:rFonts w:ascii="Times New Roman" w:hAnsi="Times New Roman" w:cs="Times New Roman"/>
          <w:sz w:val="28"/>
          <w:szCs w:val="28"/>
        </w:rPr>
        <w:t>рдслея</w:t>
      </w:r>
      <w:proofErr w:type="spellEnd"/>
      <w:r w:rsidR="00D23EDD" w:rsidRPr="00D23EDD">
        <w:rPr>
          <w:rFonts w:ascii="Times New Roman" w:hAnsi="Times New Roman" w:cs="Times New Roman"/>
          <w:sz w:val="28"/>
          <w:szCs w:val="28"/>
        </w:rPr>
        <w:t xml:space="preserve">, использованные в </w:t>
      </w:r>
      <w:r w:rsidR="00D23EDD" w:rsidRPr="00A7137A">
        <w:rPr>
          <w:rFonts w:ascii="Times New Roman" w:hAnsi="Times New Roman" w:cs="Times New Roman"/>
          <w:sz w:val="28"/>
          <w:szCs w:val="28"/>
        </w:rPr>
        <w:t>сценографии</w:t>
      </w:r>
      <w:r w:rsidR="00D23EDD" w:rsidRPr="00D23EDD">
        <w:rPr>
          <w:rFonts w:ascii="Times New Roman" w:hAnsi="Times New Roman" w:cs="Times New Roman"/>
          <w:sz w:val="28"/>
          <w:szCs w:val="28"/>
        </w:rPr>
        <w:t>,</w:t>
      </w:r>
      <w:r w:rsidRPr="00D23EDD">
        <w:rPr>
          <w:rFonts w:ascii="Times New Roman" w:hAnsi="Times New Roman" w:cs="Times New Roman"/>
          <w:sz w:val="28"/>
          <w:szCs w:val="28"/>
        </w:rPr>
        <w:t xml:space="preserve"> </w:t>
      </w:r>
      <w:r w:rsidR="00D23EDD" w:rsidRPr="00D23EDD">
        <w:rPr>
          <w:rFonts w:ascii="Times New Roman" w:hAnsi="Times New Roman" w:cs="Times New Roman"/>
          <w:sz w:val="28"/>
          <w:szCs w:val="28"/>
        </w:rPr>
        <w:t xml:space="preserve">вполне укладываются в этот ряд, иллюстрируя тему </w:t>
      </w:r>
      <w:r w:rsidRPr="00D23EDD">
        <w:rPr>
          <w:rFonts w:ascii="Times New Roman" w:hAnsi="Times New Roman" w:cs="Times New Roman"/>
          <w:sz w:val="28"/>
          <w:szCs w:val="28"/>
        </w:rPr>
        <w:t xml:space="preserve"> развратного Вавилона, цветов зла</w:t>
      </w:r>
      <w:r w:rsidR="00D23EDD" w:rsidRPr="00D23EDD">
        <w:rPr>
          <w:rFonts w:ascii="Times New Roman" w:hAnsi="Times New Roman" w:cs="Times New Roman"/>
          <w:sz w:val="28"/>
          <w:szCs w:val="28"/>
        </w:rPr>
        <w:t xml:space="preserve"> </w:t>
      </w:r>
      <w:r w:rsidR="00F960BC">
        <w:rPr>
          <w:rFonts w:ascii="Times New Roman" w:hAnsi="Times New Roman" w:cs="Times New Roman"/>
          <w:sz w:val="28"/>
          <w:szCs w:val="28"/>
        </w:rPr>
        <w:t>–</w:t>
      </w:r>
      <w:r w:rsidR="00D23EDD" w:rsidRPr="00D23EDD">
        <w:rPr>
          <w:rFonts w:ascii="Times New Roman" w:hAnsi="Times New Roman" w:cs="Times New Roman"/>
          <w:sz w:val="28"/>
          <w:szCs w:val="28"/>
        </w:rPr>
        <w:t xml:space="preserve"> она</w:t>
      </w:r>
      <w:r w:rsidRPr="00D23EDD">
        <w:rPr>
          <w:rFonts w:ascii="Times New Roman" w:hAnsi="Times New Roman" w:cs="Times New Roman"/>
          <w:sz w:val="28"/>
          <w:szCs w:val="28"/>
        </w:rPr>
        <w:t xml:space="preserve"> проходит как центральная в </w:t>
      </w:r>
      <w:r w:rsidR="00D23EDD" w:rsidRPr="00D23EDD">
        <w:rPr>
          <w:rFonts w:ascii="Times New Roman" w:hAnsi="Times New Roman" w:cs="Times New Roman"/>
          <w:sz w:val="28"/>
          <w:szCs w:val="28"/>
        </w:rPr>
        <w:t>визуальном оформлении спектакля и закрепляется интонациями и жестикуляцией актеров.</w:t>
      </w:r>
      <w:proofErr w:type="gramEnd"/>
      <w:r w:rsidR="00D23EDD">
        <w:rPr>
          <w:rFonts w:ascii="Times New Roman" w:hAnsi="Times New Roman" w:cs="Times New Roman"/>
          <w:sz w:val="28"/>
          <w:szCs w:val="28"/>
        </w:rPr>
        <w:t xml:space="preserve"> </w:t>
      </w:r>
      <w:r w:rsidRPr="00D23EDD">
        <w:rPr>
          <w:rFonts w:ascii="Times New Roman" w:hAnsi="Times New Roman" w:cs="Times New Roman"/>
          <w:sz w:val="28"/>
          <w:szCs w:val="28"/>
        </w:rPr>
        <w:t xml:space="preserve"> </w:t>
      </w:r>
      <w:r w:rsidR="00C51D58">
        <w:rPr>
          <w:rFonts w:ascii="Times New Roman" w:hAnsi="Times New Roman" w:cs="Times New Roman"/>
          <w:sz w:val="28"/>
          <w:szCs w:val="28"/>
        </w:rPr>
        <w:t>Но вряд ли зритель был вовлечен в этот спор реж</w:t>
      </w:r>
      <w:r w:rsidR="00787093">
        <w:rPr>
          <w:rFonts w:ascii="Times New Roman" w:hAnsi="Times New Roman" w:cs="Times New Roman"/>
          <w:sz w:val="28"/>
          <w:szCs w:val="28"/>
        </w:rPr>
        <w:t>иссера с исследователем и</w:t>
      </w:r>
      <w:r w:rsidR="00C51D58">
        <w:rPr>
          <w:rFonts w:ascii="Times New Roman" w:hAnsi="Times New Roman" w:cs="Times New Roman"/>
          <w:sz w:val="28"/>
          <w:szCs w:val="28"/>
        </w:rPr>
        <w:t xml:space="preserve"> догады</w:t>
      </w:r>
      <w:r w:rsidR="00C51D58" w:rsidRPr="00C51D58">
        <w:rPr>
          <w:rFonts w:ascii="Times New Roman" w:hAnsi="Times New Roman" w:cs="Times New Roman"/>
          <w:sz w:val="28"/>
          <w:szCs w:val="28"/>
        </w:rPr>
        <w:t>вался о</w:t>
      </w:r>
      <w:r w:rsidR="006D7090" w:rsidRPr="00C51D58">
        <w:rPr>
          <w:rFonts w:ascii="Times New Roman" w:hAnsi="Times New Roman" w:cs="Times New Roman"/>
          <w:sz w:val="28"/>
          <w:szCs w:val="28"/>
        </w:rPr>
        <w:t xml:space="preserve"> необходимости соотносить или противопоставлять слова «актера от имени Набокова» с игровой составляющей пьесы</w:t>
      </w:r>
      <w:r w:rsidR="00923A13" w:rsidRPr="00C51D58">
        <w:rPr>
          <w:rFonts w:ascii="Times New Roman" w:hAnsi="Times New Roman" w:cs="Times New Roman"/>
          <w:sz w:val="28"/>
          <w:szCs w:val="28"/>
        </w:rPr>
        <w:t>.</w:t>
      </w:r>
      <w:r w:rsidR="00923A13" w:rsidRPr="00611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3A13" w:rsidRPr="00C51D58">
        <w:rPr>
          <w:rFonts w:ascii="Times New Roman" w:hAnsi="Times New Roman" w:cs="Times New Roman"/>
          <w:sz w:val="28"/>
          <w:szCs w:val="28"/>
        </w:rPr>
        <w:t>Став частью</w:t>
      </w:r>
      <w:r w:rsidR="006F4830" w:rsidRPr="00C51D58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="00C51D58" w:rsidRPr="00C51D58">
        <w:rPr>
          <w:rFonts w:ascii="Times New Roman" w:hAnsi="Times New Roman" w:cs="Times New Roman"/>
          <w:sz w:val="28"/>
          <w:szCs w:val="28"/>
        </w:rPr>
        <w:t>, лекция, наверное</w:t>
      </w:r>
      <w:r w:rsidR="00923A13" w:rsidRPr="00C51D58">
        <w:rPr>
          <w:rFonts w:ascii="Times New Roman" w:hAnsi="Times New Roman" w:cs="Times New Roman"/>
          <w:sz w:val="28"/>
          <w:szCs w:val="28"/>
        </w:rPr>
        <w:t xml:space="preserve">, не могла не </w:t>
      </w:r>
      <w:r w:rsidR="006F4830" w:rsidRPr="00C51D58">
        <w:rPr>
          <w:rFonts w:ascii="Times New Roman" w:hAnsi="Times New Roman" w:cs="Times New Roman"/>
          <w:sz w:val="28"/>
          <w:szCs w:val="28"/>
        </w:rPr>
        <w:t>«</w:t>
      </w:r>
      <w:r w:rsidR="00923A13" w:rsidRPr="00C51D58">
        <w:rPr>
          <w:rFonts w:ascii="Times New Roman" w:hAnsi="Times New Roman" w:cs="Times New Roman"/>
          <w:sz w:val="28"/>
          <w:szCs w:val="28"/>
        </w:rPr>
        <w:t>рассыпаться</w:t>
      </w:r>
      <w:r w:rsidR="006F4830" w:rsidRPr="00C51D58">
        <w:rPr>
          <w:rFonts w:ascii="Times New Roman" w:hAnsi="Times New Roman" w:cs="Times New Roman"/>
          <w:sz w:val="28"/>
          <w:szCs w:val="28"/>
        </w:rPr>
        <w:t>»</w:t>
      </w:r>
      <w:r w:rsidR="00C51D58">
        <w:rPr>
          <w:rFonts w:ascii="Times New Roman" w:hAnsi="Times New Roman" w:cs="Times New Roman"/>
          <w:sz w:val="28"/>
          <w:szCs w:val="28"/>
        </w:rPr>
        <w:t xml:space="preserve">. </w:t>
      </w:r>
      <w:r w:rsidR="006F4830" w:rsidRPr="00C51D58">
        <w:rPr>
          <w:rFonts w:ascii="Times New Roman" w:hAnsi="Times New Roman" w:cs="Times New Roman"/>
          <w:sz w:val="28"/>
          <w:szCs w:val="28"/>
        </w:rPr>
        <w:t>Конечно, ни один интерпретатор не сможет предъявить публике все инте</w:t>
      </w:r>
      <w:r w:rsidR="00C51D58">
        <w:rPr>
          <w:rFonts w:ascii="Times New Roman" w:hAnsi="Times New Roman" w:cs="Times New Roman"/>
          <w:sz w:val="28"/>
          <w:szCs w:val="28"/>
        </w:rPr>
        <w:t>рпретируемое произведение, как</w:t>
      </w:r>
      <w:r w:rsidR="006F4830" w:rsidRPr="00C51D58">
        <w:rPr>
          <w:rFonts w:ascii="Times New Roman" w:hAnsi="Times New Roman" w:cs="Times New Roman"/>
          <w:sz w:val="28"/>
          <w:szCs w:val="28"/>
        </w:rPr>
        <w:t xml:space="preserve"> не </w:t>
      </w:r>
      <w:r w:rsidR="00926609">
        <w:rPr>
          <w:rFonts w:ascii="Times New Roman" w:hAnsi="Times New Roman" w:cs="Times New Roman"/>
          <w:sz w:val="28"/>
          <w:szCs w:val="28"/>
        </w:rPr>
        <w:t xml:space="preserve">сумеет и </w:t>
      </w:r>
      <w:r w:rsidR="006F4830" w:rsidRPr="00C51D58">
        <w:rPr>
          <w:rFonts w:ascii="Times New Roman" w:hAnsi="Times New Roman" w:cs="Times New Roman"/>
          <w:sz w:val="28"/>
          <w:szCs w:val="28"/>
        </w:rPr>
        <w:t>избежать субъективнос</w:t>
      </w:r>
      <w:r w:rsidR="00787093">
        <w:rPr>
          <w:rFonts w:ascii="Times New Roman" w:hAnsi="Times New Roman" w:cs="Times New Roman"/>
          <w:sz w:val="28"/>
          <w:szCs w:val="28"/>
        </w:rPr>
        <w:t>ти в самом отборе</w:t>
      </w:r>
      <w:r w:rsidR="006F4830" w:rsidRPr="00C51D58">
        <w:rPr>
          <w:rFonts w:ascii="Times New Roman" w:hAnsi="Times New Roman" w:cs="Times New Roman"/>
          <w:sz w:val="28"/>
          <w:szCs w:val="28"/>
        </w:rPr>
        <w:t xml:space="preserve"> материала – ведь любой монтаж уже есть способ </w:t>
      </w:r>
      <w:proofErr w:type="spellStart"/>
      <w:r w:rsidR="006F4830" w:rsidRPr="00C51D58">
        <w:rPr>
          <w:rFonts w:ascii="Times New Roman" w:hAnsi="Times New Roman" w:cs="Times New Roman"/>
          <w:sz w:val="28"/>
          <w:szCs w:val="28"/>
        </w:rPr>
        <w:t>перепрочтения</w:t>
      </w:r>
      <w:proofErr w:type="spellEnd"/>
      <w:r w:rsidR="006F4830" w:rsidRPr="00C51D58">
        <w:rPr>
          <w:rFonts w:ascii="Times New Roman" w:hAnsi="Times New Roman" w:cs="Times New Roman"/>
          <w:sz w:val="28"/>
          <w:szCs w:val="28"/>
        </w:rPr>
        <w:t xml:space="preserve">. И все </w:t>
      </w:r>
      <w:proofErr w:type="gramStart"/>
      <w:r w:rsidR="006F4830" w:rsidRPr="00C51D5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F4830" w:rsidRPr="00C51D58">
        <w:rPr>
          <w:rFonts w:ascii="Times New Roman" w:hAnsi="Times New Roman" w:cs="Times New Roman"/>
          <w:sz w:val="28"/>
          <w:szCs w:val="28"/>
        </w:rPr>
        <w:t xml:space="preserve"> кажется, что Набоков если не объе</w:t>
      </w:r>
      <w:r w:rsidR="0059731E">
        <w:rPr>
          <w:rFonts w:ascii="Times New Roman" w:hAnsi="Times New Roman" w:cs="Times New Roman"/>
          <w:sz w:val="28"/>
          <w:szCs w:val="28"/>
        </w:rPr>
        <w:t>ктивнее, то деликатнее создателей спектакля</w:t>
      </w:r>
      <w:r w:rsidR="00926609">
        <w:rPr>
          <w:rFonts w:ascii="Times New Roman" w:hAnsi="Times New Roman" w:cs="Times New Roman"/>
          <w:sz w:val="28"/>
          <w:szCs w:val="28"/>
        </w:rPr>
        <w:t>:</w:t>
      </w:r>
      <w:r w:rsidR="006F4830" w:rsidRPr="00C51D58">
        <w:rPr>
          <w:rFonts w:ascii="Times New Roman" w:hAnsi="Times New Roman" w:cs="Times New Roman"/>
          <w:sz w:val="28"/>
          <w:szCs w:val="28"/>
        </w:rPr>
        <w:t xml:space="preserve"> он не стремит</w:t>
      </w:r>
      <w:r w:rsidR="0059731E">
        <w:rPr>
          <w:rFonts w:ascii="Times New Roman" w:hAnsi="Times New Roman" w:cs="Times New Roman"/>
          <w:sz w:val="28"/>
          <w:szCs w:val="28"/>
        </w:rPr>
        <w:t>ся заслонить собою Толстого –</w:t>
      </w:r>
      <w:r w:rsidR="006F4830" w:rsidRPr="00C51D58">
        <w:rPr>
          <w:rFonts w:ascii="Times New Roman" w:hAnsi="Times New Roman" w:cs="Times New Roman"/>
          <w:sz w:val="28"/>
          <w:szCs w:val="28"/>
        </w:rPr>
        <w:t xml:space="preserve"> не спорит с ним, но пытается понять. Розовский не просто полемизи</w:t>
      </w:r>
      <w:r w:rsidR="00787093">
        <w:rPr>
          <w:rFonts w:ascii="Times New Roman" w:hAnsi="Times New Roman" w:cs="Times New Roman"/>
          <w:sz w:val="28"/>
          <w:szCs w:val="28"/>
        </w:rPr>
        <w:t>рует с Набоковым</w:t>
      </w:r>
      <w:r w:rsidR="006F4830" w:rsidRPr="00C51D58">
        <w:rPr>
          <w:rFonts w:ascii="Times New Roman" w:hAnsi="Times New Roman" w:cs="Times New Roman"/>
          <w:sz w:val="28"/>
          <w:szCs w:val="28"/>
        </w:rPr>
        <w:t>, но и «переписывает» его: зритель, не знаком</w:t>
      </w:r>
      <w:r w:rsidR="00787093">
        <w:rPr>
          <w:rFonts w:ascii="Times New Roman" w:hAnsi="Times New Roman" w:cs="Times New Roman"/>
          <w:sz w:val="28"/>
          <w:szCs w:val="28"/>
        </w:rPr>
        <w:t>ый с текстом</w:t>
      </w:r>
      <w:r w:rsidR="00C51D58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6F4830" w:rsidRPr="00C51D58">
        <w:rPr>
          <w:rFonts w:ascii="Times New Roman" w:hAnsi="Times New Roman" w:cs="Times New Roman"/>
          <w:sz w:val="28"/>
          <w:szCs w:val="28"/>
        </w:rPr>
        <w:t xml:space="preserve"> и воспринимающий спектакль как е</w:t>
      </w:r>
      <w:r w:rsidR="008D2CC7">
        <w:rPr>
          <w:rFonts w:ascii="Times New Roman" w:hAnsi="Times New Roman" w:cs="Times New Roman"/>
          <w:sz w:val="28"/>
          <w:szCs w:val="28"/>
        </w:rPr>
        <w:t xml:space="preserve">диное высказывание, </w:t>
      </w:r>
      <w:r w:rsidR="006F4830" w:rsidRPr="00C51D58">
        <w:rPr>
          <w:rFonts w:ascii="Times New Roman" w:hAnsi="Times New Roman" w:cs="Times New Roman"/>
          <w:sz w:val="28"/>
          <w:szCs w:val="28"/>
        </w:rPr>
        <w:t>вряд ли сосредоточится на</w:t>
      </w:r>
      <w:r w:rsidR="00787093">
        <w:rPr>
          <w:rFonts w:ascii="Times New Roman" w:hAnsi="Times New Roman" w:cs="Times New Roman"/>
          <w:sz w:val="28"/>
          <w:szCs w:val="28"/>
        </w:rPr>
        <w:t xml:space="preserve"> диалоге режиссера с писателем</w:t>
      </w:r>
      <w:r w:rsidR="00C51D58">
        <w:rPr>
          <w:rFonts w:ascii="Times New Roman" w:hAnsi="Times New Roman" w:cs="Times New Roman"/>
          <w:sz w:val="28"/>
          <w:szCs w:val="28"/>
        </w:rPr>
        <w:t>.</w:t>
      </w:r>
      <w:r w:rsidR="006F4830" w:rsidRPr="00C5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30" w:rsidRPr="00583CE8" w:rsidRDefault="00583CE8" w:rsidP="006F4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E8">
        <w:rPr>
          <w:rFonts w:ascii="Times New Roman" w:hAnsi="Times New Roman" w:cs="Times New Roman"/>
          <w:sz w:val="28"/>
          <w:szCs w:val="28"/>
        </w:rPr>
        <w:lastRenderedPageBreak/>
        <w:t xml:space="preserve">Однако представляют </w:t>
      </w:r>
      <w:r w:rsidR="0059731E">
        <w:rPr>
          <w:rFonts w:ascii="Times New Roman" w:hAnsi="Times New Roman" w:cs="Times New Roman"/>
          <w:sz w:val="28"/>
          <w:szCs w:val="28"/>
        </w:rPr>
        <w:t xml:space="preserve">безусловный </w:t>
      </w:r>
      <w:r w:rsidR="008D2CC7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Pr="00583CE8">
        <w:rPr>
          <w:rFonts w:ascii="Times New Roman" w:hAnsi="Times New Roman" w:cs="Times New Roman"/>
          <w:sz w:val="28"/>
          <w:szCs w:val="28"/>
        </w:rPr>
        <w:t>конструк</w:t>
      </w:r>
      <w:r w:rsidR="00787093">
        <w:rPr>
          <w:rFonts w:ascii="Times New Roman" w:hAnsi="Times New Roman" w:cs="Times New Roman"/>
          <w:sz w:val="28"/>
          <w:szCs w:val="28"/>
        </w:rPr>
        <w:t>тивные принципы работы</w:t>
      </w:r>
      <w:r w:rsidRPr="0058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научным текстом при его</w:t>
      </w:r>
      <w:r w:rsidRPr="00583CE8">
        <w:rPr>
          <w:rFonts w:ascii="Times New Roman" w:hAnsi="Times New Roman" w:cs="Times New Roman"/>
          <w:sz w:val="28"/>
          <w:szCs w:val="28"/>
        </w:rPr>
        <w:t xml:space="preserve"> сценическом воплощении</w:t>
      </w:r>
      <w:r w:rsidR="008D2CC7">
        <w:rPr>
          <w:rFonts w:ascii="Times New Roman" w:hAnsi="Times New Roman" w:cs="Times New Roman"/>
          <w:sz w:val="28"/>
          <w:szCs w:val="28"/>
        </w:rPr>
        <w:t>:</w:t>
      </w:r>
      <w:r w:rsidR="006F4830" w:rsidRPr="0058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30" w:rsidRPr="00583CE8" w:rsidRDefault="00583CE8" w:rsidP="006F483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E8">
        <w:rPr>
          <w:rFonts w:ascii="Times New Roman" w:hAnsi="Times New Roman" w:cs="Times New Roman"/>
          <w:sz w:val="28"/>
          <w:szCs w:val="28"/>
        </w:rPr>
        <w:t>«</w:t>
      </w:r>
      <w:r w:rsidR="006F4830" w:rsidRPr="00583CE8">
        <w:rPr>
          <w:rFonts w:ascii="Times New Roman" w:hAnsi="Times New Roman" w:cs="Times New Roman"/>
          <w:sz w:val="28"/>
          <w:szCs w:val="28"/>
        </w:rPr>
        <w:t>Лектор</w:t>
      </w:r>
      <w:r w:rsidRPr="00583CE8">
        <w:rPr>
          <w:rFonts w:ascii="Times New Roman" w:hAnsi="Times New Roman" w:cs="Times New Roman"/>
          <w:sz w:val="28"/>
          <w:szCs w:val="28"/>
        </w:rPr>
        <w:t>»</w:t>
      </w:r>
      <w:r w:rsidR="006F4830" w:rsidRPr="00583CE8">
        <w:rPr>
          <w:rFonts w:ascii="Times New Roman" w:hAnsi="Times New Roman" w:cs="Times New Roman"/>
          <w:sz w:val="28"/>
          <w:szCs w:val="28"/>
        </w:rPr>
        <w:t xml:space="preserve"> зачитывает </w:t>
      </w:r>
      <w:r>
        <w:rPr>
          <w:rFonts w:ascii="Times New Roman" w:hAnsi="Times New Roman" w:cs="Times New Roman"/>
          <w:sz w:val="28"/>
          <w:szCs w:val="28"/>
        </w:rPr>
        <w:t>тезис</w:t>
      </w:r>
      <w:r w:rsidR="006F4830" w:rsidRPr="00583CE8">
        <w:rPr>
          <w:rFonts w:ascii="Times New Roman" w:hAnsi="Times New Roman" w:cs="Times New Roman"/>
          <w:sz w:val="28"/>
          <w:szCs w:val="28"/>
        </w:rPr>
        <w:t>, а актеры</w:t>
      </w:r>
      <w:r>
        <w:rPr>
          <w:rFonts w:ascii="Times New Roman" w:hAnsi="Times New Roman" w:cs="Times New Roman"/>
          <w:sz w:val="28"/>
          <w:szCs w:val="28"/>
        </w:rPr>
        <w:t>, разыгрывая</w:t>
      </w:r>
      <w:r w:rsidR="006F4830" w:rsidRPr="0058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сцену</w:t>
      </w:r>
      <w:r w:rsidR="00787093">
        <w:rPr>
          <w:rFonts w:ascii="Times New Roman" w:hAnsi="Times New Roman" w:cs="Times New Roman"/>
          <w:sz w:val="28"/>
          <w:szCs w:val="28"/>
        </w:rPr>
        <w:t xml:space="preserve"> из романа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830" w:rsidRPr="00583CE8">
        <w:rPr>
          <w:rFonts w:ascii="Times New Roman" w:hAnsi="Times New Roman" w:cs="Times New Roman"/>
          <w:sz w:val="28"/>
          <w:szCs w:val="28"/>
        </w:rPr>
        <w:t xml:space="preserve"> подтверждают ту или иную сентенцию</w:t>
      </w:r>
      <w:r>
        <w:rPr>
          <w:rFonts w:ascii="Times New Roman" w:hAnsi="Times New Roman" w:cs="Times New Roman"/>
          <w:sz w:val="28"/>
          <w:szCs w:val="28"/>
        </w:rPr>
        <w:t xml:space="preserve"> выступающего</w:t>
      </w:r>
      <w:r w:rsidR="00B61F82">
        <w:rPr>
          <w:rFonts w:ascii="Times New Roman" w:hAnsi="Times New Roman" w:cs="Times New Roman"/>
          <w:sz w:val="28"/>
          <w:szCs w:val="28"/>
        </w:rPr>
        <w:t xml:space="preserve"> </w:t>
      </w:r>
      <w:r w:rsidR="00926609">
        <w:rPr>
          <w:rFonts w:ascii="Times New Roman" w:hAnsi="Times New Roman" w:cs="Times New Roman"/>
          <w:sz w:val="28"/>
          <w:szCs w:val="28"/>
        </w:rPr>
        <w:t>–</w:t>
      </w:r>
      <w:r w:rsidR="008D2CC7">
        <w:rPr>
          <w:rFonts w:ascii="Times New Roman" w:hAnsi="Times New Roman" w:cs="Times New Roman"/>
          <w:sz w:val="28"/>
          <w:szCs w:val="28"/>
        </w:rPr>
        <w:t xml:space="preserve"> </w:t>
      </w:r>
      <w:r w:rsidR="00926609">
        <w:rPr>
          <w:rFonts w:ascii="Times New Roman" w:hAnsi="Times New Roman" w:cs="Times New Roman"/>
          <w:sz w:val="28"/>
          <w:szCs w:val="28"/>
        </w:rPr>
        <w:t xml:space="preserve"> «работает»</w:t>
      </w:r>
      <w:r w:rsidR="006F4830" w:rsidRPr="00583CE8">
        <w:rPr>
          <w:rFonts w:ascii="Times New Roman" w:hAnsi="Times New Roman" w:cs="Times New Roman"/>
          <w:sz w:val="28"/>
          <w:szCs w:val="28"/>
        </w:rPr>
        <w:t xml:space="preserve"> принцип иллюстративности; </w:t>
      </w:r>
    </w:p>
    <w:p w:rsidR="006F4830" w:rsidRPr="00B61F82" w:rsidRDefault="00B61F82" w:rsidP="006F483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82">
        <w:rPr>
          <w:rFonts w:ascii="Times New Roman" w:hAnsi="Times New Roman" w:cs="Times New Roman"/>
          <w:sz w:val="28"/>
          <w:szCs w:val="28"/>
        </w:rPr>
        <w:t>«</w:t>
      </w:r>
      <w:r w:rsidR="006F4830" w:rsidRPr="00B61F82">
        <w:rPr>
          <w:rFonts w:ascii="Times New Roman" w:hAnsi="Times New Roman" w:cs="Times New Roman"/>
          <w:sz w:val="28"/>
          <w:szCs w:val="28"/>
        </w:rPr>
        <w:t>Лектор</w:t>
      </w:r>
      <w:r w:rsidRPr="00B61F82">
        <w:rPr>
          <w:rFonts w:ascii="Times New Roman" w:hAnsi="Times New Roman" w:cs="Times New Roman"/>
          <w:sz w:val="28"/>
          <w:szCs w:val="28"/>
        </w:rPr>
        <w:t>»</w:t>
      </w:r>
      <w:r w:rsidR="006F4830" w:rsidRPr="00B61F82">
        <w:rPr>
          <w:rFonts w:ascii="Times New Roman" w:hAnsi="Times New Roman" w:cs="Times New Roman"/>
          <w:sz w:val="28"/>
          <w:szCs w:val="28"/>
        </w:rPr>
        <w:t xml:space="preserve"> зачитывает </w:t>
      </w:r>
      <w:r>
        <w:rPr>
          <w:rFonts w:ascii="Times New Roman" w:hAnsi="Times New Roman" w:cs="Times New Roman"/>
          <w:sz w:val="28"/>
          <w:szCs w:val="28"/>
        </w:rPr>
        <w:t>тезис</w:t>
      </w:r>
      <w:r w:rsidR="006F4830" w:rsidRPr="00B61F82">
        <w:rPr>
          <w:rFonts w:ascii="Times New Roman" w:hAnsi="Times New Roman" w:cs="Times New Roman"/>
          <w:sz w:val="28"/>
          <w:szCs w:val="28"/>
        </w:rPr>
        <w:t xml:space="preserve"> набок</w:t>
      </w:r>
      <w:r>
        <w:rPr>
          <w:rFonts w:ascii="Times New Roman" w:hAnsi="Times New Roman" w:cs="Times New Roman"/>
          <w:sz w:val="28"/>
          <w:szCs w:val="28"/>
        </w:rPr>
        <w:t>овского текста, ориентированный</w:t>
      </w:r>
      <w:r w:rsidR="006F4830" w:rsidRPr="00B61F82">
        <w:rPr>
          <w:rFonts w:ascii="Times New Roman" w:hAnsi="Times New Roman" w:cs="Times New Roman"/>
          <w:sz w:val="28"/>
          <w:szCs w:val="28"/>
        </w:rPr>
        <w:t xml:space="preserve"> н</w:t>
      </w:r>
      <w:r w:rsidR="008D2CC7">
        <w:rPr>
          <w:rFonts w:ascii="Times New Roman" w:hAnsi="Times New Roman" w:cs="Times New Roman"/>
          <w:sz w:val="28"/>
          <w:szCs w:val="28"/>
        </w:rPr>
        <w:t>а восприятие</w:t>
      </w:r>
      <w:r>
        <w:rPr>
          <w:rFonts w:ascii="Times New Roman" w:hAnsi="Times New Roman" w:cs="Times New Roman"/>
          <w:sz w:val="28"/>
          <w:szCs w:val="28"/>
        </w:rPr>
        <w:t xml:space="preserve"> сюжета</w:t>
      </w:r>
      <w:r w:rsidR="006F4830" w:rsidRPr="00B61F82">
        <w:rPr>
          <w:rFonts w:ascii="Times New Roman" w:hAnsi="Times New Roman" w:cs="Times New Roman"/>
          <w:sz w:val="28"/>
          <w:szCs w:val="28"/>
        </w:rPr>
        <w:t xml:space="preserve"> романа, а актеры «доигр</w:t>
      </w:r>
      <w:r>
        <w:rPr>
          <w:rFonts w:ascii="Times New Roman" w:hAnsi="Times New Roman" w:cs="Times New Roman"/>
          <w:sz w:val="28"/>
          <w:szCs w:val="28"/>
        </w:rPr>
        <w:t xml:space="preserve">ывают» оставшийся сюжетный блок – </w:t>
      </w:r>
      <w:r w:rsidR="0059731E">
        <w:rPr>
          <w:rFonts w:ascii="Times New Roman" w:hAnsi="Times New Roman" w:cs="Times New Roman"/>
          <w:sz w:val="28"/>
          <w:szCs w:val="28"/>
        </w:rPr>
        <w:t>использован</w:t>
      </w:r>
      <w:r w:rsidR="006F4830" w:rsidRPr="00B61F82">
        <w:rPr>
          <w:rFonts w:ascii="Times New Roman" w:hAnsi="Times New Roman" w:cs="Times New Roman"/>
          <w:sz w:val="28"/>
          <w:szCs w:val="28"/>
        </w:rPr>
        <w:t xml:space="preserve"> принци</w:t>
      </w:r>
      <w:r w:rsidR="0059731E">
        <w:rPr>
          <w:rFonts w:ascii="Times New Roman" w:hAnsi="Times New Roman" w:cs="Times New Roman"/>
          <w:sz w:val="28"/>
          <w:szCs w:val="28"/>
        </w:rPr>
        <w:t>п компенсации</w:t>
      </w:r>
      <w:r w:rsidR="006F4830" w:rsidRPr="00B61F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53A7" w:rsidRDefault="00B61F82" w:rsidP="006F483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3A7">
        <w:rPr>
          <w:rFonts w:ascii="Times New Roman" w:hAnsi="Times New Roman" w:cs="Times New Roman"/>
          <w:sz w:val="28"/>
          <w:szCs w:val="28"/>
        </w:rPr>
        <w:t>«</w:t>
      </w:r>
      <w:r w:rsidR="006F4830" w:rsidRPr="004653A7">
        <w:rPr>
          <w:rFonts w:ascii="Times New Roman" w:hAnsi="Times New Roman" w:cs="Times New Roman"/>
          <w:sz w:val="28"/>
          <w:szCs w:val="28"/>
        </w:rPr>
        <w:t>Лектор</w:t>
      </w:r>
      <w:r w:rsidRPr="004653A7">
        <w:rPr>
          <w:rFonts w:ascii="Times New Roman" w:hAnsi="Times New Roman" w:cs="Times New Roman"/>
          <w:sz w:val="28"/>
          <w:szCs w:val="28"/>
        </w:rPr>
        <w:t>»</w:t>
      </w:r>
      <w:r w:rsidR="006F4830" w:rsidRPr="004653A7">
        <w:rPr>
          <w:rFonts w:ascii="Times New Roman" w:hAnsi="Times New Roman" w:cs="Times New Roman"/>
          <w:sz w:val="28"/>
          <w:szCs w:val="28"/>
        </w:rPr>
        <w:t xml:space="preserve"> вещает – актеры играют </w:t>
      </w:r>
      <w:r w:rsidR="004653A7" w:rsidRPr="004653A7">
        <w:rPr>
          <w:rFonts w:ascii="Times New Roman" w:hAnsi="Times New Roman" w:cs="Times New Roman"/>
          <w:sz w:val="28"/>
          <w:szCs w:val="28"/>
        </w:rPr>
        <w:t>«</w:t>
      </w:r>
      <w:r w:rsidR="006F4830" w:rsidRPr="004653A7">
        <w:rPr>
          <w:rFonts w:ascii="Times New Roman" w:hAnsi="Times New Roman" w:cs="Times New Roman"/>
          <w:sz w:val="28"/>
          <w:szCs w:val="28"/>
        </w:rPr>
        <w:t>свое</w:t>
      </w:r>
      <w:r w:rsidR="00787093">
        <w:rPr>
          <w:rFonts w:ascii="Times New Roman" w:hAnsi="Times New Roman" w:cs="Times New Roman"/>
          <w:sz w:val="28"/>
          <w:szCs w:val="28"/>
        </w:rPr>
        <w:t>» (</w:t>
      </w:r>
      <w:r w:rsidR="004653A7" w:rsidRPr="004653A7">
        <w:rPr>
          <w:rFonts w:ascii="Times New Roman" w:hAnsi="Times New Roman" w:cs="Times New Roman"/>
          <w:sz w:val="28"/>
          <w:szCs w:val="28"/>
        </w:rPr>
        <w:t>«режиссерское»)</w:t>
      </w:r>
      <w:r w:rsidR="006F4830" w:rsidRPr="004653A7">
        <w:rPr>
          <w:rFonts w:ascii="Times New Roman" w:hAnsi="Times New Roman" w:cs="Times New Roman"/>
          <w:sz w:val="28"/>
          <w:szCs w:val="28"/>
        </w:rPr>
        <w:t xml:space="preserve">: </w:t>
      </w:r>
      <w:r w:rsidR="00926609" w:rsidRPr="004653A7">
        <w:rPr>
          <w:rFonts w:ascii="Times New Roman" w:hAnsi="Times New Roman" w:cs="Times New Roman"/>
          <w:sz w:val="28"/>
          <w:szCs w:val="28"/>
        </w:rPr>
        <w:t>звучат набоковские слова о стиле толстовского романа, о языке, который и становится главным «героем» произведения, - акт</w:t>
      </w:r>
      <w:r w:rsidR="00787093">
        <w:rPr>
          <w:rFonts w:ascii="Times New Roman" w:hAnsi="Times New Roman" w:cs="Times New Roman"/>
          <w:sz w:val="28"/>
          <w:szCs w:val="28"/>
        </w:rPr>
        <w:t xml:space="preserve">еры </w:t>
      </w:r>
      <w:r w:rsidR="004653A7" w:rsidRPr="004653A7">
        <w:rPr>
          <w:rFonts w:ascii="Times New Roman" w:hAnsi="Times New Roman" w:cs="Times New Roman"/>
          <w:sz w:val="28"/>
          <w:szCs w:val="28"/>
        </w:rPr>
        <w:t xml:space="preserve">сосредоточены на передаче </w:t>
      </w:r>
      <w:r w:rsidR="0059731E">
        <w:rPr>
          <w:rFonts w:ascii="Times New Roman" w:hAnsi="Times New Roman" w:cs="Times New Roman"/>
          <w:sz w:val="28"/>
          <w:szCs w:val="28"/>
        </w:rPr>
        <w:t>н</w:t>
      </w:r>
      <w:r w:rsidR="00787093">
        <w:rPr>
          <w:rFonts w:ascii="Times New Roman" w:hAnsi="Times New Roman" w:cs="Times New Roman"/>
          <w:sz w:val="28"/>
          <w:szCs w:val="28"/>
        </w:rPr>
        <w:t xml:space="preserve">равственной проблематики </w:t>
      </w:r>
      <w:r w:rsidR="0059731E">
        <w:rPr>
          <w:rFonts w:ascii="Times New Roman" w:hAnsi="Times New Roman" w:cs="Times New Roman"/>
          <w:sz w:val="28"/>
          <w:szCs w:val="28"/>
        </w:rPr>
        <w:t>(принцип косвенной полемики);</w:t>
      </w:r>
      <w:r w:rsidR="00926609" w:rsidRPr="0046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4830" w:rsidRPr="004653A7" w:rsidRDefault="00B61F82" w:rsidP="006F483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A7">
        <w:rPr>
          <w:rFonts w:ascii="Times New Roman" w:hAnsi="Times New Roman" w:cs="Times New Roman"/>
          <w:sz w:val="28"/>
          <w:szCs w:val="28"/>
        </w:rPr>
        <w:t>«</w:t>
      </w:r>
      <w:r w:rsidR="006F4830" w:rsidRPr="004653A7">
        <w:rPr>
          <w:rFonts w:ascii="Times New Roman" w:hAnsi="Times New Roman" w:cs="Times New Roman"/>
          <w:sz w:val="28"/>
          <w:szCs w:val="28"/>
        </w:rPr>
        <w:t>Лектор</w:t>
      </w:r>
      <w:r w:rsidRPr="004653A7">
        <w:rPr>
          <w:rFonts w:ascii="Times New Roman" w:hAnsi="Times New Roman" w:cs="Times New Roman"/>
          <w:sz w:val="28"/>
          <w:szCs w:val="28"/>
        </w:rPr>
        <w:t>»</w:t>
      </w:r>
      <w:r w:rsidR="006F4830" w:rsidRPr="004653A7">
        <w:rPr>
          <w:rFonts w:ascii="Times New Roman" w:hAnsi="Times New Roman" w:cs="Times New Roman"/>
          <w:sz w:val="28"/>
          <w:szCs w:val="28"/>
        </w:rPr>
        <w:t xml:space="preserve"> </w:t>
      </w:r>
      <w:r w:rsidRPr="004653A7">
        <w:rPr>
          <w:rFonts w:ascii="Times New Roman" w:hAnsi="Times New Roman" w:cs="Times New Roman"/>
          <w:sz w:val="28"/>
          <w:szCs w:val="28"/>
        </w:rPr>
        <w:t>утверждает какую-то мысль -</w:t>
      </w:r>
      <w:r w:rsidR="00D61B03" w:rsidRPr="004653A7">
        <w:rPr>
          <w:rFonts w:ascii="Times New Roman" w:hAnsi="Times New Roman" w:cs="Times New Roman"/>
          <w:sz w:val="28"/>
          <w:szCs w:val="28"/>
        </w:rPr>
        <w:t xml:space="preserve"> акт</w:t>
      </w:r>
      <w:r w:rsidRPr="004653A7">
        <w:rPr>
          <w:rFonts w:ascii="Times New Roman" w:hAnsi="Times New Roman" w:cs="Times New Roman"/>
          <w:sz w:val="28"/>
          <w:szCs w:val="28"/>
        </w:rPr>
        <w:t>еры своей игрой должны опровергну</w:t>
      </w:r>
      <w:r w:rsidR="00D61B03" w:rsidRPr="004653A7">
        <w:rPr>
          <w:rFonts w:ascii="Times New Roman" w:hAnsi="Times New Roman" w:cs="Times New Roman"/>
          <w:sz w:val="28"/>
          <w:szCs w:val="28"/>
        </w:rPr>
        <w:t xml:space="preserve">ть </w:t>
      </w:r>
      <w:r w:rsidRPr="004653A7">
        <w:rPr>
          <w:rFonts w:ascii="Times New Roman" w:hAnsi="Times New Roman" w:cs="Times New Roman"/>
          <w:sz w:val="28"/>
          <w:szCs w:val="28"/>
        </w:rPr>
        <w:t xml:space="preserve">его сентенцию - то есть дискуссионный принцип </w:t>
      </w:r>
      <w:r w:rsidR="00D61B03" w:rsidRPr="004653A7">
        <w:rPr>
          <w:rFonts w:ascii="Times New Roman" w:hAnsi="Times New Roman" w:cs="Times New Roman"/>
          <w:sz w:val="28"/>
          <w:szCs w:val="28"/>
        </w:rPr>
        <w:t>(</w:t>
      </w:r>
      <w:r w:rsidRPr="004653A7">
        <w:rPr>
          <w:rFonts w:ascii="Times New Roman" w:hAnsi="Times New Roman" w:cs="Times New Roman"/>
          <w:sz w:val="28"/>
          <w:szCs w:val="28"/>
        </w:rPr>
        <w:t>в спектакле это получилось наименее убедительно</w:t>
      </w:r>
      <w:r w:rsidR="00D61B03" w:rsidRPr="004653A7">
        <w:rPr>
          <w:rFonts w:ascii="Times New Roman" w:hAnsi="Times New Roman" w:cs="Times New Roman"/>
          <w:sz w:val="28"/>
          <w:szCs w:val="28"/>
        </w:rPr>
        <w:t>)</w:t>
      </w:r>
      <w:r w:rsidRPr="004653A7">
        <w:rPr>
          <w:rFonts w:ascii="Times New Roman" w:hAnsi="Times New Roman" w:cs="Times New Roman"/>
          <w:sz w:val="28"/>
          <w:szCs w:val="28"/>
        </w:rPr>
        <w:t>;</w:t>
      </w:r>
      <w:r w:rsidR="00D61B03" w:rsidRPr="00465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13" w:rsidRPr="0059731E" w:rsidRDefault="00D61B03" w:rsidP="00A65DD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82">
        <w:rPr>
          <w:rFonts w:ascii="Times New Roman" w:hAnsi="Times New Roman" w:cs="Times New Roman"/>
          <w:sz w:val="28"/>
          <w:szCs w:val="28"/>
        </w:rPr>
        <w:t xml:space="preserve">Актеры замещают лектора </w:t>
      </w:r>
      <w:r w:rsidR="00B61F82">
        <w:rPr>
          <w:rFonts w:ascii="Times New Roman" w:hAnsi="Times New Roman" w:cs="Times New Roman"/>
          <w:sz w:val="28"/>
          <w:szCs w:val="28"/>
        </w:rPr>
        <w:t xml:space="preserve">Набокова </w:t>
      </w:r>
      <w:r w:rsidRPr="00B61F82">
        <w:rPr>
          <w:rFonts w:ascii="Times New Roman" w:hAnsi="Times New Roman" w:cs="Times New Roman"/>
          <w:sz w:val="28"/>
          <w:szCs w:val="28"/>
        </w:rPr>
        <w:t>– разыгрывая по рол</w:t>
      </w:r>
      <w:r w:rsidR="00B61F82">
        <w:rPr>
          <w:rFonts w:ascii="Times New Roman" w:hAnsi="Times New Roman" w:cs="Times New Roman"/>
          <w:sz w:val="28"/>
          <w:szCs w:val="28"/>
        </w:rPr>
        <w:t xml:space="preserve">ям его текст </w:t>
      </w:r>
      <w:r w:rsidR="0059731E">
        <w:rPr>
          <w:rFonts w:ascii="Times New Roman" w:hAnsi="Times New Roman" w:cs="Times New Roman"/>
          <w:sz w:val="28"/>
          <w:szCs w:val="28"/>
        </w:rPr>
        <w:t>(принцип театрализации</w:t>
      </w:r>
      <w:r w:rsidR="00B61F82" w:rsidRPr="00B61F82">
        <w:rPr>
          <w:rFonts w:ascii="Times New Roman" w:hAnsi="Times New Roman" w:cs="Times New Roman"/>
          <w:sz w:val="28"/>
          <w:szCs w:val="28"/>
        </w:rPr>
        <w:t>)</w:t>
      </w:r>
      <w:r w:rsidR="0059731E">
        <w:rPr>
          <w:rFonts w:ascii="Times New Roman" w:hAnsi="Times New Roman" w:cs="Times New Roman"/>
          <w:sz w:val="28"/>
          <w:szCs w:val="28"/>
        </w:rPr>
        <w:t xml:space="preserve"> – именно эти моменты</w:t>
      </w:r>
      <w:r w:rsidR="00787093">
        <w:rPr>
          <w:rFonts w:ascii="Times New Roman" w:hAnsi="Times New Roman" w:cs="Times New Roman"/>
          <w:sz w:val="28"/>
          <w:szCs w:val="28"/>
        </w:rPr>
        <w:t>,</w:t>
      </w:r>
      <w:r w:rsidR="004653A7">
        <w:rPr>
          <w:rFonts w:ascii="Times New Roman" w:hAnsi="Times New Roman" w:cs="Times New Roman"/>
          <w:sz w:val="28"/>
          <w:szCs w:val="28"/>
        </w:rPr>
        <w:t xml:space="preserve"> думается, </w:t>
      </w:r>
      <w:r w:rsidR="00787093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4653A7">
        <w:rPr>
          <w:rFonts w:ascii="Times New Roman" w:hAnsi="Times New Roman" w:cs="Times New Roman"/>
          <w:sz w:val="28"/>
          <w:szCs w:val="28"/>
        </w:rPr>
        <w:t>авторской удачей</w:t>
      </w:r>
      <w:r w:rsidR="00B61F82" w:rsidRPr="00B61F82">
        <w:rPr>
          <w:rFonts w:ascii="Times New Roman" w:hAnsi="Times New Roman" w:cs="Times New Roman"/>
          <w:sz w:val="28"/>
          <w:szCs w:val="28"/>
        </w:rPr>
        <w:t>.</w:t>
      </w:r>
      <w:r w:rsidRPr="00B61F82">
        <w:rPr>
          <w:rFonts w:ascii="Times New Roman" w:hAnsi="Times New Roman" w:cs="Times New Roman"/>
          <w:sz w:val="28"/>
          <w:szCs w:val="28"/>
        </w:rPr>
        <w:t xml:space="preserve"> </w:t>
      </w:r>
      <w:r w:rsidR="00787093">
        <w:rPr>
          <w:rFonts w:ascii="Times New Roman" w:hAnsi="Times New Roman" w:cs="Times New Roman"/>
          <w:sz w:val="28"/>
          <w:szCs w:val="28"/>
        </w:rPr>
        <w:t>Принцип</w:t>
      </w:r>
      <w:r w:rsidR="00B61F82" w:rsidRPr="0059731E">
        <w:rPr>
          <w:rFonts w:ascii="Times New Roman" w:hAnsi="Times New Roman" w:cs="Times New Roman"/>
          <w:sz w:val="28"/>
          <w:szCs w:val="28"/>
        </w:rPr>
        <w:t xml:space="preserve"> </w:t>
      </w:r>
      <w:r w:rsidR="0059731E">
        <w:rPr>
          <w:rFonts w:ascii="Times New Roman" w:hAnsi="Times New Roman" w:cs="Times New Roman"/>
          <w:sz w:val="28"/>
          <w:szCs w:val="28"/>
        </w:rPr>
        <w:t>воплощен в той части спектакля, где актеры разыгрывают</w:t>
      </w:r>
      <w:r w:rsidR="00923A13" w:rsidRPr="0059731E">
        <w:rPr>
          <w:rFonts w:ascii="Times New Roman" w:hAnsi="Times New Roman" w:cs="Times New Roman"/>
          <w:sz w:val="28"/>
          <w:szCs w:val="28"/>
        </w:rPr>
        <w:t xml:space="preserve"> «на голоса» не рома</w:t>
      </w:r>
      <w:r w:rsidR="00787093">
        <w:rPr>
          <w:rFonts w:ascii="Times New Roman" w:hAnsi="Times New Roman" w:cs="Times New Roman"/>
          <w:sz w:val="28"/>
          <w:szCs w:val="28"/>
        </w:rPr>
        <w:t>н Толстого, но текст</w:t>
      </w:r>
      <w:r w:rsidR="00923A13" w:rsidRPr="0059731E">
        <w:rPr>
          <w:rFonts w:ascii="Times New Roman" w:hAnsi="Times New Roman" w:cs="Times New Roman"/>
          <w:sz w:val="28"/>
          <w:szCs w:val="28"/>
        </w:rPr>
        <w:t xml:space="preserve"> лекции – так </w:t>
      </w:r>
      <w:r w:rsidR="006F4830" w:rsidRPr="0059731E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923A13" w:rsidRPr="0059731E">
        <w:rPr>
          <w:rFonts w:ascii="Times New Roman" w:hAnsi="Times New Roman" w:cs="Times New Roman"/>
          <w:sz w:val="28"/>
          <w:szCs w:val="28"/>
        </w:rPr>
        <w:t xml:space="preserve">решаются сугубо театральные задачи по воссозданию </w:t>
      </w:r>
      <w:r w:rsidR="00B61F82" w:rsidRPr="0059731E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923A13" w:rsidRPr="0059731E">
        <w:rPr>
          <w:rFonts w:ascii="Times New Roman" w:hAnsi="Times New Roman" w:cs="Times New Roman"/>
          <w:sz w:val="28"/>
          <w:szCs w:val="28"/>
        </w:rPr>
        <w:t>дуэли</w:t>
      </w:r>
      <w:r w:rsidR="007D6864" w:rsidRPr="0059731E">
        <w:rPr>
          <w:rFonts w:ascii="Times New Roman" w:hAnsi="Times New Roman" w:cs="Times New Roman"/>
          <w:sz w:val="28"/>
          <w:szCs w:val="28"/>
        </w:rPr>
        <w:t xml:space="preserve"> – зритель просто узнает о ней</w:t>
      </w:r>
      <w:r w:rsidR="00B61F82" w:rsidRPr="0059731E">
        <w:rPr>
          <w:rFonts w:ascii="Times New Roman" w:hAnsi="Times New Roman" w:cs="Times New Roman"/>
          <w:sz w:val="28"/>
          <w:szCs w:val="28"/>
        </w:rPr>
        <w:t xml:space="preserve"> из комментария.</w:t>
      </w:r>
      <w:r w:rsidR="007D6864" w:rsidRPr="00597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C7" w:rsidRDefault="009226F4" w:rsidP="00A6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F4">
        <w:rPr>
          <w:rFonts w:ascii="Times New Roman" w:hAnsi="Times New Roman" w:cs="Times New Roman"/>
          <w:sz w:val="28"/>
          <w:szCs w:val="28"/>
        </w:rPr>
        <w:t xml:space="preserve">Подведем итог: в спектакле-лекции </w:t>
      </w:r>
      <w:r w:rsidR="00923A13" w:rsidRPr="009226F4">
        <w:rPr>
          <w:rFonts w:ascii="Times New Roman" w:hAnsi="Times New Roman" w:cs="Times New Roman"/>
          <w:sz w:val="28"/>
          <w:szCs w:val="28"/>
        </w:rPr>
        <w:t xml:space="preserve">Набоков-литературовед </w:t>
      </w:r>
      <w:r w:rsidRPr="009226F4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923A13" w:rsidRPr="009226F4">
        <w:rPr>
          <w:rFonts w:ascii="Times New Roman" w:hAnsi="Times New Roman" w:cs="Times New Roman"/>
          <w:sz w:val="28"/>
          <w:szCs w:val="28"/>
        </w:rPr>
        <w:t>изгнан</w:t>
      </w:r>
      <w:r w:rsidRPr="009226F4">
        <w:rPr>
          <w:rFonts w:ascii="Times New Roman" w:hAnsi="Times New Roman" w:cs="Times New Roman"/>
          <w:sz w:val="28"/>
          <w:szCs w:val="28"/>
        </w:rPr>
        <w:t>ным</w:t>
      </w:r>
      <w:r w:rsidR="00923A13" w:rsidRPr="009226F4">
        <w:rPr>
          <w:rFonts w:ascii="Times New Roman" w:hAnsi="Times New Roman" w:cs="Times New Roman"/>
          <w:sz w:val="28"/>
          <w:szCs w:val="28"/>
        </w:rPr>
        <w:t xml:space="preserve"> со сцены, </w:t>
      </w:r>
      <w:r w:rsidRPr="009226F4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923A13" w:rsidRPr="009226F4">
        <w:rPr>
          <w:rFonts w:ascii="Times New Roman" w:hAnsi="Times New Roman" w:cs="Times New Roman"/>
          <w:sz w:val="28"/>
          <w:szCs w:val="28"/>
        </w:rPr>
        <w:t>оставлен</w:t>
      </w:r>
      <w:r w:rsidR="007D6864" w:rsidRPr="009226F4">
        <w:rPr>
          <w:rFonts w:ascii="Times New Roman" w:hAnsi="Times New Roman" w:cs="Times New Roman"/>
          <w:sz w:val="28"/>
          <w:szCs w:val="28"/>
        </w:rPr>
        <w:t>ы</w:t>
      </w:r>
      <w:r w:rsidR="00787093">
        <w:rPr>
          <w:rFonts w:ascii="Times New Roman" w:hAnsi="Times New Roman" w:cs="Times New Roman"/>
          <w:sz w:val="28"/>
          <w:szCs w:val="28"/>
        </w:rPr>
        <w:t xml:space="preserve"> Набоков-комментатор и </w:t>
      </w:r>
      <w:r w:rsidR="00923A13" w:rsidRPr="009226F4">
        <w:rPr>
          <w:rFonts w:ascii="Times New Roman" w:hAnsi="Times New Roman" w:cs="Times New Roman"/>
          <w:sz w:val="28"/>
          <w:szCs w:val="28"/>
        </w:rPr>
        <w:t xml:space="preserve">либреттист. </w:t>
      </w:r>
      <w:r w:rsidR="00EC3877" w:rsidRPr="009226F4">
        <w:rPr>
          <w:rFonts w:ascii="Times New Roman" w:hAnsi="Times New Roman" w:cs="Times New Roman"/>
          <w:sz w:val="28"/>
          <w:szCs w:val="28"/>
        </w:rPr>
        <w:t>И, пожалуй, л</w:t>
      </w:r>
      <w:r w:rsidRPr="009226F4">
        <w:rPr>
          <w:rFonts w:ascii="Times New Roman" w:hAnsi="Times New Roman" w:cs="Times New Roman"/>
          <w:sz w:val="28"/>
          <w:szCs w:val="28"/>
        </w:rPr>
        <w:t>учше остальных удалась «лектору</w:t>
      </w:r>
      <w:r w:rsidR="00EC3877" w:rsidRPr="009226F4">
        <w:rPr>
          <w:rFonts w:ascii="Times New Roman" w:hAnsi="Times New Roman" w:cs="Times New Roman"/>
          <w:sz w:val="28"/>
          <w:szCs w:val="28"/>
        </w:rPr>
        <w:t>» у Розовского роль глашата</w:t>
      </w:r>
      <w:r w:rsidR="005A5E5A">
        <w:rPr>
          <w:rFonts w:ascii="Times New Roman" w:hAnsi="Times New Roman" w:cs="Times New Roman"/>
          <w:sz w:val="28"/>
          <w:szCs w:val="28"/>
        </w:rPr>
        <w:t>я поезда: экранное изображение</w:t>
      </w:r>
      <w:r w:rsidRPr="009226F4">
        <w:rPr>
          <w:rFonts w:ascii="Times New Roman" w:hAnsi="Times New Roman" w:cs="Times New Roman"/>
          <w:sz w:val="28"/>
          <w:szCs w:val="28"/>
        </w:rPr>
        <w:t xml:space="preserve"> световых «глаз» движущегося состава</w:t>
      </w:r>
      <w:r w:rsidR="00EC3877" w:rsidRPr="009226F4">
        <w:rPr>
          <w:rFonts w:ascii="Times New Roman" w:hAnsi="Times New Roman" w:cs="Times New Roman"/>
          <w:sz w:val="28"/>
          <w:szCs w:val="28"/>
        </w:rPr>
        <w:t xml:space="preserve"> предваряет набоковский эффект со светом, хл</w:t>
      </w:r>
      <w:r w:rsidRPr="009226F4">
        <w:rPr>
          <w:rFonts w:ascii="Times New Roman" w:hAnsi="Times New Roman" w:cs="Times New Roman"/>
          <w:sz w:val="28"/>
          <w:szCs w:val="28"/>
        </w:rPr>
        <w:t>ынувшим в зал и оповещающим таким образом</w:t>
      </w:r>
      <w:r w:rsidR="007D6864" w:rsidRPr="009226F4">
        <w:rPr>
          <w:rFonts w:ascii="Times New Roman" w:hAnsi="Times New Roman" w:cs="Times New Roman"/>
          <w:sz w:val="28"/>
          <w:szCs w:val="28"/>
        </w:rPr>
        <w:t xml:space="preserve"> </w:t>
      </w:r>
      <w:r w:rsidR="00EC3877" w:rsidRPr="009226F4">
        <w:rPr>
          <w:rFonts w:ascii="Times New Roman" w:hAnsi="Times New Roman" w:cs="Times New Roman"/>
          <w:sz w:val="28"/>
          <w:szCs w:val="28"/>
        </w:rPr>
        <w:t>о «</w:t>
      </w:r>
      <w:r w:rsidR="004653A7" w:rsidRPr="005A5E5A">
        <w:rPr>
          <w:rFonts w:ascii="Times New Roman" w:hAnsi="Times New Roman" w:cs="Times New Roman"/>
          <w:sz w:val="28"/>
          <w:szCs w:val="28"/>
        </w:rPr>
        <w:t>появлении</w:t>
      </w:r>
      <w:r w:rsidR="00EC3877" w:rsidRPr="005A5E5A">
        <w:rPr>
          <w:rFonts w:ascii="Times New Roman" w:hAnsi="Times New Roman" w:cs="Times New Roman"/>
          <w:sz w:val="28"/>
          <w:szCs w:val="28"/>
        </w:rPr>
        <w:t>»</w:t>
      </w:r>
      <w:r w:rsidR="00EC3877" w:rsidRPr="009226F4">
        <w:rPr>
          <w:rFonts w:ascii="Times New Roman" w:hAnsi="Times New Roman" w:cs="Times New Roman"/>
          <w:sz w:val="28"/>
          <w:szCs w:val="28"/>
        </w:rPr>
        <w:t xml:space="preserve"> в нем Толстого. От Толстого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53A7">
        <w:rPr>
          <w:rFonts w:ascii="Times New Roman" w:hAnsi="Times New Roman" w:cs="Times New Roman"/>
          <w:sz w:val="28"/>
          <w:szCs w:val="28"/>
        </w:rPr>
        <w:t>однако, как уже отмечалось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53A7">
        <w:rPr>
          <w:rFonts w:ascii="Times New Roman" w:hAnsi="Times New Roman" w:cs="Times New Roman"/>
          <w:sz w:val="28"/>
          <w:szCs w:val="28"/>
        </w:rPr>
        <w:t>в спектакле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877" w:rsidRPr="009226F4">
        <w:rPr>
          <w:rFonts w:ascii="Times New Roman" w:hAnsi="Times New Roman" w:cs="Times New Roman"/>
          <w:sz w:val="28"/>
          <w:szCs w:val="28"/>
        </w:rPr>
        <w:t xml:space="preserve">остался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EC3877" w:rsidRPr="009226F4">
        <w:rPr>
          <w:rFonts w:ascii="Times New Roman" w:hAnsi="Times New Roman" w:cs="Times New Roman"/>
          <w:sz w:val="28"/>
          <w:szCs w:val="28"/>
        </w:rPr>
        <w:t xml:space="preserve">моралист и дидактик: </w:t>
      </w:r>
      <w:r w:rsidR="00EC3877" w:rsidRPr="009226F4">
        <w:rPr>
          <w:rFonts w:ascii="Times New Roman" w:hAnsi="Times New Roman" w:cs="Times New Roman"/>
          <w:sz w:val="28"/>
          <w:szCs w:val="28"/>
        </w:rPr>
        <w:lastRenderedPageBreak/>
        <w:t>выво</w:t>
      </w:r>
      <w:r>
        <w:rPr>
          <w:rFonts w:ascii="Times New Roman" w:hAnsi="Times New Roman" w:cs="Times New Roman"/>
          <w:sz w:val="28"/>
          <w:szCs w:val="28"/>
        </w:rPr>
        <w:t>д, к которому подводит режиссер, состоит в том, что</w:t>
      </w:r>
      <w:r w:rsidR="00EC3877" w:rsidRPr="009226F4">
        <w:rPr>
          <w:rFonts w:ascii="Times New Roman" w:hAnsi="Times New Roman" w:cs="Times New Roman"/>
          <w:sz w:val="28"/>
          <w:szCs w:val="28"/>
        </w:rPr>
        <w:t xml:space="preserve"> союз Анны и Каренина так же греховен, как союз Анны и Вронского</w:t>
      </w:r>
      <w:r w:rsidR="003F7B4A">
        <w:rPr>
          <w:rFonts w:ascii="Times New Roman" w:hAnsi="Times New Roman" w:cs="Times New Roman"/>
          <w:sz w:val="28"/>
          <w:szCs w:val="28"/>
        </w:rPr>
        <w:t>, - и здесь Розовский, казалось бы, согласен с Набоковым</w:t>
      </w:r>
      <w:r w:rsidR="00EC3877" w:rsidRPr="009226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B4A">
        <w:rPr>
          <w:rFonts w:ascii="Times New Roman" w:hAnsi="Times New Roman" w:cs="Times New Roman"/>
          <w:sz w:val="28"/>
          <w:szCs w:val="28"/>
        </w:rPr>
        <w:t>Однако с</w:t>
      </w:r>
      <w:r w:rsidR="00EC3877" w:rsidRPr="004A7F2F">
        <w:rPr>
          <w:rFonts w:ascii="Times New Roman" w:hAnsi="Times New Roman" w:cs="Times New Roman"/>
          <w:sz w:val="28"/>
          <w:szCs w:val="28"/>
        </w:rPr>
        <w:t>осредоточенность режиссера на нравст</w:t>
      </w:r>
      <w:r w:rsidR="00787093">
        <w:rPr>
          <w:rFonts w:ascii="Times New Roman" w:hAnsi="Times New Roman" w:cs="Times New Roman"/>
          <w:sz w:val="28"/>
          <w:szCs w:val="28"/>
        </w:rPr>
        <w:t>венной проблематике</w:t>
      </w:r>
      <w:r w:rsidR="00EC3877" w:rsidRPr="004A7F2F">
        <w:rPr>
          <w:rFonts w:ascii="Times New Roman" w:hAnsi="Times New Roman" w:cs="Times New Roman"/>
          <w:sz w:val="28"/>
          <w:szCs w:val="28"/>
        </w:rPr>
        <w:t xml:space="preserve"> романа не только в корне отличается от концепции Набокова</w:t>
      </w:r>
      <w:r w:rsidR="005F7DD5">
        <w:rPr>
          <w:rFonts w:ascii="Times New Roman" w:hAnsi="Times New Roman" w:cs="Times New Roman"/>
          <w:sz w:val="28"/>
          <w:szCs w:val="28"/>
        </w:rPr>
        <w:t xml:space="preserve">, уверенного в том, что «правда, которую он </w:t>
      </w:r>
      <w:r w:rsidR="005F7DD5" w:rsidRPr="005F7DD5">
        <w:rPr>
          <w:rFonts w:ascii="Times New Roman" w:hAnsi="Times New Roman" w:cs="Times New Roman"/>
          <w:sz w:val="28"/>
          <w:szCs w:val="28"/>
        </w:rPr>
        <w:t>[</w:t>
      </w:r>
      <w:r w:rsidR="005F7DD5">
        <w:rPr>
          <w:rFonts w:ascii="Times New Roman" w:hAnsi="Times New Roman" w:cs="Times New Roman"/>
          <w:sz w:val="28"/>
          <w:szCs w:val="28"/>
        </w:rPr>
        <w:t>Толстой</w:t>
      </w:r>
      <w:r w:rsidR="005F7DD5" w:rsidRPr="005F7DD5">
        <w:rPr>
          <w:rFonts w:ascii="Times New Roman" w:hAnsi="Times New Roman" w:cs="Times New Roman"/>
          <w:sz w:val="28"/>
          <w:szCs w:val="28"/>
        </w:rPr>
        <w:t xml:space="preserve">] </w:t>
      </w:r>
      <w:r w:rsidR="005F7DD5">
        <w:rPr>
          <w:rFonts w:ascii="Times New Roman" w:hAnsi="Times New Roman" w:cs="Times New Roman"/>
          <w:sz w:val="28"/>
          <w:szCs w:val="28"/>
        </w:rPr>
        <w:t xml:space="preserve">так мучительно искал… и без того всегда была с ним, ибо Толстой-художник и был этой правдой» </w:t>
      </w:r>
      <w:r w:rsidR="00A7137A" w:rsidRPr="00A7137A">
        <w:rPr>
          <w:rFonts w:ascii="Times New Roman" w:hAnsi="Times New Roman" w:cs="Times New Roman"/>
          <w:sz w:val="28"/>
          <w:szCs w:val="28"/>
        </w:rPr>
        <w:t>[</w:t>
      </w:r>
      <w:r w:rsidR="005F7DD5" w:rsidRPr="00A7137A">
        <w:rPr>
          <w:rFonts w:ascii="Times New Roman" w:hAnsi="Times New Roman" w:cs="Times New Roman"/>
          <w:sz w:val="28"/>
          <w:szCs w:val="28"/>
        </w:rPr>
        <w:t>6</w:t>
      </w:r>
      <w:r w:rsidR="00A71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37A">
        <w:rPr>
          <w:rFonts w:ascii="Times New Roman" w:hAnsi="Times New Roman" w:cs="Times New Roman"/>
          <w:sz w:val="28"/>
          <w:szCs w:val="28"/>
        </w:rPr>
        <w:t xml:space="preserve"> </w:t>
      </w:r>
      <w:r w:rsidR="00A713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7DD5" w:rsidRPr="00A7137A">
        <w:rPr>
          <w:rFonts w:ascii="Times New Roman" w:hAnsi="Times New Roman" w:cs="Times New Roman"/>
          <w:sz w:val="28"/>
          <w:szCs w:val="28"/>
        </w:rPr>
        <w:t>.22</w:t>
      </w:r>
      <w:r w:rsidR="00A7137A">
        <w:rPr>
          <w:rFonts w:ascii="Times New Roman" w:hAnsi="Times New Roman" w:cs="Times New Roman"/>
          <w:sz w:val="28"/>
          <w:szCs w:val="28"/>
        </w:rPr>
        <w:t>4</w:t>
      </w:r>
      <w:r w:rsidR="00A7137A" w:rsidRPr="00A7137A">
        <w:rPr>
          <w:rFonts w:ascii="Times New Roman" w:hAnsi="Times New Roman" w:cs="Times New Roman"/>
          <w:sz w:val="28"/>
          <w:szCs w:val="28"/>
        </w:rPr>
        <w:t>]</w:t>
      </w:r>
      <w:r w:rsidR="00EC3877" w:rsidRPr="00A7137A">
        <w:rPr>
          <w:rFonts w:ascii="Times New Roman" w:hAnsi="Times New Roman" w:cs="Times New Roman"/>
          <w:sz w:val="28"/>
          <w:szCs w:val="28"/>
        </w:rPr>
        <w:t>,</w:t>
      </w:r>
      <w:r w:rsidR="00EC3877" w:rsidRPr="004A7F2F">
        <w:rPr>
          <w:rFonts w:ascii="Times New Roman" w:hAnsi="Times New Roman" w:cs="Times New Roman"/>
          <w:sz w:val="28"/>
          <w:szCs w:val="28"/>
        </w:rPr>
        <w:t xml:space="preserve"> но и «возвращает» русский роман к его французском</w:t>
      </w:r>
      <w:r w:rsidR="004A7F2F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4A7F2F">
        <w:rPr>
          <w:rFonts w:ascii="Times New Roman" w:hAnsi="Times New Roman" w:cs="Times New Roman"/>
          <w:sz w:val="28"/>
          <w:szCs w:val="28"/>
        </w:rPr>
        <w:t>пр</w:t>
      </w:r>
      <w:r w:rsidR="004653A7">
        <w:rPr>
          <w:rFonts w:ascii="Times New Roman" w:hAnsi="Times New Roman" w:cs="Times New Roman"/>
          <w:sz w:val="28"/>
          <w:szCs w:val="28"/>
        </w:rPr>
        <w:t>е</w:t>
      </w:r>
      <w:r w:rsidR="004A7F2F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="004A7F2F">
        <w:rPr>
          <w:rFonts w:ascii="Times New Roman" w:hAnsi="Times New Roman" w:cs="Times New Roman"/>
          <w:sz w:val="28"/>
          <w:szCs w:val="28"/>
        </w:rPr>
        <w:t xml:space="preserve">» - </w:t>
      </w:r>
      <w:r w:rsidR="003F7B4A">
        <w:rPr>
          <w:rFonts w:ascii="Times New Roman" w:hAnsi="Times New Roman" w:cs="Times New Roman"/>
          <w:sz w:val="28"/>
          <w:szCs w:val="28"/>
        </w:rPr>
        <w:t xml:space="preserve">к </w:t>
      </w:r>
      <w:r w:rsidR="004A7F2F">
        <w:rPr>
          <w:rFonts w:ascii="Times New Roman" w:hAnsi="Times New Roman" w:cs="Times New Roman"/>
          <w:sz w:val="28"/>
          <w:szCs w:val="28"/>
        </w:rPr>
        <w:t xml:space="preserve">«Мадам </w:t>
      </w:r>
      <w:proofErr w:type="spellStart"/>
      <w:r w:rsidR="004A7F2F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="004A7F2F">
        <w:rPr>
          <w:rFonts w:ascii="Times New Roman" w:hAnsi="Times New Roman" w:cs="Times New Roman"/>
          <w:sz w:val="28"/>
          <w:szCs w:val="28"/>
        </w:rPr>
        <w:t xml:space="preserve">», тогда как важнейшей темой </w:t>
      </w:r>
      <w:r w:rsidR="004653A7">
        <w:rPr>
          <w:rFonts w:ascii="Times New Roman" w:hAnsi="Times New Roman" w:cs="Times New Roman"/>
          <w:sz w:val="28"/>
          <w:szCs w:val="28"/>
        </w:rPr>
        <w:t xml:space="preserve">набоковской </w:t>
      </w:r>
      <w:r w:rsidR="00EC3877" w:rsidRPr="004A7F2F">
        <w:rPr>
          <w:rFonts w:ascii="Times New Roman" w:hAnsi="Times New Roman" w:cs="Times New Roman"/>
          <w:sz w:val="28"/>
          <w:szCs w:val="28"/>
        </w:rPr>
        <w:t>лекции было</w:t>
      </w:r>
      <w:r w:rsidR="004A7F2F">
        <w:rPr>
          <w:rFonts w:ascii="Times New Roman" w:hAnsi="Times New Roman" w:cs="Times New Roman"/>
          <w:sz w:val="28"/>
          <w:szCs w:val="28"/>
        </w:rPr>
        <w:t xml:space="preserve"> как раз </w:t>
      </w:r>
      <w:r w:rsidR="005A5E5A">
        <w:rPr>
          <w:rFonts w:ascii="Times New Roman" w:hAnsi="Times New Roman" w:cs="Times New Roman"/>
          <w:sz w:val="28"/>
          <w:szCs w:val="28"/>
        </w:rPr>
        <w:t>радикальное различие</w:t>
      </w:r>
      <w:r w:rsidR="004653A7">
        <w:rPr>
          <w:rFonts w:ascii="Times New Roman" w:hAnsi="Times New Roman" w:cs="Times New Roman"/>
          <w:sz w:val="28"/>
          <w:szCs w:val="28"/>
        </w:rPr>
        <w:t xml:space="preserve"> между двумя шедеврами мировой литературы</w:t>
      </w:r>
      <w:r w:rsidR="004A7F2F">
        <w:rPr>
          <w:rFonts w:ascii="Times New Roman" w:hAnsi="Times New Roman" w:cs="Times New Roman"/>
          <w:sz w:val="28"/>
          <w:szCs w:val="28"/>
        </w:rPr>
        <w:t>. В результате</w:t>
      </w:r>
      <w:r w:rsidR="00EC3877" w:rsidRPr="004A7F2F">
        <w:rPr>
          <w:rFonts w:ascii="Times New Roman" w:hAnsi="Times New Roman" w:cs="Times New Roman"/>
          <w:sz w:val="28"/>
          <w:szCs w:val="28"/>
        </w:rPr>
        <w:t xml:space="preserve"> Толстой «мельчает» - зритель оказывается свидетелем «будуарной дра</w:t>
      </w:r>
      <w:r w:rsidR="0076050A">
        <w:rPr>
          <w:rFonts w:ascii="Times New Roman" w:hAnsi="Times New Roman" w:cs="Times New Roman"/>
          <w:sz w:val="28"/>
          <w:szCs w:val="28"/>
        </w:rPr>
        <w:t>мы»</w:t>
      </w:r>
      <w:r w:rsidR="00EC3877" w:rsidRPr="004A7F2F">
        <w:rPr>
          <w:rFonts w:ascii="Times New Roman" w:hAnsi="Times New Roman" w:cs="Times New Roman"/>
          <w:sz w:val="28"/>
          <w:szCs w:val="28"/>
        </w:rPr>
        <w:t xml:space="preserve">. Тема «развратного Вавилона» - находка автора спектакля </w:t>
      </w:r>
      <w:r w:rsidR="008056E7" w:rsidRPr="004A7F2F">
        <w:rPr>
          <w:rFonts w:ascii="Times New Roman" w:hAnsi="Times New Roman" w:cs="Times New Roman"/>
          <w:sz w:val="28"/>
          <w:szCs w:val="28"/>
        </w:rPr>
        <w:t>–</w:t>
      </w:r>
      <w:r w:rsidR="00EC3877" w:rsidRPr="004A7F2F">
        <w:rPr>
          <w:rFonts w:ascii="Times New Roman" w:hAnsi="Times New Roman" w:cs="Times New Roman"/>
          <w:sz w:val="28"/>
          <w:szCs w:val="28"/>
        </w:rPr>
        <w:t xml:space="preserve"> </w:t>
      </w:r>
      <w:r w:rsidR="008056E7" w:rsidRPr="004A7F2F">
        <w:rPr>
          <w:rFonts w:ascii="Times New Roman" w:hAnsi="Times New Roman" w:cs="Times New Roman"/>
          <w:sz w:val="28"/>
          <w:szCs w:val="28"/>
        </w:rPr>
        <w:t>заслоняет социальную и философскую проблематику толстовского  произв</w:t>
      </w:r>
      <w:r w:rsidR="004A7F2F">
        <w:rPr>
          <w:rFonts w:ascii="Times New Roman" w:hAnsi="Times New Roman" w:cs="Times New Roman"/>
          <w:sz w:val="28"/>
          <w:szCs w:val="28"/>
        </w:rPr>
        <w:t>едения</w:t>
      </w:r>
      <w:r w:rsidR="008056E7" w:rsidRPr="004A7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C43" w:rsidRDefault="004A7F2F" w:rsidP="00A6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реаль</w:t>
      </w:r>
      <w:r w:rsidRPr="004A7F2F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решить смелую задачу - </w:t>
      </w:r>
      <w:r w:rsidRPr="004A7F2F">
        <w:rPr>
          <w:rFonts w:ascii="Times New Roman" w:hAnsi="Times New Roman" w:cs="Times New Roman"/>
          <w:sz w:val="28"/>
          <w:szCs w:val="28"/>
        </w:rPr>
        <w:t>перевести на театральный язык</w:t>
      </w:r>
      <w:r w:rsidR="00A65DD7" w:rsidRPr="004A7F2F">
        <w:rPr>
          <w:rFonts w:ascii="Times New Roman" w:hAnsi="Times New Roman" w:cs="Times New Roman"/>
          <w:sz w:val="28"/>
          <w:szCs w:val="28"/>
        </w:rPr>
        <w:t xml:space="preserve"> не литературны</w:t>
      </w:r>
      <w:r w:rsidR="00835432" w:rsidRPr="004A7F2F">
        <w:rPr>
          <w:rFonts w:ascii="Times New Roman" w:hAnsi="Times New Roman" w:cs="Times New Roman"/>
          <w:sz w:val="28"/>
          <w:szCs w:val="28"/>
        </w:rPr>
        <w:t>й, но литературоведческий текст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6D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зрителя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театральное, а литературное, показать все </w:t>
      </w:r>
      <w:r w:rsidR="00FB2C43">
        <w:rPr>
          <w:rFonts w:ascii="Times New Roman" w:hAnsi="Times New Roman" w:cs="Times New Roman"/>
          <w:sz w:val="28"/>
          <w:szCs w:val="28"/>
        </w:rPr>
        <w:t>его «</w:t>
      </w:r>
      <w:r>
        <w:rPr>
          <w:rFonts w:ascii="Times New Roman" w:hAnsi="Times New Roman" w:cs="Times New Roman"/>
          <w:sz w:val="28"/>
          <w:szCs w:val="28"/>
        </w:rPr>
        <w:t>колосники</w:t>
      </w:r>
      <w:r w:rsidR="00FB2C43">
        <w:rPr>
          <w:rFonts w:ascii="Times New Roman" w:hAnsi="Times New Roman" w:cs="Times New Roman"/>
          <w:sz w:val="28"/>
          <w:szCs w:val="28"/>
        </w:rPr>
        <w:t>» и «карманы»</w:t>
      </w:r>
      <w:r>
        <w:rPr>
          <w:rFonts w:ascii="Times New Roman" w:hAnsi="Times New Roman" w:cs="Times New Roman"/>
          <w:sz w:val="28"/>
          <w:szCs w:val="28"/>
        </w:rPr>
        <w:t xml:space="preserve">, все нити, коими сшита вещь? </w:t>
      </w:r>
      <w:r w:rsidR="00FB2C43">
        <w:rPr>
          <w:rFonts w:ascii="Times New Roman" w:hAnsi="Times New Roman" w:cs="Times New Roman"/>
          <w:sz w:val="28"/>
          <w:szCs w:val="28"/>
        </w:rPr>
        <w:t>Пока в</w:t>
      </w:r>
      <w:r w:rsidR="00835432">
        <w:rPr>
          <w:rFonts w:ascii="Times New Roman" w:hAnsi="Times New Roman" w:cs="Times New Roman"/>
          <w:sz w:val="28"/>
          <w:szCs w:val="28"/>
        </w:rPr>
        <w:t>о</w:t>
      </w:r>
      <w:r w:rsidR="00352600">
        <w:rPr>
          <w:rFonts w:ascii="Times New Roman" w:hAnsi="Times New Roman" w:cs="Times New Roman"/>
          <w:sz w:val="28"/>
          <w:szCs w:val="28"/>
        </w:rPr>
        <w:t>просы так и остались открытыми</w:t>
      </w:r>
      <w:r w:rsidR="00FB2C43">
        <w:rPr>
          <w:rFonts w:ascii="Times New Roman" w:hAnsi="Times New Roman" w:cs="Times New Roman"/>
          <w:sz w:val="28"/>
          <w:szCs w:val="28"/>
        </w:rPr>
        <w:t>…</w:t>
      </w:r>
    </w:p>
    <w:p w:rsidR="0076050A" w:rsidRDefault="00693084" w:rsidP="00760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 xml:space="preserve">Примечания и </w:t>
      </w:r>
      <w:r w:rsidR="0076050A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76050A" w:rsidRDefault="007D0290" w:rsidP="0076050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50A">
        <w:rPr>
          <w:rFonts w:ascii="Times New Roman" w:hAnsi="Times New Roman" w:cs="Times New Roman"/>
          <w:sz w:val="24"/>
          <w:szCs w:val="24"/>
        </w:rPr>
        <w:t>Черняк В., Черняк М. Массовая литература в понятиях и терминах. М., 2015</w:t>
      </w:r>
    </w:p>
    <w:p w:rsidR="00175429" w:rsidRPr="0076050A" w:rsidRDefault="007D0290" w:rsidP="0076050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6050A">
        <w:rPr>
          <w:rFonts w:ascii="Times New Roman" w:hAnsi="Times New Roman" w:cs="Times New Roman"/>
          <w:sz w:val="24"/>
          <w:szCs w:val="24"/>
        </w:rPr>
        <w:t>К</w:t>
      </w:r>
      <w:r w:rsidR="00175429" w:rsidRPr="0076050A">
        <w:rPr>
          <w:rFonts w:ascii="Times New Roman" w:hAnsi="Times New Roman" w:cs="Times New Roman"/>
          <w:sz w:val="24"/>
          <w:szCs w:val="24"/>
        </w:rPr>
        <w:t>ак</w:t>
      </w:r>
      <w:r w:rsidR="005A5E5A" w:rsidRPr="0076050A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175429" w:rsidRPr="0076050A">
        <w:rPr>
          <w:rFonts w:ascii="Times New Roman" w:hAnsi="Times New Roman" w:cs="Times New Roman"/>
          <w:sz w:val="24"/>
          <w:szCs w:val="24"/>
        </w:rPr>
        <w:t xml:space="preserve">это происходит в спектакле </w:t>
      </w:r>
      <w:proofErr w:type="spellStart"/>
      <w:r w:rsidR="00F86DFF" w:rsidRPr="0076050A">
        <w:rPr>
          <w:rFonts w:ascii="Times New Roman" w:hAnsi="Times New Roman" w:cs="Times New Roman"/>
          <w:sz w:val="24"/>
          <w:szCs w:val="24"/>
        </w:rPr>
        <w:t>В.Фокина</w:t>
      </w:r>
      <w:proofErr w:type="spellEnd"/>
      <w:r w:rsidR="00F86DFF" w:rsidRPr="0076050A">
        <w:rPr>
          <w:rFonts w:ascii="Times New Roman" w:hAnsi="Times New Roman" w:cs="Times New Roman"/>
          <w:sz w:val="24"/>
          <w:szCs w:val="24"/>
        </w:rPr>
        <w:t xml:space="preserve"> </w:t>
      </w:r>
      <w:r w:rsidR="00175429" w:rsidRPr="0076050A">
        <w:rPr>
          <w:rFonts w:ascii="Times New Roman" w:hAnsi="Times New Roman" w:cs="Times New Roman"/>
          <w:sz w:val="24"/>
          <w:szCs w:val="24"/>
        </w:rPr>
        <w:t xml:space="preserve">«Шинель» с блистательной </w:t>
      </w:r>
      <w:proofErr w:type="spellStart"/>
      <w:r w:rsidR="00F86DFF" w:rsidRPr="0076050A">
        <w:rPr>
          <w:rFonts w:ascii="Times New Roman" w:hAnsi="Times New Roman" w:cs="Times New Roman"/>
          <w:sz w:val="24"/>
          <w:szCs w:val="24"/>
        </w:rPr>
        <w:t>М.</w:t>
      </w:r>
      <w:r w:rsidR="00175429" w:rsidRPr="0076050A">
        <w:rPr>
          <w:rFonts w:ascii="Times New Roman" w:hAnsi="Times New Roman" w:cs="Times New Roman"/>
          <w:sz w:val="24"/>
          <w:szCs w:val="24"/>
        </w:rPr>
        <w:t>Нееловой</w:t>
      </w:r>
      <w:proofErr w:type="spellEnd"/>
      <w:r w:rsidR="00175429" w:rsidRPr="0076050A">
        <w:rPr>
          <w:rFonts w:ascii="Times New Roman" w:hAnsi="Times New Roman" w:cs="Times New Roman"/>
          <w:sz w:val="24"/>
          <w:szCs w:val="24"/>
        </w:rPr>
        <w:t>, мастерски воспроизводящей «</w:t>
      </w:r>
      <w:proofErr w:type="spellStart"/>
      <w:r w:rsidR="00175429" w:rsidRPr="0076050A">
        <w:rPr>
          <w:rFonts w:ascii="Times New Roman" w:hAnsi="Times New Roman" w:cs="Times New Roman"/>
          <w:sz w:val="24"/>
          <w:szCs w:val="24"/>
        </w:rPr>
        <w:t>недоречь</w:t>
      </w:r>
      <w:proofErr w:type="spellEnd"/>
      <w:r w:rsidR="00175429" w:rsidRPr="0076050A">
        <w:rPr>
          <w:rFonts w:ascii="Times New Roman" w:hAnsi="Times New Roman" w:cs="Times New Roman"/>
          <w:sz w:val="24"/>
          <w:szCs w:val="24"/>
        </w:rPr>
        <w:t>» Акакия Акакиевича звуками, междометиями, «</w:t>
      </w:r>
      <w:r w:rsidR="0076050A">
        <w:rPr>
          <w:rFonts w:ascii="Times New Roman" w:hAnsi="Times New Roman" w:cs="Times New Roman"/>
          <w:sz w:val="24"/>
          <w:szCs w:val="24"/>
        </w:rPr>
        <w:t>полусловами»,</w:t>
      </w:r>
      <w:r w:rsidR="00175429" w:rsidRPr="0076050A">
        <w:rPr>
          <w:rFonts w:ascii="Times New Roman" w:hAnsi="Times New Roman" w:cs="Times New Roman"/>
          <w:sz w:val="24"/>
          <w:szCs w:val="24"/>
        </w:rPr>
        <w:t xml:space="preserve"> пластикой, </w:t>
      </w:r>
      <w:r w:rsidR="00F86DFF" w:rsidRPr="0076050A">
        <w:rPr>
          <w:rFonts w:ascii="Times New Roman" w:hAnsi="Times New Roman" w:cs="Times New Roman"/>
          <w:sz w:val="24"/>
          <w:szCs w:val="24"/>
        </w:rPr>
        <w:t>мимикой («Современник»)</w:t>
      </w:r>
      <w:r w:rsidR="00175429" w:rsidRPr="0076050A">
        <w:rPr>
          <w:rFonts w:ascii="Times New Roman" w:hAnsi="Times New Roman" w:cs="Times New Roman"/>
          <w:sz w:val="24"/>
          <w:szCs w:val="24"/>
        </w:rPr>
        <w:t xml:space="preserve">; или в спектакле </w:t>
      </w:r>
      <w:r w:rsidR="0076050A">
        <w:rPr>
          <w:rFonts w:ascii="Times New Roman" w:hAnsi="Times New Roman" w:cs="Times New Roman"/>
          <w:sz w:val="24"/>
          <w:szCs w:val="24"/>
        </w:rPr>
        <w:t>«Век-волкодав»</w:t>
      </w:r>
      <w:r w:rsidR="0076050A" w:rsidRPr="0076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FF" w:rsidRPr="0076050A">
        <w:rPr>
          <w:rFonts w:ascii="Times New Roman" w:hAnsi="Times New Roman" w:cs="Times New Roman"/>
          <w:sz w:val="24"/>
          <w:szCs w:val="24"/>
        </w:rPr>
        <w:t>А.</w:t>
      </w:r>
      <w:r w:rsidR="0076050A">
        <w:rPr>
          <w:rFonts w:ascii="Times New Roman" w:hAnsi="Times New Roman" w:cs="Times New Roman"/>
          <w:sz w:val="24"/>
          <w:szCs w:val="24"/>
        </w:rPr>
        <w:t>Адасинского</w:t>
      </w:r>
      <w:proofErr w:type="spellEnd"/>
      <w:r w:rsidR="0076050A">
        <w:rPr>
          <w:rFonts w:ascii="Times New Roman" w:hAnsi="Times New Roman" w:cs="Times New Roman"/>
          <w:sz w:val="24"/>
          <w:szCs w:val="24"/>
        </w:rPr>
        <w:t xml:space="preserve">, </w:t>
      </w:r>
      <w:r w:rsidR="00175429" w:rsidRPr="0076050A">
        <w:rPr>
          <w:rFonts w:ascii="Times New Roman" w:hAnsi="Times New Roman" w:cs="Times New Roman"/>
          <w:sz w:val="24"/>
          <w:szCs w:val="24"/>
        </w:rPr>
        <w:t>сумевшего</w:t>
      </w:r>
      <w:r w:rsidR="00881523" w:rsidRPr="0076050A">
        <w:rPr>
          <w:rFonts w:ascii="Times New Roman" w:hAnsi="Times New Roman" w:cs="Times New Roman"/>
          <w:sz w:val="24"/>
          <w:szCs w:val="24"/>
        </w:rPr>
        <w:t xml:space="preserve"> посредством м</w:t>
      </w:r>
      <w:r w:rsidR="0076050A">
        <w:rPr>
          <w:rFonts w:ascii="Times New Roman" w:hAnsi="Times New Roman" w:cs="Times New Roman"/>
          <w:sz w:val="24"/>
          <w:szCs w:val="24"/>
        </w:rPr>
        <w:t>узыки и</w:t>
      </w:r>
      <w:r w:rsidR="00881523" w:rsidRPr="0076050A">
        <w:rPr>
          <w:rFonts w:ascii="Times New Roman" w:hAnsi="Times New Roman" w:cs="Times New Roman"/>
          <w:sz w:val="24"/>
          <w:szCs w:val="24"/>
        </w:rPr>
        <w:t xml:space="preserve"> танца</w:t>
      </w:r>
      <w:r w:rsidR="0076050A">
        <w:rPr>
          <w:rFonts w:ascii="Times New Roman" w:hAnsi="Times New Roman" w:cs="Times New Roman"/>
          <w:sz w:val="24"/>
          <w:szCs w:val="24"/>
        </w:rPr>
        <w:t xml:space="preserve"> донести до зрителя и</w:t>
      </w:r>
      <w:r w:rsidR="00175429" w:rsidRPr="0076050A">
        <w:rPr>
          <w:rFonts w:ascii="Times New Roman" w:hAnsi="Times New Roman" w:cs="Times New Roman"/>
          <w:sz w:val="24"/>
          <w:szCs w:val="24"/>
        </w:rPr>
        <w:t xml:space="preserve"> «шум време</w:t>
      </w:r>
      <w:r w:rsidR="0076050A">
        <w:rPr>
          <w:rFonts w:ascii="Times New Roman" w:hAnsi="Times New Roman" w:cs="Times New Roman"/>
          <w:sz w:val="24"/>
          <w:szCs w:val="24"/>
        </w:rPr>
        <w:t>ни», и само</w:t>
      </w:r>
      <w:r w:rsidR="00175429" w:rsidRPr="0076050A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76050A">
        <w:rPr>
          <w:rFonts w:ascii="Times New Roman" w:hAnsi="Times New Roman" w:cs="Times New Roman"/>
          <w:sz w:val="24"/>
          <w:szCs w:val="24"/>
        </w:rPr>
        <w:t xml:space="preserve"> поэта</w:t>
      </w:r>
      <w:r w:rsidR="00F86DFF" w:rsidRPr="0076050A">
        <w:rPr>
          <w:rFonts w:ascii="Times New Roman" w:hAnsi="Times New Roman" w:cs="Times New Roman"/>
          <w:sz w:val="24"/>
          <w:szCs w:val="24"/>
        </w:rPr>
        <w:t xml:space="preserve"> («Гоголь-центр»)</w:t>
      </w:r>
      <w:r w:rsidR="00175429" w:rsidRPr="007605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290" w:rsidRPr="00C4072D" w:rsidRDefault="007D0290" w:rsidP="00C4072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2D">
        <w:rPr>
          <w:rFonts w:ascii="Times New Roman" w:hAnsi="Times New Roman" w:cs="Times New Roman"/>
          <w:sz w:val="24"/>
          <w:szCs w:val="24"/>
        </w:rPr>
        <w:t xml:space="preserve">Розовский М. </w:t>
      </w:r>
      <w:r w:rsidR="0001632C" w:rsidRPr="00C4072D">
        <w:rPr>
          <w:rFonts w:ascii="Times New Roman" w:hAnsi="Times New Roman" w:cs="Times New Roman"/>
          <w:sz w:val="24"/>
          <w:szCs w:val="24"/>
        </w:rPr>
        <w:t>Я против цензуры, но эпатаж – это дешевка / Газета «Культура»</w:t>
      </w:r>
      <w:r w:rsidR="00881523">
        <w:rPr>
          <w:rFonts w:ascii="Times New Roman" w:hAnsi="Times New Roman" w:cs="Times New Roman"/>
          <w:sz w:val="24"/>
          <w:szCs w:val="24"/>
        </w:rPr>
        <w:t>. 03.04.2017:</w:t>
      </w:r>
      <w:r w:rsidR="00881523" w:rsidRPr="00881523">
        <w:rPr>
          <w:rFonts w:ascii="Times New Roman" w:hAnsi="Times New Roman" w:cs="Times New Roman"/>
          <w:sz w:val="24"/>
          <w:szCs w:val="24"/>
        </w:rPr>
        <w:t xml:space="preserve"> </w:t>
      </w:r>
      <w:r w:rsidR="00881523" w:rsidRPr="00C4072D">
        <w:rPr>
          <w:rFonts w:ascii="Times New Roman" w:hAnsi="Times New Roman" w:cs="Times New Roman"/>
          <w:sz w:val="24"/>
          <w:szCs w:val="24"/>
        </w:rPr>
        <w:t>«Я делаю драматургию. Поэтому, к примеру, беру не «Анну Каренину», а лекцию Набокова о романе, прочитанную для американских студентов. Беру лучшие сцены из романа, которые взаимопроникают с текстом Набокова – самодостаточным и великолепным. Я могу быть не согласен с ним, но в театре, созидая его мир, пытаюсь его освоить, постичь».</w:t>
      </w:r>
      <w:r w:rsidR="0001632C" w:rsidRPr="00C4072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4072D" w:rsidRPr="00ED74F9">
          <w:rPr>
            <w:rStyle w:val="a7"/>
            <w:rFonts w:ascii="Times New Roman" w:hAnsi="Times New Roman" w:cs="Times New Roman"/>
            <w:sz w:val="24"/>
            <w:szCs w:val="24"/>
          </w:rPr>
          <w:t>http://www.ng.ru/culture/2017-04-03/10_6964_mark.html?id_user=Y</w:t>
        </w:r>
      </w:hyperlink>
      <w:r w:rsidR="00C4072D" w:rsidRPr="00C40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26" w:rsidRPr="00F86DFF" w:rsidRDefault="00F86DFF" w:rsidP="00C4072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D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вторефлексивность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693084">
        <w:rPr>
          <w:rFonts w:ascii="Times New Roman" w:hAnsi="Times New Roman" w:cs="Times New Roman"/>
          <w:sz w:val="24"/>
          <w:szCs w:val="24"/>
        </w:rPr>
        <w:t xml:space="preserve"> - тотальная тенденция в культуре, отчетливо выраженная и в кинематографии</w:t>
      </w:r>
      <w:r w:rsidR="00EC4326" w:rsidRPr="00F86DFF">
        <w:rPr>
          <w:rFonts w:ascii="Times New Roman" w:hAnsi="Times New Roman" w:cs="Times New Roman"/>
          <w:sz w:val="24"/>
          <w:szCs w:val="24"/>
        </w:rPr>
        <w:t>:</w:t>
      </w:r>
      <w:r w:rsidR="00693084">
        <w:rPr>
          <w:rFonts w:ascii="Times New Roman" w:hAnsi="Times New Roman" w:cs="Times New Roman"/>
          <w:sz w:val="24"/>
          <w:szCs w:val="24"/>
        </w:rPr>
        <w:t xml:space="preserve"> так, </w:t>
      </w:r>
      <w:r w:rsidR="00EC4326" w:rsidRPr="00F86DFF">
        <w:rPr>
          <w:rFonts w:ascii="Times New Roman" w:hAnsi="Times New Roman" w:cs="Times New Roman"/>
          <w:sz w:val="24"/>
          <w:szCs w:val="24"/>
        </w:rPr>
        <w:t xml:space="preserve">фильмы </w:t>
      </w:r>
      <w:proofErr w:type="spellStart"/>
      <w:r w:rsidR="00693084">
        <w:rPr>
          <w:rFonts w:ascii="Times New Roman" w:hAnsi="Times New Roman" w:cs="Times New Roman"/>
          <w:sz w:val="24"/>
          <w:szCs w:val="24"/>
        </w:rPr>
        <w:t>К.</w:t>
      </w:r>
      <w:r w:rsidR="00EC4326" w:rsidRPr="00F86DFF">
        <w:rPr>
          <w:rFonts w:ascii="Times New Roman" w:hAnsi="Times New Roman" w:cs="Times New Roman"/>
          <w:sz w:val="24"/>
          <w:szCs w:val="24"/>
        </w:rPr>
        <w:t>Тарантино</w:t>
      </w:r>
      <w:proofErr w:type="spellEnd"/>
      <w:r w:rsidR="00EC4326" w:rsidRPr="00F86DFF">
        <w:rPr>
          <w:rFonts w:ascii="Times New Roman" w:hAnsi="Times New Roman" w:cs="Times New Roman"/>
          <w:sz w:val="24"/>
          <w:szCs w:val="24"/>
        </w:rPr>
        <w:t xml:space="preserve"> – своего рода экскурс в историю голливудского кинематографа с его сложившимися шаблонами, актерскими амплуа и сюжетными схемами. «Театр о</w:t>
      </w:r>
      <w:r w:rsidR="00693084">
        <w:rPr>
          <w:rFonts w:ascii="Times New Roman" w:hAnsi="Times New Roman" w:cs="Times New Roman"/>
          <w:sz w:val="24"/>
          <w:szCs w:val="24"/>
        </w:rPr>
        <w:t xml:space="preserve"> театре», «кино о кино» (как и </w:t>
      </w:r>
      <w:r w:rsidR="00693084">
        <w:rPr>
          <w:rFonts w:ascii="Times New Roman" w:hAnsi="Times New Roman" w:cs="Times New Roman"/>
          <w:sz w:val="24"/>
          <w:szCs w:val="24"/>
        </w:rPr>
        <w:lastRenderedPageBreak/>
        <w:t>кино о театре</w:t>
      </w:r>
      <w:r w:rsidR="00EC4326" w:rsidRPr="00F86DFF">
        <w:rPr>
          <w:rFonts w:ascii="Times New Roman" w:hAnsi="Times New Roman" w:cs="Times New Roman"/>
          <w:sz w:val="24"/>
          <w:szCs w:val="24"/>
        </w:rPr>
        <w:t xml:space="preserve">, </w:t>
      </w:r>
      <w:r w:rsidR="00693084">
        <w:rPr>
          <w:rFonts w:ascii="Times New Roman" w:hAnsi="Times New Roman" w:cs="Times New Roman"/>
          <w:sz w:val="24"/>
          <w:szCs w:val="24"/>
        </w:rPr>
        <w:t xml:space="preserve">кино </w:t>
      </w:r>
      <w:r w:rsidR="00EC4326" w:rsidRPr="00F86DFF">
        <w:rPr>
          <w:rFonts w:ascii="Times New Roman" w:hAnsi="Times New Roman" w:cs="Times New Roman"/>
          <w:sz w:val="24"/>
          <w:szCs w:val="24"/>
        </w:rPr>
        <w:t xml:space="preserve">о музыке) после «Репетиции оркестра» Ф. Феллини и «Встречи с Венерой» Л. </w:t>
      </w:r>
      <w:proofErr w:type="spellStart"/>
      <w:r w:rsidR="00693084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693084">
        <w:rPr>
          <w:rFonts w:ascii="Times New Roman" w:hAnsi="Times New Roman" w:cs="Times New Roman"/>
          <w:sz w:val="24"/>
          <w:szCs w:val="24"/>
        </w:rPr>
        <w:t xml:space="preserve"> уже стали жанрами едва ли не хрестоматийными</w:t>
      </w:r>
      <w:r w:rsidR="00EC4326" w:rsidRPr="00F86DFF">
        <w:rPr>
          <w:rFonts w:ascii="Times New Roman" w:hAnsi="Times New Roman" w:cs="Times New Roman"/>
          <w:sz w:val="24"/>
          <w:szCs w:val="24"/>
        </w:rPr>
        <w:t>.</w:t>
      </w:r>
    </w:p>
    <w:p w:rsidR="004F6E7F" w:rsidRPr="00F86DFF" w:rsidRDefault="00192143" w:rsidP="00C4072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DFF">
        <w:rPr>
          <w:rFonts w:ascii="Times New Roman" w:hAnsi="Times New Roman" w:cs="Times New Roman"/>
          <w:sz w:val="24"/>
          <w:szCs w:val="24"/>
        </w:rPr>
        <w:t xml:space="preserve">Набоков не чужд и прямых проявлений театральности: рассказ о русской литературе сопровождается «световыми эффектами» </w:t>
      </w:r>
      <w:r w:rsidR="0076050A">
        <w:rPr>
          <w:rFonts w:ascii="Times New Roman" w:hAnsi="Times New Roman" w:cs="Times New Roman"/>
          <w:sz w:val="24"/>
          <w:szCs w:val="24"/>
        </w:rPr>
        <w:t xml:space="preserve">– значение Толстого в </w:t>
      </w:r>
      <w:r w:rsidRPr="00F86DFF">
        <w:rPr>
          <w:rFonts w:ascii="Times New Roman" w:hAnsi="Times New Roman" w:cs="Times New Roman"/>
          <w:sz w:val="24"/>
          <w:szCs w:val="24"/>
        </w:rPr>
        <w:t>мировой культуре лектор показывает, открывая шторы и впуская свет в аудиторию.</w:t>
      </w:r>
    </w:p>
    <w:p w:rsidR="005A5E5A" w:rsidRPr="004F2384" w:rsidRDefault="00C4072D" w:rsidP="00C4072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384">
        <w:rPr>
          <w:rFonts w:ascii="Times New Roman" w:hAnsi="Times New Roman" w:cs="Times New Roman"/>
          <w:sz w:val="24"/>
          <w:szCs w:val="24"/>
        </w:rPr>
        <w:t>Набоков В</w:t>
      </w:r>
      <w:r w:rsidR="005F7DD5" w:rsidRPr="004F2384">
        <w:rPr>
          <w:rFonts w:ascii="Times New Roman" w:hAnsi="Times New Roman" w:cs="Times New Roman"/>
          <w:sz w:val="24"/>
          <w:szCs w:val="24"/>
        </w:rPr>
        <w:t>.</w:t>
      </w:r>
      <w:r w:rsidR="004F2384">
        <w:rPr>
          <w:rFonts w:ascii="Times New Roman" w:hAnsi="Times New Roman" w:cs="Times New Roman"/>
          <w:sz w:val="24"/>
          <w:szCs w:val="24"/>
        </w:rPr>
        <w:t xml:space="preserve"> Лекции по русской литературе. /П</w:t>
      </w:r>
      <w:r w:rsidR="0076050A">
        <w:rPr>
          <w:rFonts w:ascii="Times New Roman" w:hAnsi="Times New Roman" w:cs="Times New Roman"/>
          <w:sz w:val="24"/>
          <w:szCs w:val="24"/>
        </w:rPr>
        <w:t>ер. с англ. Предисловие И</w:t>
      </w:r>
      <w:r w:rsidR="005F7DD5" w:rsidRPr="004F2384">
        <w:rPr>
          <w:rFonts w:ascii="Times New Roman" w:hAnsi="Times New Roman" w:cs="Times New Roman"/>
          <w:sz w:val="24"/>
          <w:szCs w:val="24"/>
        </w:rPr>
        <w:t>.</w:t>
      </w:r>
      <w:r w:rsidRPr="004F2384">
        <w:rPr>
          <w:rFonts w:ascii="Times New Roman" w:hAnsi="Times New Roman" w:cs="Times New Roman"/>
          <w:sz w:val="24"/>
          <w:szCs w:val="24"/>
        </w:rPr>
        <w:t xml:space="preserve"> </w:t>
      </w:r>
      <w:r w:rsidR="00D85CDA">
        <w:rPr>
          <w:rFonts w:ascii="Times New Roman" w:hAnsi="Times New Roman" w:cs="Times New Roman"/>
          <w:sz w:val="24"/>
          <w:szCs w:val="24"/>
        </w:rPr>
        <w:t>Толстого. М</w:t>
      </w:r>
      <w:r w:rsidRPr="004F2384">
        <w:rPr>
          <w:rFonts w:ascii="Times New Roman" w:hAnsi="Times New Roman" w:cs="Times New Roman"/>
          <w:sz w:val="24"/>
          <w:szCs w:val="24"/>
        </w:rPr>
        <w:t xml:space="preserve">, 1996. – </w:t>
      </w:r>
      <w:r w:rsidR="005F7DD5" w:rsidRPr="004F2384">
        <w:rPr>
          <w:rFonts w:ascii="Times New Roman" w:hAnsi="Times New Roman" w:cs="Times New Roman"/>
          <w:sz w:val="24"/>
          <w:szCs w:val="24"/>
        </w:rPr>
        <w:t>440</w:t>
      </w:r>
      <w:r w:rsidRPr="004F2384">
        <w:rPr>
          <w:rFonts w:ascii="Times New Roman" w:hAnsi="Times New Roman" w:cs="Times New Roman"/>
          <w:sz w:val="24"/>
          <w:szCs w:val="24"/>
        </w:rPr>
        <w:t xml:space="preserve"> с.</w:t>
      </w:r>
      <w:r w:rsidR="005F7DD5" w:rsidRPr="004F23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E7F" w:rsidRPr="004F2384" w:rsidRDefault="004F2384" w:rsidP="00FF02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Т</w:t>
      </w:r>
      <w:r w:rsidR="004F6E7F" w:rsidRPr="004F2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Достоевский: повествование и драма. М., 1984. – 245 с.</w:t>
      </w:r>
    </w:p>
    <w:p w:rsidR="009E774B" w:rsidRPr="009E774B" w:rsidRDefault="009E774B" w:rsidP="009E774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4B">
        <w:rPr>
          <w:rFonts w:ascii="Times New Roman" w:hAnsi="Times New Roman" w:cs="Times New Roman"/>
          <w:sz w:val="24"/>
          <w:szCs w:val="24"/>
        </w:rPr>
        <w:t>Ромм</w:t>
      </w:r>
      <w:r w:rsidR="004F2384">
        <w:rPr>
          <w:rFonts w:ascii="Times New Roman" w:hAnsi="Times New Roman" w:cs="Times New Roman"/>
          <w:sz w:val="24"/>
          <w:szCs w:val="24"/>
        </w:rPr>
        <w:t xml:space="preserve"> М</w:t>
      </w:r>
      <w:r w:rsidRPr="009E774B">
        <w:rPr>
          <w:rFonts w:ascii="Times New Roman" w:hAnsi="Times New Roman" w:cs="Times New Roman"/>
          <w:sz w:val="24"/>
          <w:szCs w:val="24"/>
        </w:rPr>
        <w:t xml:space="preserve">. Вопросы киномонтажа. (Записи лекций). </w:t>
      </w:r>
      <w:hyperlink r:id="rId12" w:history="1">
        <w:r w:rsidR="004F2384" w:rsidRPr="00AB5072">
          <w:rPr>
            <w:rStyle w:val="a7"/>
            <w:rFonts w:ascii="Times New Roman" w:hAnsi="Times New Roman" w:cs="Times New Roman"/>
            <w:sz w:val="24"/>
            <w:szCs w:val="24"/>
          </w:rPr>
          <w:t>http://www.tokman.ru/tx26.html</w:t>
        </w:r>
      </w:hyperlink>
      <w:r w:rsidR="004F2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32" w:rsidRPr="00960965" w:rsidRDefault="00513A90" w:rsidP="009E774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74B">
        <w:rPr>
          <w:rFonts w:ascii="Times New Roman" w:hAnsi="Times New Roman" w:cs="Times New Roman"/>
          <w:sz w:val="24"/>
          <w:szCs w:val="24"/>
        </w:rPr>
        <w:t>Ю.Тынянов</w:t>
      </w:r>
      <w:proofErr w:type="spellEnd"/>
      <w:r w:rsidRPr="009E774B">
        <w:rPr>
          <w:rFonts w:ascii="Times New Roman" w:hAnsi="Times New Roman" w:cs="Times New Roman"/>
          <w:sz w:val="24"/>
          <w:szCs w:val="24"/>
        </w:rPr>
        <w:t>, рассуждая о конструктивных принципах кино, проявившихся в творчеств</w:t>
      </w:r>
      <w:r w:rsidR="004F2384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F2384">
        <w:rPr>
          <w:rFonts w:ascii="Times New Roman" w:hAnsi="Times New Roman" w:cs="Times New Roman"/>
          <w:sz w:val="24"/>
          <w:szCs w:val="24"/>
        </w:rPr>
        <w:t>ФЭКСов</w:t>
      </w:r>
      <w:proofErr w:type="spellEnd"/>
      <w:r w:rsidRPr="009E774B">
        <w:rPr>
          <w:rFonts w:ascii="Times New Roman" w:hAnsi="Times New Roman" w:cs="Times New Roman"/>
          <w:sz w:val="24"/>
          <w:szCs w:val="24"/>
        </w:rPr>
        <w:t xml:space="preserve">, пишет: «"Комическая" напоминала не комедию, а, скорее, юмористическое стихотворение, так как сюжет развивался в ней обнаженно из семантико-стилистических приемов. Только робость не позволяет обнаружить в </w:t>
      </w:r>
      <w:proofErr w:type="gramStart"/>
      <w:r w:rsidRPr="009E774B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9E7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4B">
        <w:rPr>
          <w:rFonts w:ascii="Times New Roman" w:hAnsi="Times New Roman" w:cs="Times New Roman"/>
          <w:sz w:val="24"/>
          <w:szCs w:val="24"/>
        </w:rPr>
        <w:t>киножанрах</w:t>
      </w:r>
      <w:proofErr w:type="spellEnd"/>
      <w:r w:rsidRPr="009E774B">
        <w:rPr>
          <w:rFonts w:ascii="Times New Roman" w:hAnsi="Times New Roman" w:cs="Times New Roman"/>
          <w:sz w:val="24"/>
          <w:szCs w:val="24"/>
        </w:rPr>
        <w:t xml:space="preserve"> не только </w:t>
      </w:r>
      <w:proofErr w:type="spellStart"/>
      <w:r w:rsidRPr="009E774B">
        <w:rPr>
          <w:rFonts w:ascii="Times New Roman" w:hAnsi="Times New Roman" w:cs="Times New Roman"/>
          <w:sz w:val="24"/>
          <w:szCs w:val="24"/>
        </w:rPr>
        <w:t>кинопоэму</w:t>
      </w:r>
      <w:proofErr w:type="spellEnd"/>
      <w:r w:rsidRPr="009E774B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spellStart"/>
      <w:r w:rsidRPr="009E774B">
        <w:rPr>
          <w:rFonts w:ascii="Times New Roman" w:hAnsi="Times New Roman" w:cs="Times New Roman"/>
          <w:sz w:val="24"/>
          <w:szCs w:val="24"/>
        </w:rPr>
        <w:t>кинолирику</w:t>
      </w:r>
      <w:proofErr w:type="spellEnd"/>
      <w:r w:rsidRPr="009E774B">
        <w:rPr>
          <w:rFonts w:ascii="Times New Roman" w:hAnsi="Times New Roman" w:cs="Times New Roman"/>
          <w:sz w:val="24"/>
          <w:szCs w:val="24"/>
        </w:rPr>
        <w:t>».</w:t>
      </w:r>
      <w:r w:rsidR="004F6E7F" w:rsidRPr="009E774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60965" w:rsidRPr="00960965">
        <w:rPr>
          <w:rFonts w:ascii="Times New Roman" w:hAnsi="Times New Roman" w:cs="Times New Roman"/>
          <w:sz w:val="24"/>
          <w:szCs w:val="24"/>
        </w:rPr>
        <w:t>См.:</w:t>
      </w:r>
      <w:r w:rsidR="00960965">
        <w:rPr>
          <w:rFonts w:ascii="Times New Roman" w:hAnsi="Times New Roman" w:cs="Times New Roman"/>
          <w:sz w:val="24"/>
          <w:szCs w:val="24"/>
        </w:rPr>
        <w:t xml:space="preserve"> </w:t>
      </w:r>
      <w:r w:rsidR="002939D3" w:rsidRPr="00960965">
        <w:rPr>
          <w:rFonts w:ascii="Times New Roman" w:hAnsi="Times New Roman" w:cs="Times New Roman"/>
          <w:sz w:val="24"/>
          <w:szCs w:val="24"/>
        </w:rPr>
        <w:t>Тынянов Ю. Об основах кино // Поэтика. История литературы. Кино. М. Издательство «Наука». 1977 – С.346</w:t>
      </w:r>
      <w:r w:rsidR="00C10AF3" w:rsidRPr="009609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5432" w:rsidRPr="0096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28" w:rsidRDefault="006C4128" w:rsidP="00542DFE">
      <w:pPr>
        <w:spacing w:after="0" w:line="240" w:lineRule="auto"/>
      </w:pPr>
      <w:r>
        <w:separator/>
      </w:r>
    </w:p>
  </w:endnote>
  <w:endnote w:type="continuationSeparator" w:id="0">
    <w:p w:rsidR="006C4128" w:rsidRDefault="006C4128" w:rsidP="0054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28" w:rsidRDefault="006C4128" w:rsidP="00542DFE">
      <w:pPr>
        <w:spacing w:after="0" w:line="240" w:lineRule="auto"/>
      </w:pPr>
      <w:r>
        <w:separator/>
      </w:r>
    </w:p>
  </w:footnote>
  <w:footnote w:type="continuationSeparator" w:id="0">
    <w:p w:rsidR="006C4128" w:rsidRDefault="006C4128" w:rsidP="0054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55A"/>
    <w:multiLevelType w:val="hybridMultilevel"/>
    <w:tmpl w:val="933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F657F"/>
    <w:multiLevelType w:val="hybridMultilevel"/>
    <w:tmpl w:val="2D4A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92"/>
    <w:rsid w:val="0001632C"/>
    <w:rsid w:val="00032CF5"/>
    <w:rsid w:val="00042DBB"/>
    <w:rsid w:val="00072B8B"/>
    <w:rsid w:val="000745D8"/>
    <w:rsid w:val="00082D9C"/>
    <w:rsid w:val="000A1AE6"/>
    <w:rsid w:val="000C7B1C"/>
    <w:rsid w:val="000D0617"/>
    <w:rsid w:val="000D50AB"/>
    <w:rsid w:val="000D56F9"/>
    <w:rsid w:val="000E4B05"/>
    <w:rsid w:val="0011255D"/>
    <w:rsid w:val="001402C3"/>
    <w:rsid w:val="0014297F"/>
    <w:rsid w:val="00167C29"/>
    <w:rsid w:val="00175429"/>
    <w:rsid w:val="001800B7"/>
    <w:rsid w:val="0018491C"/>
    <w:rsid w:val="00191CC8"/>
    <w:rsid w:val="00192143"/>
    <w:rsid w:val="001A266A"/>
    <w:rsid w:val="001A5E41"/>
    <w:rsid w:val="001B1EC2"/>
    <w:rsid w:val="001C7765"/>
    <w:rsid w:val="001F70CE"/>
    <w:rsid w:val="00205DAB"/>
    <w:rsid w:val="00210038"/>
    <w:rsid w:val="0022484F"/>
    <w:rsid w:val="00226257"/>
    <w:rsid w:val="0023659E"/>
    <w:rsid w:val="0024115C"/>
    <w:rsid w:val="00253C5C"/>
    <w:rsid w:val="00266C0A"/>
    <w:rsid w:val="00270999"/>
    <w:rsid w:val="002939D3"/>
    <w:rsid w:val="002D30A2"/>
    <w:rsid w:val="002D3465"/>
    <w:rsid w:val="002D34DD"/>
    <w:rsid w:val="002D3864"/>
    <w:rsid w:val="002E7557"/>
    <w:rsid w:val="002F1A15"/>
    <w:rsid w:val="002F1D41"/>
    <w:rsid w:val="00301299"/>
    <w:rsid w:val="0030639B"/>
    <w:rsid w:val="00316382"/>
    <w:rsid w:val="00352600"/>
    <w:rsid w:val="003851E8"/>
    <w:rsid w:val="00390169"/>
    <w:rsid w:val="003C5C84"/>
    <w:rsid w:val="003E1613"/>
    <w:rsid w:val="003F7B4A"/>
    <w:rsid w:val="00403B8C"/>
    <w:rsid w:val="00414361"/>
    <w:rsid w:val="004653A7"/>
    <w:rsid w:val="00492735"/>
    <w:rsid w:val="004A2BB5"/>
    <w:rsid w:val="004A3DCD"/>
    <w:rsid w:val="004A444B"/>
    <w:rsid w:val="004A7F2F"/>
    <w:rsid w:val="004D5CBA"/>
    <w:rsid w:val="004F2384"/>
    <w:rsid w:val="004F6E7F"/>
    <w:rsid w:val="00513A90"/>
    <w:rsid w:val="00514324"/>
    <w:rsid w:val="00540101"/>
    <w:rsid w:val="00542DFE"/>
    <w:rsid w:val="00547C28"/>
    <w:rsid w:val="00553635"/>
    <w:rsid w:val="00581B44"/>
    <w:rsid w:val="00583CE8"/>
    <w:rsid w:val="0059731E"/>
    <w:rsid w:val="005A367F"/>
    <w:rsid w:val="005A5E5A"/>
    <w:rsid w:val="005B2C9A"/>
    <w:rsid w:val="005D5EB8"/>
    <w:rsid w:val="005F31E9"/>
    <w:rsid w:val="005F7DD5"/>
    <w:rsid w:val="0061136B"/>
    <w:rsid w:val="006139F4"/>
    <w:rsid w:val="00631BEB"/>
    <w:rsid w:val="006364E1"/>
    <w:rsid w:val="00643920"/>
    <w:rsid w:val="006601B0"/>
    <w:rsid w:val="006657E4"/>
    <w:rsid w:val="00665E90"/>
    <w:rsid w:val="006671EA"/>
    <w:rsid w:val="00693084"/>
    <w:rsid w:val="00693FB4"/>
    <w:rsid w:val="0069507E"/>
    <w:rsid w:val="00695797"/>
    <w:rsid w:val="006A055F"/>
    <w:rsid w:val="006B750A"/>
    <w:rsid w:val="006C3FF5"/>
    <w:rsid w:val="006C4128"/>
    <w:rsid w:val="006D7090"/>
    <w:rsid w:val="006F027C"/>
    <w:rsid w:val="006F4830"/>
    <w:rsid w:val="00740939"/>
    <w:rsid w:val="007427D3"/>
    <w:rsid w:val="0076050A"/>
    <w:rsid w:val="00764A41"/>
    <w:rsid w:val="007651DF"/>
    <w:rsid w:val="007761F2"/>
    <w:rsid w:val="00787093"/>
    <w:rsid w:val="007A3825"/>
    <w:rsid w:val="007A70FC"/>
    <w:rsid w:val="007B7E61"/>
    <w:rsid w:val="007C1BB9"/>
    <w:rsid w:val="007C5812"/>
    <w:rsid w:val="007D0290"/>
    <w:rsid w:val="007D5109"/>
    <w:rsid w:val="007D6864"/>
    <w:rsid w:val="007E7EE9"/>
    <w:rsid w:val="008056E7"/>
    <w:rsid w:val="00824792"/>
    <w:rsid w:val="0083245B"/>
    <w:rsid w:val="00835432"/>
    <w:rsid w:val="00856DE1"/>
    <w:rsid w:val="00866CC6"/>
    <w:rsid w:val="00881523"/>
    <w:rsid w:val="00890587"/>
    <w:rsid w:val="00892546"/>
    <w:rsid w:val="008B572E"/>
    <w:rsid w:val="008D2CC7"/>
    <w:rsid w:val="008F61A2"/>
    <w:rsid w:val="00921D8E"/>
    <w:rsid w:val="009226F4"/>
    <w:rsid w:val="00923A13"/>
    <w:rsid w:val="00926609"/>
    <w:rsid w:val="0093134F"/>
    <w:rsid w:val="00950371"/>
    <w:rsid w:val="00951C1C"/>
    <w:rsid w:val="00960965"/>
    <w:rsid w:val="00961AFE"/>
    <w:rsid w:val="009716F5"/>
    <w:rsid w:val="009A70DE"/>
    <w:rsid w:val="009D405F"/>
    <w:rsid w:val="009E4282"/>
    <w:rsid w:val="009E774B"/>
    <w:rsid w:val="009F335F"/>
    <w:rsid w:val="00A0537F"/>
    <w:rsid w:val="00A56D99"/>
    <w:rsid w:val="00A65DD7"/>
    <w:rsid w:val="00A70A48"/>
    <w:rsid w:val="00A7137A"/>
    <w:rsid w:val="00A7310B"/>
    <w:rsid w:val="00A80A45"/>
    <w:rsid w:val="00AA2DFB"/>
    <w:rsid w:val="00AA3DC1"/>
    <w:rsid w:val="00AB2BCB"/>
    <w:rsid w:val="00AB3797"/>
    <w:rsid w:val="00AC5696"/>
    <w:rsid w:val="00AD1BB0"/>
    <w:rsid w:val="00AF5430"/>
    <w:rsid w:val="00B04DF4"/>
    <w:rsid w:val="00B61F82"/>
    <w:rsid w:val="00B804B9"/>
    <w:rsid w:val="00BA1841"/>
    <w:rsid w:val="00BB314C"/>
    <w:rsid w:val="00BC001F"/>
    <w:rsid w:val="00BD390C"/>
    <w:rsid w:val="00BE07C1"/>
    <w:rsid w:val="00BE724B"/>
    <w:rsid w:val="00BF59A1"/>
    <w:rsid w:val="00C00C1A"/>
    <w:rsid w:val="00C02671"/>
    <w:rsid w:val="00C03F65"/>
    <w:rsid w:val="00C10AF3"/>
    <w:rsid w:val="00C25BF2"/>
    <w:rsid w:val="00C4072D"/>
    <w:rsid w:val="00C45E37"/>
    <w:rsid w:val="00C51D58"/>
    <w:rsid w:val="00C51EA1"/>
    <w:rsid w:val="00C522B7"/>
    <w:rsid w:val="00C62BD8"/>
    <w:rsid w:val="00C654D3"/>
    <w:rsid w:val="00C92072"/>
    <w:rsid w:val="00C9794C"/>
    <w:rsid w:val="00CC36D2"/>
    <w:rsid w:val="00CD3FA0"/>
    <w:rsid w:val="00CF0868"/>
    <w:rsid w:val="00CF1848"/>
    <w:rsid w:val="00D051C0"/>
    <w:rsid w:val="00D23EDD"/>
    <w:rsid w:val="00D260B5"/>
    <w:rsid w:val="00D41A3B"/>
    <w:rsid w:val="00D41E80"/>
    <w:rsid w:val="00D443CC"/>
    <w:rsid w:val="00D464AA"/>
    <w:rsid w:val="00D5227B"/>
    <w:rsid w:val="00D61B03"/>
    <w:rsid w:val="00D85CDA"/>
    <w:rsid w:val="00D90056"/>
    <w:rsid w:val="00DB0192"/>
    <w:rsid w:val="00DB2C41"/>
    <w:rsid w:val="00DB48DA"/>
    <w:rsid w:val="00DB5FC6"/>
    <w:rsid w:val="00DE66BD"/>
    <w:rsid w:val="00DF4AE9"/>
    <w:rsid w:val="00E0618E"/>
    <w:rsid w:val="00E25A59"/>
    <w:rsid w:val="00E314FE"/>
    <w:rsid w:val="00E358E5"/>
    <w:rsid w:val="00E475E6"/>
    <w:rsid w:val="00E52433"/>
    <w:rsid w:val="00EB28F2"/>
    <w:rsid w:val="00EB32D9"/>
    <w:rsid w:val="00EC3877"/>
    <w:rsid w:val="00EC4326"/>
    <w:rsid w:val="00EC6211"/>
    <w:rsid w:val="00ED48CF"/>
    <w:rsid w:val="00ED7C1F"/>
    <w:rsid w:val="00EE6E81"/>
    <w:rsid w:val="00EF1967"/>
    <w:rsid w:val="00F12E52"/>
    <w:rsid w:val="00F16FD2"/>
    <w:rsid w:val="00F26B7E"/>
    <w:rsid w:val="00F339AC"/>
    <w:rsid w:val="00F6441D"/>
    <w:rsid w:val="00F650D8"/>
    <w:rsid w:val="00F6657A"/>
    <w:rsid w:val="00F86DFF"/>
    <w:rsid w:val="00F960BC"/>
    <w:rsid w:val="00FA0F07"/>
    <w:rsid w:val="00FB2C43"/>
    <w:rsid w:val="00FB43F9"/>
    <w:rsid w:val="00FD6BEC"/>
    <w:rsid w:val="00FF0264"/>
    <w:rsid w:val="00FF040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2D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2D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2DFE"/>
    <w:rPr>
      <w:vertAlign w:val="superscript"/>
    </w:rPr>
  </w:style>
  <w:style w:type="paragraph" w:styleId="a6">
    <w:name w:val="List Paragraph"/>
    <w:basedOn w:val="a"/>
    <w:uiPriority w:val="34"/>
    <w:qFormat/>
    <w:rsid w:val="006F48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3C5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C38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613"/>
  </w:style>
  <w:style w:type="paragraph" w:styleId="ab">
    <w:name w:val="footer"/>
    <w:basedOn w:val="a"/>
    <w:link w:val="ac"/>
    <w:uiPriority w:val="99"/>
    <w:unhideWhenUsed/>
    <w:rsid w:val="003E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613"/>
  </w:style>
  <w:style w:type="paragraph" w:styleId="ad">
    <w:name w:val="Normal (Web)"/>
    <w:basedOn w:val="a"/>
    <w:semiHidden/>
    <w:rsid w:val="002939D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2D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2D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2DFE"/>
    <w:rPr>
      <w:vertAlign w:val="superscript"/>
    </w:rPr>
  </w:style>
  <w:style w:type="paragraph" w:styleId="a6">
    <w:name w:val="List Paragraph"/>
    <w:basedOn w:val="a"/>
    <w:uiPriority w:val="34"/>
    <w:qFormat/>
    <w:rsid w:val="006F48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3C5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C38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613"/>
  </w:style>
  <w:style w:type="paragraph" w:styleId="ab">
    <w:name w:val="footer"/>
    <w:basedOn w:val="a"/>
    <w:link w:val="ac"/>
    <w:uiPriority w:val="99"/>
    <w:unhideWhenUsed/>
    <w:rsid w:val="003E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613"/>
  </w:style>
  <w:style w:type="paragraph" w:styleId="ad">
    <w:name w:val="Normal (Web)"/>
    <w:basedOn w:val="a"/>
    <w:semiHidden/>
    <w:rsid w:val="002939D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kman.ru/tx2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.ru/culture/2017-04-03/10_6964_mark.html?id_user=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ltsov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sova200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6877-5AF0-49AE-B90F-5BB466AA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</cp:lastModifiedBy>
  <cp:revision>8</cp:revision>
  <dcterms:created xsi:type="dcterms:W3CDTF">2018-03-03T14:42:00Z</dcterms:created>
  <dcterms:modified xsi:type="dcterms:W3CDTF">2018-03-08T12:26:00Z</dcterms:modified>
</cp:coreProperties>
</file>