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C1" w:rsidRPr="001979C1" w:rsidRDefault="001979C1" w:rsidP="00197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1979C1" w:rsidRPr="001979C1" w:rsidRDefault="001979C1" w:rsidP="001979C1">
      <w:pPr>
        <w:shd w:val="clear" w:color="auto" w:fill="FFFFFF"/>
        <w:spacing w:before="99"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Научно-исследовательский вычислительный центр Московского государственного университета им.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М.В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. Ломоносова (Москва)</w:t>
      </w:r>
    </w:p>
    <w:p w:rsidR="001979C1" w:rsidRPr="001979C1" w:rsidRDefault="001979C1" w:rsidP="001979C1">
      <w:pPr>
        <w:shd w:val="clear" w:color="auto" w:fill="FFFFFF"/>
        <w:spacing w:before="99"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 русского языка им.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В.В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. Виноградова РАН (Москва)</w:t>
      </w:r>
    </w:p>
    <w:p w:rsidR="001979C1" w:rsidRPr="001979C1" w:rsidRDefault="001979C1" w:rsidP="001979C1">
      <w:pPr>
        <w:shd w:val="clear" w:color="auto" w:fill="FFFFFF"/>
        <w:spacing w:before="99"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славянского языкознания Института восточнославянской филологии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Варминско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-Мазурского университета в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Ольштыне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(Польша)</w:t>
      </w:r>
    </w:p>
    <w:p w:rsidR="001979C1" w:rsidRPr="001979C1" w:rsidRDefault="001979C1" w:rsidP="001979C1">
      <w:pPr>
        <w:shd w:val="clear" w:color="auto" w:fill="FFFFFF"/>
        <w:spacing w:before="99"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Елецкий государственный университет имени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И.А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. Бунина</w:t>
      </w:r>
    </w:p>
    <w:p w:rsidR="001979C1" w:rsidRPr="001979C1" w:rsidRDefault="001979C1" w:rsidP="001979C1">
      <w:pPr>
        <w:shd w:val="clear" w:color="auto" w:fill="FFFFFF"/>
        <w:spacing w:before="99"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журнал «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Филоlogos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979C1" w:rsidRPr="001979C1" w:rsidRDefault="001979C1" w:rsidP="000E7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79C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1979C1" w:rsidRPr="001979C1" w:rsidRDefault="001979C1" w:rsidP="001979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Международной научной конференции </w:t>
      </w:r>
    </w:p>
    <w:p w:rsidR="001979C1" w:rsidRPr="001979C1" w:rsidRDefault="001979C1" w:rsidP="001979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«Маргиналии – 2014: границы культуры и текста» </w:t>
      </w:r>
    </w:p>
    <w:p w:rsidR="001979C1" w:rsidRPr="001979C1" w:rsidRDefault="001979C1" w:rsidP="001979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(5 – 7 сентября 2014, Елецкий государственный университет имени </w:t>
      </w:r>
      <w:proofErr w:type="spellStart"/>
      <w:r w:rsidRPr="001979C1">
        <w:rPr>
          <w:rFonts w:ascii="Times New Roman" w:eastAsia="Times New Roman" w:hAnsi="Times New Roman" w:cs="Times New Roman"/>
          <w:b/>
          <w:bCs/>
          <w:sz w:val="24"/>
          <w:szCs w:val="24"/>
        </w:rPr>
        <w:t>И.А.Бунина</w:t>
      </w:r>
      <w:proofErr w:type="spellEnd"/>
      <w:r w:rsidRPr="00197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город Елец, </w:t>
      </w:r>
      <w:r w:rsidRPr="001979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00"/>
        </w:rPr>
        <w:t>ул. Коммунаров, д. 28</w:t>
      </w:r>
      <w:r w:rsidRPr="001979C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979C1" w:rsidRPr="001979C1" w:rsidRDefault="001979C1" w:rsidP="00197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sz w:val="24"/>
          <w:szCs w:val="24"/>
        </w:rPr>
        <w:t>Елец - 2014</w:t>
      </w:r>
    </w:p>
    <w:p w:rsidR="001979C1" w:rsidRPr="001979C1" w:rsidRDefault="001979C1" w:rsidP="001979C1">
      <w:pPr>
        <w:spacing w:after="58" w:line="240" w:lineRule="auto"/>
        <w:ind w:left="20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1-й, пятница, 5 сентября</w:t>
      </w:r>
    </w:p>
    <w:p w:rsidR="001979C1" w:rsidRPr="001979C1" w:rsidRDefault="001979C1" w:rsidP="001979C1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9.00-9.30: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Регистрация участников 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</w:rPr>
        <w:t xml:space="preserve">9.30 – 14.00. </w:t>
      </w:r>
      <w:r w:rsidRPr="001979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Пленарное заседание 1 </w:t>
      </w:r>
      <w:r w:rsidRPr="001979C1">
        <w:rPr>
          <w:rFonts w:ascii="Times New Roman" w:eastAsia="Times New Roman" w:hAnsi="Times New Roman" w:cs="Times New Roman"/>
          <w:b/>
          <w:bCs/>
          <w:color w:val="000000"/>
        </w:rPr>
        <w:t xml:space="preserve">(ауд. 212) 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(регламент: 30 мин. на доклад с вопросами; ведущие –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И.Курносова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Б.Иванюк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М.Михеев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А.Кравецкий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1979C1" w:rsidRPr="001979C1" w:rsidRDefault="001979C1" w:rsidP="001979C1">
      <w:pPr>
        <w:spacing w:after="58" w:line="240" w:lineRule="auto"/>
        <w:ind w:left="20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Приветственное слово ректора Елецкого университета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Иванюк Борис Павлович (Елец). Пограничное бытие поэтической речи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Зализняк Анна Андреевна (Москва). Маргиналии русской грамматики: презенс совершенного вида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Курносова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Ирина Михайловна (Елец). «Неправдоподобность» как «подлинная реальность» языка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Е.И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. Замятина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Левкиевская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 Елена Евгеньевна (Москва). «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Отпевальные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тетрадки как форма передачи религиозного знания у украинцев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Самойловского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р-на Саратовской обл.</w:t>
      </w:r>
    </w:p>
    <w:p w:rsidR="001979C1" w:rsidRPr="001979C1" w:rsidRDefault="001979C1" w:rsidP="001979C1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11.30 – 12.00. Кофе-</w:t>
      </w:r>
      <w:proofErr w:type="spellStart"/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</w:t>
      </w:r>
      <w:proofErr w:type="spellEnd"/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-брейк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>5.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00FF00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00FF00"/>
        </w:rPr>
        <w:t>Казакевич Ольга Анатольевна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 xml:space="preserve"> (Москва). Рассказы о шаманах в автобиографиях и семейных преданиях автохтонного населения Сибири 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Перцов Николай Викторович (Москва). К типологии текстологических конъектур 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Савкина Ирина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Леонардовна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(Тампере, Финляндия). Делать жизнь – с кого</w:t>
      </w:r>
      <w:proofErr w:type="gram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? :</w:t>
      </w:r>
      <w:proofErr w:type="gram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эго-тексты как феномен  массовой культуры</w:t>
      </w:r>
      <w:r w:rsidRPr="001979C1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Шмелев Алексей Дмитриевич (Москва). Ошибка или семантический сдвиг? </w:t>
      </w:r>
    </w:p>
    <w:p w:rsidR="001979C1" w:rsidRPr="001979C1" w:rsidRDefault="001979C1" w:rsidP="001979C1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14.00 – 15.00. Перерыв на обед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15.00 – 16.00 Экскурсия по городу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16.00 – 19.30. Пленарное заседание 2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hd w:val="clear" w:color="auto" w:fill="FFFFFF"/>
        </w:rPr>
        <w:t>(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ведущие –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И.Курносова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Б.Иванюк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М.Михеев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А.Кравецкий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1979C1" w:rsidRPr="001979C1" w:rsidRDefault="001979C1" w:rsidP="001979C1">
      <w:pPr>
        <w:spacing w:after="58" w:line="240" w:lineRule="auto"/>
        <w:ind w:left="2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</w:rPr>
        <w:t>(ауд. 212)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Беленкин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Борис Исаевич (Москва). «…Или, став к пролетариям задом, СССР будет весь Сталинградом». («Поэзия сопротивления», 1920-е–30-е гг.) 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Кучерская Майя Александровна (Москва). Европейская бытовая преступность и ее влияние на русскую жизнь: «Леди Макбет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Мценского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уезда» 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Зименко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Елена Владиславовна, Лифшиц Александр Львович (Москва). Счастливое возвращение одной пьесы 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Ровнова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Ольга Геннадьевна (Москва). 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«Повесть и житие» старообрядца из Южной Америки как явление современной литературы и памятник русского диалектного языка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Марасинова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Елена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Нигметовна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(Москва). Смертная казнь в России 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XVIII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века: от плахи к покаянию 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Плетнева Александра Андреевна (Москва). Списки царских невест: от придворного протокола к балагану</w:t>
      </w:r>
    </w:p>
    <w:p w:rsidR="001979C1" w:rsidRPr="001979C1" w:rsidRDefault="001979C1" w:rsidP="001979C1">
      <w:pPr>
        <w:spacing w:after="58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Потехина Елена (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Ольштын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Польша).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Войново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между староверием и православием </w:t>
      </w:r>
    </w:p>
    <w:p w:rsidR="001979C1" w:rsidRPr="001979C1" w:rsidRDefault="001979C1" w:rsidP="001979C1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19.30 – 20.00 – Фуршет 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20.00 – Прогулка по вечернему Ельцу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1979C1" w:rsidRPr="001979C1" w:rsidRDefault="001979C1" w:rsidP="001979C1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</w:rPr>
        <w:t> 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2-й, суббота, 6 сентября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</w:rPr>
        <w:t xml:space="preserve">Заседание 3 (работа двух параллельных секции, I-й, и – </w:t>
      </w:r>
      <w:proofErr w:type="spellStart"/>
      <w:r w:rsidRPr="001979C1">
        <w:rPr>
          <w:rFonts w:ascii="Times New Roman" w:eastAsia="Times New Roman" w:hAnsi="Times New Roman" w:cs="Times New Roman"/>
          <w:b/>
          <w:bCs/>
        </w:rPr>
        <w:t>II</w:t>
      </w:r>
      <w:proofErr w:type="spellEnd"/>
      <w:r w:rsidRPr="001979C1">
        <w:rPr>
          <w:rFonts w:ascii="Times New Roman" w:eastAsia="Times New Roman" w:hAnsi="Times New Roman" w:cs="Times New Roman"/>
          <w:b/>
          <w:bCs/>
        </w:rPr>
        <w:t xml:space="preserve">-й и </w:t>
      </w:r>
      <w:r w:rsidRPr="001979C1">
        <w:rPr>
          <w:rFonts w:ascii="Times New Roman" w:eastAsia="Times New Roman" w:hAnsi="Times New Roman" w:cs="Times New Roman"/>
          <w:b/>
          <w:bCs/>
          <w:lang w:val="en-US"/>
        </w:rPr>
        <w:t>III</w:t>
      </w:r>
      <w:r w:rsidRPr="001979C1">
        <w:rPr>
          <w:rFonts w:ascii="Times New Roman" w:eastAsia="Times New Roman" w:hAnsi="Times New Roman" w:cs="Times New Roman"/>
          <w:b/>
          <w:bCs/>
        </w:rPr>
        <w:t>-й)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(регламент: по 20 мин. на доклад вместе с вопросами) 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9.00 – 12.40.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733"/>
      </w:tblGrid>
      <w:tr w:rsidR="001979C1" w:rsidRPr="001979C1" w:rsidTr="001979C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>Секция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Дневниковый текст. Записные книжки. Семейные хроники </w:t>
            </w:r>
            <w:r w:rsidRPr="001979C1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ведущие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Е.Левкиевская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И.Савкина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М.Михеев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ауд. 301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Секция I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I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 w:rsidRPr="001979C1">
              <w:rPr>
                <w:rFonts w:ascii="Times New Roman" w:eastAsia="Times New Roman" w:hAnsi="Times New Roman" w:cs="Times New Roman"/>
              </w:rPr>
              <w:t xml:space="preserve"> 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 xml:space="preserve">Текст: семиотика, текстология, критика </w:t>
            </w:r>
            <w:r w:rsidRPr="00197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(ведущие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sz w:val="20"/>
                <w:szCs w:val="20"/>
              </w:rPr>
              <w:t>А.Лифшиц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sz w:val="20"/>
                <w:szCs w:val="20"/>
              </w:rPr>
              <w:t>Зименко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–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ауд. 2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00FF00"/>
              </w:rPr>
              <w:t>12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Бирюкова Юлия Александровна (Шахты). Апология православного духовенства в тюремных записках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П.В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Верховского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1922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Будякова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Татьяна Петровна (Елец). Проявление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маргинальности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изобразительных текстах (на примере карикатур и коллажей)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Головизнин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Марк Васильевич (Москва).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Варлам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Шаламов и Борис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Лесняк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жизни, в переписке, в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афористике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left="113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Евграфова Светлана Маратовна (Москва). Семантико-синтаксические этюды у подножия «Ай-Петри»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А.Иличевского</w:t>
            </w:r>
            <w:proofErr w:type="spellEnd"/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Мещерякова Ольга Александровна (Елец). Отражение характера перцептивного восприятия мира в дневниковых записях И. А. Бунина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Исаева Татьяна Ивановна (Москва). Опыт издания книг малыми тиражами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Подоксенов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Модестович (Елец). Дневник Михаила Пришвина: встреча литературы и философии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4.  Краснова Татьяна Владимировна (Елец). Город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Корьдно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реальность или ошибка палеографа?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5.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Членова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Светлана Федоровна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(Москва). Художественная критика как симбиоз науки и искусства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Поцяпун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Валерьевна (Москва). Подписи к сюжетным изразцам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XVIII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века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 6. Сидорков Сергей Сергеевич (Елец). Особенности ведения виртуальных дневников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6.  Зарецкая Елена Наумовна (Москва). Маргинальное расширение границ этикетного речевого поведения русскоговорящих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11.00 – 11.20. Кофе-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-брейк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11.00 – 11.20. Кофе-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-брейк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11.20 –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 xml:space="preserve">13.20.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>Секция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 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(продолжение)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Дневниковый текст. Записные книжки. Семейные хроники – ауд. 301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11.20 –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 xml:space="preserve">13.20.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Язык: грамматика и прагматика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(ведущие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А.Зализняк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Б.Иванюк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А.Шмелев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–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ауд. 2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00FF00"/>
              </w:rPr>
              <w:t>12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7. Серебрякова Елена Геннадьевна (Воронеж). Книга-отчёт о суде над диссидентом в литературно-публицистическом наследии нонконформистов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Брагина Наталья Георгиевна (Москва). 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Черномырдинки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в поисках жанра</w:t>
            </w:r>
          </w:p>
          <w:p w:rsidR="001979C1" w:rsidRPr="001979C1" w:rsidRDefault="001979C1" w:rsidP="001979C1">
            <w:pPr>
              <w:spacing w:after="58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8.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Сионова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Светлана Александровна (Елец). Дневник генерала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В.М.Безобразова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документ эпохи 1914-1917 гг.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Левонтина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Борисовна (Москва).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Разосвоение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как уходят слова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9.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Уланова Анжела Владимировна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Алехин Михаил Игоревич (Москва). Воспоминания о Первой мировой войне старшего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врача 221 пехотного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Рославльского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полка Тихона Фаддеева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Пожарицкая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Константиновна (Москва). Что такое орфоэпия и как с ней бороться</w:t>
            </w:r>
          </w:p>
          <w:p w:rsidR="001979C1" w:rsidRPr="001979C1" w:rsidRDefault="001979C1" w:rsidP="001979C1">
            <w:pPr>
              <w:spacing w:after="58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10. Семенова Софья Юльевна (Москва). В поисках новой языковой игры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</w:rPr>
              <w:t>4.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Шмелева Елена Яковлевна (Москва). Сложные слова в Интернет-коммуникации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11. Островская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Е.С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(Москва). «1 сентября 1939 г.»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У.Х.Одена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русских комментариях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Яковлева Ирина Владимировна (Ульяновск). К вопросу о славянском влиянии на семантику глаголов речемыслительного действия в языке идиш</w:t>
            </w:r>
          </w:p>
        </w:tc>
      </w:tr>
    </w:tbl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</w:rPr>
        <w:t>13.00</w:t>
      </w: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– 14.00 – Концерт (ауд. 212)</w:t>
      </w:r>
    </w:p>
    <w:p w:rsidR="001979C1" w:rsidRPr="001979C1" w:rsidRDefault="001979C1" w:rsidP="001979C1">
      <w:pPr>
        <w:spacing w:after="58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14.00 – 15.00. Перерыв на обед 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</w:rPr>
        <w:t>15.00 – 19.00. Заседание 4 (</w:t>
      </w:r>
      <w:proofErr w:type="spellStart"/>
      <w:r w:rsidRPr="001979C1">
        <w:rPr>
          <w:rFonts w:ascii="Times New Roman" w:eastAsia="Times New Roman" w:hAnsi="Times New Roman" w:cs="Times New Roman"/>
          <w:b/>
          <w:bCs/>
        </w:rPr>
        <w:t>послеобеденно</w:t>
      </w:r>
      <w:proofErr w:type="spellEnd"/>
      <w:r w:rsidRPr="001979C1">
        <w:rPr>
          <w:rFonts w:ascii="Times New Roman" w:eastAsia="Times New Roman" w:hAnsi="Times New Roman" w:cs="Times New Roman"/>
          <w:b/>
          <w:bCs/>
        </w:rPr>
        <w:t>-вечернее)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55"/>
      </w:tblGrid>
      <w:tr w:rsidR="001979C1" w:rsidRPr="001979C1" w:rsidTr="001979C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 xml:space="preserve">Секция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>. Границы жанров: художественная литература, мемуары, кино</w:t>
            </w:r>
          </w:p>
          <w:p w:rsidR="001979C1" w:rsidRPr="001979C1" w:rsidRDefault="001979C1" w:rsidP="001979C1">
            <w:pPr>
              <w:spacing w:after="58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(ведущие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И.Курносова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М.Кучерская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О.Ровнова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Б.Беленкин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–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ауд. 301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 xml:space="preserve">Секция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>. (идет параллельно с секцией I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</w:rPr>
              <w:t xml:space="preserve">) Философия. История. Культура </w:t>
            </w:r>
          </w:p>
          <w:p w:rsidR="001979C1" w:rsidRPr="001979C1" w:rsidRDefault="001979C1" w:rsidP="001979C1">
            <w:pPr>
              <w:spacing w:after="58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(ведущие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Е.Потехина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А.Кравецкий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Е.Марасинова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ауд. 2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00FF00"/>
              </w:rPr>
              <w:t>12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Даренский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Виталий Юрьевич (Луганск, Украина). Художественные мемуары как экзистенциальное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самодостраивание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Алпатов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Сергей Викторович (Москва). Польский след в пародийных свадебных «указах»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Ерохина Татьяна Иосифовна (Ярославль). Биографический дискурс в русском символизме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Беглов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 Львович (Москва). Маргинальные проекты реформирования православного прихода 1900–1917 гг.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Крамарь Ольга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Казимировна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(Елец). Оппозиция чужой/свой в автобиографическом романе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Т.Чурилина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ТЯПКАТАНЬ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Блюхер Федор Николаевич (Москва). Россия: государство, страна или цивилизация?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00"/>
              </w:rPr>
              <w:t>Кудрина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Елена Викторовна (Москва). Жанровое своеобразие «Историй из моей собственной жизни» Людмилы Петрушевской</w:t>
            </w:r>
            <w:r w:rsidRPr="001979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Виноградов Сергей Николаевич (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Н.Новгород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Текст как «разумное вещество» ноосферы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Козеренко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Борисовна (Москва). Экспрессивные языковые средства в описании событий 1918-1919 годов в "Петербургских дневниках" Зинаиды Гиппиус и "Окаянных днях" Ивана Бунина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Гурко Сергей Львович (Москва). История, насилие и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интенциональность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Резниченко Анна Игоревна (Москва). К истории "несбывшихся событий": Сергей Раевский и его стихотворный цикл "Венец лета"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Кагарлицкий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Юрий Валентинович (Москва).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Суперэрогативные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поступки в перспективе становления новоевропейского стандарта поведения: этика, поэтика, семантика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17.00 – 17.20. Кофе-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-брейк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17.00 – 17.20. Кофе-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-брейк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Перцова Наталья Николаевна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(Москва). Покаянные каноны Г. А. Потемкина и А. В. Суворова – один текст или два текста?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Хашимов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Рахим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Ибрагимович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(Елец). Идеи князя Трубецкого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и современность 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Степанян-Румянцева Елена Владимировна. Проблема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вúдения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его границ в романе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Ф.М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Достоевского «Подросток»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Шемякин Яков Георгиевич Множественная идентичность социокультурного "пограничья": основные характеристики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Урюпин Игорь Сергеевич (Елец). «Маргинальные» жанры в творчестве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М.А.Булгакова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Шемякина Ольга Дмитриевна 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Маргинальность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переизбыточность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бытия в культуре барокко и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маргинальность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неготовность бытия в культуре авангарда 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 Людмила Львовна (Москва). Два «мемориальных проекта»: Вера Прохорова «Четыре друга на фоне столетия» (проект Игоря Оболенского) и «Бриттен» (К столетию со дня рождения Бенджамина Бриттена): к характеристике жанра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Щедрина</w:t>
            </w: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Ирина Олеговна. (Москва). Дневник как эпистемологическое основание исторического исследования («История историка» </w:t>
            </w:r>
            <w:proofErr w:type="spellStart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А.Я</w:t>
            </w:r>
            <w:proofErr w:type="spellEnd"/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Гуревича) </w:t>
            </w:r>
          </w:p>
        </w:tc>
      </w:tr>
      <w:tr w:rsidR="001979C1" w:rsidRPr="001979C1" w:rsidTr="001979C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11. Подведение итогов работы секции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C1" w:rsidRPr="001979C1" w:rsidRDefault="001979C1" w:rsidP="001979C1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Подведение итогов работы секции</w:t>
            </w:r>
          </w:p>
        </w:tc>
      </w:tr>
    </w:tbl>
    <w:p w:rsidR="001979C1" w:rsidRPr="001979C1" w:rsidRDefault="001979C1" w:rsidP="001979C1">
      <w:pPr>
        <w:spacing w:after="58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19.00 – 20.00 Ужин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20.00 – Культурно-развлекательная программа в Городском саду</w:t>
      </w:r>
      <w:r w:rsidRPr="001979C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</w:rPr>
        <w:t xml:space="preserve"> </w:t>
      </w: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</w:rPr>
        <w:t>(пл. Ленина)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 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Воскресенье, 7 сентября</w:t>
      </w:r>
    </w:p>
    <w:p w:rsidR="001979C1" w:rsidRPr="001979C1" w:rsidRDefault="001979C1" w:rsidP="001979C1">
      <w:pPr>
        <w:spacing w:after="58" w:line="240" w:lineRule="auto"/>
        <w:ind w:left="2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9.00 – 12.00. Заседание 5 – пленарное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(регламент: 30 мин. на доклад с вопросами; ведущие –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И.Курносова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Б.Иванюк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М.Михеев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А.Кравецкий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1979C1" w:rsidRPr="001979C1" w:rsidRDefault="001979C1" w:rsidP="001979C1">
      <w:pPr>
        <w:spacing w:after="58" w:line="240" w:lineRule="auto"/>
        <w:ind w:left="2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</w:rPr>
        <w:t> (ауд. 212)</w:t>
      </w:r>
    </w:p>
    <w:p w:rsidR="001979C1" w:rsidRPr="001979C1" w:rsidRDefault="001979C1" w:rsidP="001979C1">
      <w:pPr>
        <w:spacing w:after="58" w:line="320" w:lineRule="atLeast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Кравецкий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Александр </w:t>
      </w:r>
      <w:proofErr w:type="gram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Геннадьевич  (</w:t>
      </w:r>
      <w:proofErr w:type="gram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Москва). Маргиналии на полях рукописных Библий, исправленных по еврейскому тексту</w:t>
      </w:r>
    </w:p>
    <w:p w:rsidR="001979C1" w:rsidRPr="001979C1" w:rsidRDefault="001979C1" w:rsidP="001979C1">
      <w:pPr>
        <w:spacing w:after="58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Михеев Михаил Юрьевич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(Москва). О печатном и непечатном в дневнике Александра Гладкова</w:t>
      </w:r>
    </w:p>
    <w:p w:rsidR="001979C1" w:rsidRPr="001979C1" w:rsidRDefault="001979C1" w:rsidP="001979C1">
      <w:pPr>
        <w:spacing w:after="58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Пенская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Елена Наумовна (Москва). «Немцы отчасти идиоты, но человечнее французов»: к структуре эпистолярного романа Евгении Тур и </w:t>
      </w:r>
      <w:proofErr w:type="spellStart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Аполлинарии</w:t>
      </w:r>
      <w:proofErr w:type="spellEnd"/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Сусловой 1860-1880-х годов</w:t>
      </w:r>
      <w:r w:rsidRPr="001979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79C1" w:rsidRPr="001979C1" w:rsidRDefault="001979C1" w:rsidP="001979C1">
      <w:pPr>
        <w:spacing w:after="58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Смирнова Ирина Юрьевна (Москва). Митрополит Московский Филарет и его контакты с английскими богословами (по материалам их переписки, дневников и мемуаров)</w:t>
      </w:r>
    </w:p>
    <w:p w:rsidR="001979C1" w:rsidRPr="001979C1" w:rsidRDefault="001979C1" w:rsidP="001979C1">
      <w:pPr>
        <w:spacing w:after="58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1979C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Шаронов Игорь Алексеевич (Москва). </w:t>
      </w:r>
      <w:r w:rsidRPr="001979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Убеждать</w:t>
      </w:r>
      <w:r w:rsidRPr="001979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 w:rsidRPr="001979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клясться</w:t>
      </w:r>
    </w:p>
    <w:p w:rsidR="001979C1" w:rsidRPr="001979C1" w:rsidRDefault="001979C1" w:rsidP="001979C1">
      <w:pPr>
        <w:spacing w:after="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11.30 – 12.00. Подведение итогов и закрытие конференции</w:t>
      </w:r>
    </w:p>
    <w:p w:rsidR="001D51CF" w:rsidRDefault="001D51CF"/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C1"/>
    <w:rsid w:val="000E7F30"/>
    <w:rsid w:val="001979C1"/>
    <w:rsid w:val="001D51CF"/>
    <w:rsid w:val="00420E4A"/>
    <w:rsid w:val="00672568"/>
    <w:rsid w:val="00B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4B52-FFD5-4111-951A-8BD6BE0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5</cp:revision>
  <dcterms:created xsi:type="dcterms:W3CDTF">2015-11-01T16:43:00Z</dcterms:created>
  <dcterms:modified xsi:type="dcterms:W3CDTF">2015-11-01T16:47:00Z</dcterms:modified>
</cp:coreProperties>
</file>