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CB8" w:rsidRPr="00494FD6" w:rsidRDefault="004D4CB8" w:rsidP="004D4C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УДК</w:t>
      </w:r>
      <w:r w:rsidR="00456973" w:rsidRPr="00C25CD7">
        <w:rPr>
          <w:rFonts w:ascii="Times New Roman" w:hAnsi="Times New Roman" w:cs="Times New Roman"/>
          <w:sz w:val="24"/>
          <w:szCs w:val="24"/>
        </w:rPr>
        <w:t xml:space="preserve"> </w:t>
      </w:r>
      <w:r w:rsidR="00456973">
        <w:rPr>
          <w:rFonts w:ascii="Times New Roman" w:hAnsi="Times New Roman" w:cs="Times New Roman"/>
          <w:sz w:val="24"/>
          <w:szCs w:val="24"/>
        </w:rPr>
        <w:t>81</w:t>
      </w:r>
      <w:r w:rsidR="00456973" w:rsidRPr="00C25CD7">
        <w:rPr>
          <w:rFonts w:ascii="Times New Roman" w:hAnsi="Times New Roman" w:cs="Times New Roman"/>
          <w:sz w:val="24"/>
          <w:szCs w:val="24"/>
        </w:rPr>
        <w:t>’13</w:t>
      </w:r>
    </w:p>
    <w:p w:rsidR="00456973" w:rsidRPr="00456973" w:rsidRDefault="00456973" w:rsidP="004D4CB8">
      <w:pPr>
        <w:autoSpaceDE w:val="0"/>
        <w:autoSpaceDN w:val="0"/>
        <w:adjustRightInd w:val="0"/>
        <w:spacing w:after="0" w:line="240" w:lineRule="auto"/>
        <w:jc w:val="both"/>
        <w:rPr>
          <w:rFonts w:ascii="Arial" w:hAnsi="Arial" w:cs="Arial"/>
          <w:color w:val="FF0000"/>
          <w:sz w:val="20"/>
          <w:szCs w:val="20"/>
          <w:shd w:val="clear" w:color="auto" w:fill="FFFFFF"/>
        </w:rPr>
      </w:pPr>
    </w:p>
    <w:p w:rsidR="006E1AEF" w:rsidRPr="004D4CB8" w:rsidRDefault="008F37FA" w:rsidP="004D4CB8">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ТЕМА ИННОВАЦИЙ</w:t>
      </w:r>
      <w:r w:rsidR="004D4CB8">
        <w:rPr>
          <w:rFonts w:ascii="TimesNewRomanPS-BoldMT" w:hAnsi="TimesNewRomanPS-BoldMT" w:cs="TimesNewRomanPS-BoldMT"/>
          <w:b/>
          <w:bCs/>
          <w:sz w:val="24"/>
          <w:szCs w:val="24"/>
        </w:rPr>
        <w:t xml:space="preserve"> В ПРЕПОДАВАНИИ ИНОСТРАННЫХ ЯЗЫКОВ В ПУБЛИКАЦИЯХ РОССИЙСКИ</w:t>
      </w:r>
      <w:r w:rsidR="00E822D3">
        <w:rPr>
          <w:rFonts w:ascii="TimesNewRomanPS-BoldMT" w:hAnsi="TimesNewRomanPS-BoldMT" w:cs="TimesNewRomanPS-BoldMT"/>
          <w:b/>
          <w:bCs/>
          <w:sz w:val="24"/>
          <w:szCs w:val="24"/>
        </w:rPr>
        <w:t>Х ИС</w:t>
      </w:r>
      <w:r w:rsidR="004D4CB8">
        <w:rPr>
          <w:rFonts w:ascii="TimesNewRomanPS-BoldMT" w:hAnsi="TimesNewRomanPS-BoldMT" w:cs="TimesNewRomanPS-BoldMT"/>
          <w:b/>
          <w:bCs/>
          <w:sz w:val="24"/>
          <w:szCs w:val="24"/>
        </w:rPr>
        <w:t>СЛЕДОВАТЕЛЕЙ</w:t>
      </w:r>
    </w:p>
    <w:p w:rsidR="005E6DDB" w:rsidRDefault="005E6DDB" w:rsidP="00E023C8">
      <w:pPr>
        <w:autoSpaceDE w:val="0"/>
        <w:autoSpaceDN w:val="0"/>
        <w:adjustRightInd w:val="0"/>
        <w:spacing w:after="0" w:line="360" w:lineRule="auto"/>
        <w:jc w:val="center"/>
        <w:rPr>
          <w:rFonts w:ascii="Arial" w:hAnsi="Arial" w:cs="Arial"/>
          <w:color w:val="FF0000"/>
          <w:sz w:val="20"/>
          <w:szCs w:val="20"/>
          <w:shd w:val="clear" w:color="auto" w:fill="FFFFFF"/>
        </w:rPr>
      </w:pPr>
    </w:p>
    <w:p w:rsidR="004D4CB8" w:rsidRDefault="004D4CB8" w:rsidP="00E023C8">
      <w:pPr>
        <w:autoSpaceDE w:val="0"/>
        <w:autoSpaceDN w:val="0"/>
        <w:adjustRightInd w:val="0"/>
        <w:spacing w:after="0" w:line="360" w:lineRule="auto"/>
        <w:rPr>
          <w:rFonts w:ascii="Arial" w:hAnsi="Arial" w:cs="Arial"/>
          <w:color w:val="FF0000"/>
          <w:sz w:val="20"/>
          <w:szCs w:val="20"/>
          <w:shd w:val="clear" w:color="auto" w:fill="FFFFFF"/>
        </w:rPr>
      </w:pPr>
    </w:p>
    <w:p w:rsidR="00133A99" w:rsidRDefault="004D4CB8" w:rsidP="00E023C8">
      <w:pPr>
        <w:autoSpaceDE w:val="0"/>
        <w:autoSpaceDN w:val="0"/>
        <w:adjustRightInd w:val="0"/>
        <w:spacing w:after="0" w:line="360" w:lineRule="auto"/>
        <w:jc w:val="center"/>
        <w:rPr>
          <w:rFonts w:ascii="Times New Roman" w:hAnsi="Times New Roman" w:cs="Times New Roman"/>
          <w:color w:val="000000"/>
          <w:sz w:val="28"/>
          <w:szCs w:val="28"/>
        </w:rPr>
      </w:pPr>
      <w:r w:rsidRPr="004D4CB8">
        <w:rPr>
          <w:rFonts w:ascii="Times New Roman" w:hAnsi="Times New Roman" w:cs="Times New Roman"/>
          <w:color w:val="000000"/>
          <w:sz w:val="28"/>
          <w:szCs w:val="28"/>
        </w:rPr>
        <w:t>К</w:t>
      </w:r>
      <w:r>
        <w:rPr>
          <w:rFonts w:ascii="Times New Roman" w:hAnsi="Times New Roman" w:cs="Times New Roman"/>
          <w:color w:val="000000"/>
          <w:sz w:val="28"/>
          <w:szCs w:val="28"/>
        </w:rPr>
        <w:t xml:space="preserve">озаренко Ольга Михайловна, </w:t>
      </w:r>
    </w:p>
    <w:p w:rsidR="00133A99" w:rsidRDefault="004D4CB8" w:rsidP="00E023C8">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доцент кафедры Теории и практики иностранных языков, </w:t>
      </w:r>
    </w:p>
    <w:p w:rsidR="005E6DDB" w:rsidRPr="004D4CB8" w:rsidRDefault="004D4CB8" w:rsidP="00E023C8">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Институт иностранных языков Российского университета дружбы народов </w:t>
      </w:r>
      <w:hyperlink r:id="rId5" w:history="1">
        <w:r w:rsidRPr="000C6BF6">
          <w:rPr>
            <w:rStyle w:val="a3"/>
            <w:rFonts w:ascii="Times New Roman" w:hAnsi="Times New Roman" w:cs="Times New Roman"/>
            <w:sz w:val="28"/>
            <w:szCs w:val="28"/>
            <w:lang w:val="fr-FR"/>
          </w:rPr>
          <w:t>okozarenko</w:t>
        </w:r>
        <w:r w:rsidRPr="000C6BF6">
          <w:rPr>
            <w:rStyle w:val="a3"/>
            <w:rFonts w:ascii="Times New Roman" w:hAnsi="Times New Roman" w:cs="Times New Roman"/>
            <w:sz w:val="28"/>
            <w:szCs w:val="28"/>
          </w:rPr>
          <w:t>@</w:t>
        </w:r>
        <w:r w:rsidRPr="000C6BF6">
          <w:rPr>
            <w:rStyle w:val="a3"/>
            <w:rFonts w:ascii="Times New Roman" w:hAnsi="Times New Roman" w:cs="Times New Roman"/>
            <w:sz w:val="28"/>
            <w:szCs w:val="28"/>
            <w:lang w:val="fr-FR"/>
          </w:rPr>
          <w:t>gmail</w:t>
        </w:r>
        <w:r w:rsidRPr="000C6BF6">
          <w:rPr>
            <w:rStyle w:val="a3"/>
            <w:rFonts w:ascii="Times New Roman" w:hAnsi="Times New Roman" w:cs="Times New Roman"/>
            <w:sz w:val="28"/>
            <w:szCs w:val="28"/>
          </w:rPr>
          <w:t>.</w:t>
        </w:r>
        <w:r w:rsidRPr="000C6BF6">
          <w:rPr>
            <w:rStyle w:val="a3"/>
            <w:rFonts w:ascii="Times New Roman" w:hAnsi="Times New Roman" w:cs="Times New Roman"/>
            <w:sz w:val="28"/>
            <w:szCs w:val="28"/>
            <w:lang w:val="fr-FR"/>
          </w:rPr>
          <w:t>com</w:t>
        </w:r>
      </w:hyperlink>
    </w:p>
    <w:p w:rsidR="004D4CB8" w:rsidRDefault="004D4CB8" w:rsidP="00E023C8">
      <w:pPr>
        <w:autoSpaceDE w:val="0"/>
        <w:autoSpaceDN w:val="0"/>
        <w:adjustRightInd w:val="0"/>
        <w:spacing w:after="0" w:line="360" w:lineRule="auto"/>
        <w:jc w:val="both"/>
        <w:rPr>
          <w:rFonts w:ascii="Times New Roman" w:hAnsi="Times New Roman" w:cs="Times New Roman"/>
          <w:color w:val="000000"/>
          <w:sz w:val="28"/>
          <w:szCs w:val="28"/>
        </w:rPr>
      </w:pPr>
    </w:p>
    <w:p w:rsidR="004D4CB8" w:rsidRPr="004D4CB8" w:rsidRDefault="004D4CB8" w:rsidP="00E023C8">
      <w:pPr>
        <w:autoSpaceDE w:val="0"/>
        <w:autoSpaceDN w:val="0"/>
        <w:adjustRightInd w:val="0"/>
        <w:spacing w:after="0" w:line="360" w:lineRule="auto"/>
        <w:jc w:val="both"/>
        <w:rPr>
          <w:rFonts w:ascii="Times New Roman" w:hAnsi="Times New Roman" w:cs="Times New Roman"/>
          <w:b/>
          <w:sz w:val="28"/>
          <w:szCs w:val="28"/>
        </w:rPr>
      </w:pPr>
      <w:r w:rsidRPr="004D4CB8">
        <w:rPr>
          <w:rFonts w:ascii="Times New Roman" w:hAnsi="Times New Roman" w:cs="Times New Roman"/>
          <w:b/>
          <w:sz w:val="28"/>
          <w:szCs w:val="28"/>
        </w:rPr>
        <w:t xml:space="preserve">Аннотация </w:t>
      </w:r>
    </w:p>
    <w:p w:rsidR="005E6DDB" w:rsidRDefault="005E6DDB" w:rsidP="00E023C8">
      <w:pPr>
        <w:autoSpaceDE w:val="0"/>
        <w:autoSpaceDN w:val="0"/>
        <w:adjustRightInd w:val="0"/>
        <w:spacing w:after="0" w:line="360" w:lineRule="auto"/>
        <w:jc w:val="both"/>
        <w:rPr>
          <w:rFonts w:ascii="Arial" w:hAnsi="Arial" w:cs="Arial"/>
          <w:color w:val="FF0000"/>
          <w:sz w:val="20"/>
          <w:szCs w:val="20"/>
          <w:shd w:val="clear" w:color="auto" w:fill="FFFFFF"/>
        </w:rPr>
      </w:pPr>
    </w:p>
    <w:p w:rsidR="00E822D3" w:rsidRDefault="00E822D3" w:rsidP="00E86DCA">
      <w:pPr>
        <w:autoSpaceDE w:val="0"/>
        <w:autoSpaceDN w:val="0"/>
        <w:adjustRightInd w:val="0"/>
        <w:spacing w:after="0" w:line="360" w:lineRule="auto"/>
        <w:jc w:val="both"/>
        <w:rPr>
          <w:rFonts w:ascii="Times New Roman" w:hAnsi="Times New Roman" w:cs="Times New Roman"/>
          <w:color w:val="000000"/>
          <w:sz w:val="28"/>
          <w:szCs w:val="28"/>
        </w:rPr>
      </w:pPr>
      <w:r w:rsidRPr="00E822D3">
        <w:rPr>
          <w:rFonts w:ascii="Times New Roman" w:hAnsi="Times New Roman" w:cs="Times New Roman"/>
          <w:color w:val="000000"/>
          <w:sz w:val="28"/>
          <w:szCs w:val="28"/>
        </w:rPr>
        <w:t>В стать</w:t>
      </w:r>
      <w:r>
        <w:rPr>
          <w:rFonts w:ascii="Times New Roman" w:hAnsi="Times New Roman" w:cs="Times New Roman"/>
          <w:color w:val="000000"/>
          <w:sz w:val="28"/>
          <w:szCs w:val="28"/>
        </w:rPr>
        <w:t xml:space="preserve">е рассматриваются основные направления в развитии инновационных </w:t>
      </w:r>
      <w:r w:rsidR="00590BF5">
        <w:rPr>
          <w:rFonts w:ascii="Times New Roman" w:hAnsi="Times New Roman" w:cs="Times New Roman"/>
          <w:color w:val="000000"/>
          <w:sz w:val="28"/>
          <w:szCs w:val="28"/>
        </w:rPr>
        <w:t xml:space="preserve">процессов и </w:t>
      </w:r>
      <w:r>
        <w:rPr>
          <w:rFonts w:ascii="Times New Roman" w:hAnsi="Times New Roman" w:cs="Times New Roman"/>
          <w:color w:val="000000"/>
          <w:sz w:val="28"/>
          <w:szCs w:val="28"/>
        </w:rPr>
        <w:t>подходов в преподавании иностранных языков</w:t>
      </w:r>
      <w:r w:rsidR="00E54256">
        <w:rPr>
          <w:rFonts w:ascii="Times New Roman" w:hAnsi="Times New Roman" w:cs="Times New Roman"/>
          <w:color w:val="000000"/>
          <w:sz w:val="28"/>
          <w:szCs w:val="28"/>
        </w:rPr>
        <w:t>, нашедшие отражения в публикация</w:t>
      </w:r>
      <w:r w:rsidR="007D6BDD">
        <w:rPr>
          <w:rFonts w:ascii="Times New Roman" w:hAnsi="Times New Roman" w:cs="Times New Roman"/>
          <w:color w:val="000000"/>
          <w:sz w:val="28"/>
          <w:szCs w:val="28"/>
        </w:rPr>
        <w:t>х российских авторов в последние годы</w:t>
      </w:r>
      <w:r w:rsidR="00E54256">
        <w:rPr>
          <w:rFonts w:ascii="Times New Roman" w:hAnsi="Times New Roman" w:cs="Times New Roman"/>
          <w:color w:val="000000"/>
          <w:sz w:val="28"/>
          <w:szCs w:val="28"/>
        </w:rPr>
        <w:t>. Проведенный а</w:t>
      </w:r>
      <w:r w:rsidR="00DA163A">
        <w:rPr>
          <w:rFonts w:ascii="Times New Roman" w:hAnsi="Times New Roman" w:cs="Times New Roman"/>
          <w:color w:val="000000"/>
          <w:sz w:val="28"/>
          <w:szCs w:val="28"/>
        </w:rPr>
        <w:t>нализ отражает</w:t>
      </w:r>
      <w:r>
        <w:rPr>
          <w:rFonts w:ascii="Times New Roman" w:hAnsi="Times New Roman" w:cs="Times New Roman"/>
          <w:color w:val="000000"/>
          <w:sz w:val="28"/>
          <w:szCs w:val="28"/>
        </w:rPr>
        <w:t xml:space="preserve"> </w:t>
      </w:r>
      <w:r w:rsidR="00E86DCA">
        <w:rPr>
          <w:rFonts w:ascii="Times New Roman" w:hAnsi="Times New Roman" w:cs="Times New Roman"/>
          <w:color w:val="000000"/>
          <w:sz w:val="28"/>
          <w:szCs w:val="28"/>
        </w:rPr>
        <w:t>особенности восприятия исследователями самого термин</w:t>
      </w:r>
      <w:r w:rsidR="00DA163A">
        <w:rPr>
          <w:rFonts w:ascii="Times New Roman" w:hAnsi="Times New Roman" w:cs="Times New Roman"/>
          <w:color w:val="000000"/>
          <w:sz w:val="28"/>
          <w:szCs w:val="28"/>
        </w:rPr>
        <w:t>а «инновация», а также определяет</w:t>
      </w:r>
      <w:r w:rsidR="00E86D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направления </w:t>
      </w:r>
      <w:r w:rsidR="00E86DCA">
        <w:rPr>
          <w:rFonts w:ascii="Times New Roman" w:hAnsi="Times New Roman" w:cs="Times New Roman"/>
          <w:color w:val="000000"/>
          <w:sz w:val="28"/>
          <w:szCs w:val="28"/>
        </w:rPr>
        <w:t xml:space="preserve">работы по внедрению инноваций в практику преподавания иностранных языков в высших и средних учебных заведениях. </w:t>
      </w:r>
    </w:p>
    <w:p w:rsidR="00E822D3" w:rsidRDefault="00E822D3" w:rsidP="00E023C8">
      <w:pPr>
        <w:autoSpaceDE w:val="0"/>
        <w:autoSpaceDN w:val="0"/>
        <w:adjustRightInd w:val="0"/>
        <w:spacing w:after="0" w:line="360" w:lineRule="auto"/>
        <w:jc w:val="both"/>
        <w:rPr>
          <w:rFonts w:ascii="Times New Roman" w:hAnsi="Times New Roman" w:cs="Times New Roman"/>
          <w:color w:val="000000"/>
          <w:sz w:val="28"/>
          <w:szCs w:val="28"/>
        </w:rPr>
      </w:pPr>
    </w:p>
    <w:p w:rsidR="00E822D3" w:rsidRDefault="00E822D3" w:rsidP="00E023C8">
      <w:pPr>
        <w:autoSpaceDE w:val="0"/>
        <w:autoSpaceDN w:val="0"/>
        <w:adjustRightInd w:val="0"/>
        <w:spacing w:after="0" w:line="360" w:lineRule="auto"/>
        <w:jc w:val="both"/>
        <w:rPr>
          <w:rFonts w:ascii="Times New Roman" w:hAnsi="Times New Roman" w:cs="Times New Roman"/>
          <w:sz w:val="28"/>
          <w:szCs w:val="28"/>
        </w:rPr>
      </w:pPr>
      <w:r w:rsidRPr="00E822D3">
        <w:rPr>
          <w:rFonts w:ascii="Times New Roman" w:hAnsi="Times New Roman" w:cs="Times New Roman"/>
          <w:b/>
          <w:sz w:val="28"/>
          <w:szCs w:val="28"/>
        </w:rPr>
        <w:t>Ключевые слова:</w:t>
      </w:r>
      <w:r w:rsidRPr="00E822D3">
        <w:rPr>
          <w:rFonts w:ascii="Times New Roman" w:hAnsi="Times New Roman" w:cs="Times New Roman"/>
          <w:sz w:val="28"/>
          <w:szCs w:val="28"/>
        </w:rPr>
        <w:t xml:space="preserve"> инновации</w:t>
      </w:r>
      <w:r>
        <w:rPr>
          <w:rFonts w:ascii="Times New Roman" w:hAnsi="Times New Roman" w:cs="Times New Roman"/>
          <w:sz w:val="28"/>
          <w:szCs w:val="28"/>
        </w:rPr>
        <w:t>, иностранные языки, информационные технологии</w:t>
      </w:r>
      <w:r w:rsidR="00317149">
        <w:rPr>
          <w:rFonts w:ascii="Times New Roman" w:hAnsi="Times New Roman" w:cs="Times New Roman"/>
          <w:sz w:val="28"/>
          <w:szCs w:val="28"/>
        </w:rPr>
        <w:t>, инновационные</w:t>
      </w:r>
      <w:r w:rsidR="00E86DCA">
        <w:rPr>
          <w:rFonts w:ascii="Times New Roman" w:hAnsi="Times New Roman" w:cs="Times New Roman"/>
          <w:sz w:val="28"/>
          <w:szCs w:val="28"/>
        </w:rPr>
        <w:t xml:space="preserve"> подходы, инновационные методики</w:t>
      </w:r>
      <w:r w:rsidR="00C65D20">
        <w:rPr>
          <w:rFonts w:ascii="Times New Roman" w:hAnsi="Times New Roman" w:cs="Times New Roman"/>
          <w:sz w:val="28"/>
          <w:szCs w:val="28"/>
        </w:rPr>
        <w:t xml:space="preserve"> в преподавании иностранных языков</w:t>
      </w:r>
    </w:p>
    <w:p w:rsidR="00E822D3" w:rsidRDefault="00E822D3" w:rsidP="00E023C8">
      <w:pPr>
        <w:autoSpaceDE w:val="0"/>
        <w:autoSpaceDN w:val="0"/>
        <w:adjustRightInd w:val="0"/>
        <w:spacing w:after="0" w:line="360" w:lineRule="auto"/>
        <w:jc w:val="both"/>
        <w:rPr>
          <w:rFonts w:ascii="Times New Roman" w:hAnsi="Times New Roman" w:cs="Times New Roman"/>
          <w:sz w:val="28"/>
          <w:szCs w:val="28"/>
        </w:rPr>
      </w:pPr>
    </w:p>
    <w:p w:rsidR="000C0E43" w:rsidRDefault="005E23E8" w:rsidP="000C0E4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96D52">
        <w:rPr>
          <w:rFonts w:ascii="Times New Roman" w:hAnsi="Times New Roman" w:cs="Times New Roman"/>
          <w:sz w:val="28"/>
          <w:szCs w:val="28"/>
        </w:rPr>
        <w:t>В какой степени инновации в преподавании иностранных языков</w:t>
      </w:r>
      <w:r w:rsidR="00E51392">
        <w:rPr>
          <w:rFonts w:ascii="Times New Roman" w:hAnsi="Times New Roman" w:cs="Times New Roman"/>
          <w:sz w:val="28"/>
          <w:szCs w:val="28"/>
        </w:rPr>
        <w:t xml:space="preserve"> (ИЯ)</w:t>
      </w:r>
      <w:r w:rsidR="00E96D52">
        <w:rPr>
          <w:rFonts w:ascii="Times New Roman" w:hAnsi="Times New Roman" w:cs="Times New Roman"/>
          <w:sz w:val="28"/>
          <w:szCs w:val="28"/>
        </w:rPr>
        <w:t xml:space="preserve"> находят отражение в исследованиях отечественных авторов? </w:t>
      </w:r>
      <w:r w:rsidR="003C6653">
        <w:rPr>
          <w:rFonts w:ascii="Times New Roman" w:hAnsi="Times New Roman" w:cs="Times New Roman"/>
          <w:sz w:val="28"/>
          <w:szCs w:val="28"/>
        </w:rPr>
        <w:t xml:space="preserve">Что именно они подразумевают под «инновациями» в обозначенном контексте? Какие аспекты инновационных изменений находят наибольший отклик в работе преподавателей, а, следовательно, и в их изучении? Попытаемся ответить на эти вопросы опираясь на анализ </w:t>
      </w:r>
      <w:r w:rsidR="00C65D20">
        <w:rPr>
          <w:rFonts w:ascii="Times New Roman" w:hAnsi="Times New Roman" w:cs="Times New Roman"/>
          <w:sz w:val="28"/>
          <w:szCs w:val="28"/>
        </w:rPr>
        <w:t xml:space="preserve">ряда </w:t>
      </w:r>
      <w:r w:rsidR="003C6653">
        <w:rPr>
          <w:rFonts w:ascii="Times New Roman" w:hAnsi="Times New Roman" w:cs="Times New Roman"/>
          <w:sz w:val="28"/>
          <w:szCs w:val="28"/>
        </w:rPr>
        <w:t>статей, опуб</w:t>
      </w:r>
      <w:r w:rsidR="00EC0C6B">
        <w:rPr>
          <w:rFonts w:ascii="Times New Roman" w:hAnsi="Times New Roman" w:cs="Times New Roman"/>
          <w:sz w:val="28"/>
          <w:szCs w:val="28"/>
        </w:rPr>
        <w:t>ликованных за последние годы</w:t>
      </w:r>
      <w:r w:rsidR="00C65D20">
        <w:rPr>
          <w:rFonts w:ascii="Times New Roman" w:hAnsi="Times New Roman" w:cs="Times New Roman"/>
          <w:sz w:val="28"/>
          <w:szCs w:val="28"/>
        </w:rPr>
        <w:t>.</w:t>
      </w:r>
      <w:r w:rsidR="003C6653">
        <w:rPr>
          <w:rFonts w:ascii="Times New Roman" w:hAnsi="Times New Roman" w:cs="Times New Roman"/>
          <w:sz w:val="28"/>
          <w:szCs w:val="28"/>
        </w:rPr>
        <w:t xml:space="preserve"> </w:t>
      </w:r>
      <w:r w:rsidR="00C65D20">
        <w:rPr>
          <w:rFonts w:ascii="Times New Roman" w:hAnsi="Times New Roman" w:cs="Times New Roman"/>
          <w:sz w:val="28"/>
          <w:szCs w:val="28"/>
        </w:rPr>
        <w:t xml:space="preserve">Заранее оговоримся, что работа не претендует на всеобъемлющий охват публикаций по данной теме. </w:t>
      </w:r>
      <w:r w:rsidR="000C0E43">
        <w:rPr>
          <w:rFonts w:ascii="Times New Roman" w:hAnsi="Times New Roman" w:cs="Times New Roman"/>
          <w:sz w:val="28"/>
          <w:szCs w:val="28"/>
        </w:rPr>
        <w:t xml:space="preserve">Тем не менее, как капля воды отражает ее </w:t>
      </w:r>
      <w:r w:rsidR="000C0E43">
        <w:rPr>
          <w:rFonts w:ascii="Times New Roman" w:hAnsi="Times New Roman" w:cs="Times New Roman"/>
          <w:sz w:val="28"/>
          <w:szCs w:val="28"/>
        </w:rPr>
        <w:lastRenderedPageBreak/>
        <w:t xml:space="preserve">планетарные свойства, так и выборочный срез работ по данной теме может дать представление о ситуации в целом. </w:t>
      </w:r>
    </w:p>
    <w:p w:rsidR="00E023C8" w:rsidRDefault="003C6653" w:rsidP="000C0E4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какому принципу </w:t>
      </w:r>
      <w:r w:rsidR="00E023C8">
        <w:rPr>
          <w:rFonts w:ascii="Times New Roman" w:hAnsi="Times New Roman" w:cs="Times New Roman"/>
          <w:sz w:val="28"/>
          <w:szCs w:val="28"/>
        </w:rPr>
        <w:t xml:space="preserve">отбирались </w:t>
      </w:r>
      <w:r>
        <w:rPr>
          <w:rFonts w:ascii="Times New Roman" w:hAnsi="Times New Roman" w:cs="Times New Roman"/>
          <w:sz w:val="28"/>
          <w:szCs w:val="28"/>
        </w:rPr>
        <w:t xml:space="preserve">статьи для исследования? </w:t>
      </w:r>
      <w:r w:rsidR="00C65D20">
        <w:rPr>
          <w:rFonts w:ascii="Times New Roman" w:hAnsi="Times New Roman" w:cs="Times New Roman"/>
          <w:sz w:val="28"/>
          <w:szCs w:val="28"/>
        </w:rPr>
        <w:t xml:space="preserve">Мы решили ограничиться временным </w:t>
      </w:r>
      <w:r w:rsidR="000C0E43">
        <w:rPr>
          <w:rFonts w:ascii="Times New Roman" w:hAnsi="Times New Roman" w:cs="Times New Roman"/>
          <w:sz w:val="28"/>
          <w:szCs w:val="28"/>
        </w:rPr>
        <w:t>интервалом в 5 лет (за некоторым исключение)</w:t>
      </w:r>
      <w:r w:rsidR="00C65D20">
        <w:rPr>
          <w:rFonts w:ascii="Times New Roman" w:hAnsi="Times New Roman" w:cs="Times New Roman"/>
          <w:sz w:val="28"/>
          <w:szCs w:val="28"/>
        </w:rPr>
        <w:t xml:space="preserve"> т.е. анализировали</w:t>
      </w:r>
      <w:r w:rsidR="00C25CD7">
        <w:rPr>
          <w:rFonts w:ascii="Times New Roman" w:hAnsi="Times New Roman" w:cs="Times New Roman"/>
          <w:sz w:val="28"/>
          <w:szCs w:val="28"/>
        </w:rPr>
        <w:t xml:space="preserve">сь статьи, написанные не ранее </w:t>
      </w:r>
      <w:r w:rsidR="00C65D20">
        <w:rPr>
          <w:rFonts w:ascii="Times New Roman" w:hAnsi="Times New Roman" w:cs="Times New Roman"/>
          <w:sz w:val="28"/>
          <w:szCs w:val="28"/>
        </w:rPr>
        <w:t xml:space="preserve">2013 года. </w:t>
      </w:r>
      <w:r w:rsidR="00AF65CA">
        <w:rPr>
          <w:rFonts w:ascii="Times New Roman" w:hAnsi="Times New Roman" w:cs="Times New Roman"/>
          <w:sz w:val="28"/>
          <w:szCs w:val="28"/>
        </w:rPr>
        <w:t xml:space="preserve">Использование </w:t>
      </w:r>
      <w:r w:rsidR="00C65D20">
        <w:rPr>
          <w:rFonts w:ascii="Times New Roman" w:hAnsi="Times New Roman" w:cs="Times New Roman"/>
          <w:sz w:val="28"/>
          <w:szCs w:val="28"/>
        </w:rPr>
        <w:t xml:space="preserve">оповещений </w:t>
      </w:r>
      <w:r w:rsidR="00AF65CA">
        <w:rPr>
          <w:rFonts w:ascii="Times New Roman" w:hAnsi="Times New Roman" w:cs="Times New Roman"/>
          <w:sz w:val="28"/>
          <w:szCs w:val="28"/>
        </w:rPr>
        <w:t xml:space="preserve">портала </w:t>
      </w:r>
      <w:r>
        <w:rPr>
          <w:rFonts w:ascii="Times New Roman" w:hAnsi="Times New Roman" w:cs="Times New Roman"/>
          <w:sz w:val="28"/>
          <w:szCs w:val="28"/>
        </w:rPr>
        <w:t>Гугл Академия</w:t>
      </w:r>
      <w:r w:rsidR="008C56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6653">
        <w:rPr>
          <w:rFonts w:ascii="Times New Roman" w:hAnsi="Times New Roman" w:cs="Times New Roman"/>
          <w:sz w:val="28"/>
          <w:szCs w:val="28"/>
        </w:rPr>
        <w:t>scholar.google.ru</w:t>
      </w:r>
      <w:r w:rsidR="00AF65CA">
        <w:rPr>
          <w:rFonts w:ascii="Times New Roman" w:hAnsi="Times New Roman" w:cs="Times New Roman"/>
          <w:sz w:val="28"/>
          <w:szCs w:val="28"/>
        </w:rPr>
        <w:t xml:space="preserve"> позволило</w:t>
      </w:r>
      <w:r w:rsidR="00C65D20">
        <w:rPr>
          <w:rFonts w:ascii="Times New Roman" w:hAnsi="Times New Roman" w:cs="Times New Roman"/>
          <w:sz w:val="28"/>
          <w:szCs w:val="28"/>
        </w:rPr>
        <w:t xml:space="preserve"> отобрать ряд наиболее цитируемых работ. </w:t>
      </w:r>
      <w:r w:rsidR="00E93B26">
        <w:rPr>
          <w:rFonts w:ascii="Times New Roman" w:hAnsi="Times New Roman" w:cs="Times New Roman"/>
          <w:sz w:val="28"/>
          <w:szCs w:val="28"/>
        </w:rPr>
        <w:t xml:space="preserve">Обнаружив, однако, </w:t>
      </w:r>
      <w:r w:rsidR="00AF65CA">
        <w:rPr>
          <w:rFonts w:ascii="Times New Roman" w:hAnsi="Times New Roman" w:cs="Times New Roman"/>
          <w:sz w:val="28"/>
          <w:szCs w:val="28"/>
        </w:rPr>
        <w:t xml:space="preserve">что </w:t>
      </w:r>
      <w:r w:rsidR="00E023C8">
        <w:rPr>
          <w:rFonts w:ascii="Times New Roman" w:hAnsi="Times New Roman" w:cs="Times New Roman"/>
          <w:sz w:val="28"/>
          <w:szCs w:val="28"/>
        </w:rPr>
        <w:t>не всегда глубина исследования п</w:t>
      </w:r>
      <w:r w:rsidR="00E93B26">
        <w:rPr>
          <w:rFonts w:ascii="Times New Roman" w:hAnsi="Times New Roman" w:cs="Times New Roman"/>
          <w:sz w:val="28"/>
          <w:szCs w:val="28"/>
        </w:rPr>
        <w:t xml:space="preserve">ропорциональна ее популярности, </w:t>
      </w:r>
      <w:r w:rsidR="00E023C8">
        <w:rPr>
          <w:rFonts w:ascii="Times New Roman" w:hAnsi="Times New Roman" w:cs="Times New Roman"/>
          <w:sz w:val="28"/>
          <w:szCs w:val="28"/>
        </w:rPr>
        <w:t xml:space="preserve">мы ориентировались на подборку ключевых слов по теме </w:t>
      </w:r>
      <w:r w:rsidR="00E93B26">
        <w:rPr>
          <w:rFonts w:ascii="Times New Roman" w:hAnsi="Times New Roman" w:cs="Times New Roman"/>
          <w:sz w:val="28"/>
          <w:szCs w:val="28"/>
        </w:rPr>
        <w:t>инноваций и наличие термина «инновация» или его производных в заголовках статей.</w:t>
      </w:r>
    </w:p>
    <w:p w:rsidR="00E822D3" w:rsidRDefault="00E822D3" w:rsidP="00A81921">
      <w:pPr>
        <w:autoSpaceDE w:val="0"/>
        <w:autoSpaceDN w:val="0"/>
        <w:adjustRightInd w:val="0"/>
        <w:spacing w:after="0" w:line="240" w:lineRule="auto"/>
        <w:jc w:val="both"/>
        <w:rPr>
          <w:rFonts w:ascii="Times New Roman" w:hAnsi="Times New Roman" w:cs="Times New Roman"/>
          <w:sz w:val="28"/>
          <w:szCs w:val="28"/>
        </w:rPr>
      </w:pPr>
    </w:p>
    <w:p w:rsidR="00E822D3" w:rsidRDefault="00091352" w:rsidP="008B000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понимания сути инновационных методов обратимся прежде всего к </w:t>
      </w:r>
      <w:r w:rsidR="008B000C">
        <w:rPr>
          <w:rFonts w:ascii="Times New Roman" w:hAnsi="Times New Roman" w:cs="Times New Roman"/>
          <w:sz w:val="28"/>
          <w:szCs w:val="28"/>
        </w:rPr>
        <w:t>характеристике традиционных методов обучения. Авторы перечисляют последние, отмечая их эффективность</w:t>
      </w:r>
      <w:r w:rsidR="00E51392">
        <w:rPr>
          <w:rFonts w:ascii="Times New Roman" w:hAnsi="Times New Roman" w:cs="Times New Roman"/>
          <w:sz w:val="28"/>
          <w:szCs w:val="28"/>
        </w:rPr>
        <w:t xml:space="preserve"> и упоминая прежде всего </w:t>
      </w:r>
      <w:r w:rsidR="008B000C">
        <w:rPr>
          <w:rFonts w:ascii="Times New Roman" w:hAnsi="Times New Roman" w:cs="Times New Roman"/>
          <w:sz w:val="28"/>
          <w:szCs w:val="28"/>
        </w:rPr>
        <w:t>проблемное и разноуровневое обучение, проектные методики, личностно-ориентированное обучение</w:t>
      </w:r>
      <w:r w:rsidR="00E51392">
        <w:rPr>
          <w:rFonts w:ascii="Times New Roman" w:hAnsi="Times New Roman" w:cs="Times New Roman"/>
          <w:sz w:val="28"/>
          <w:szCs w:val="28"/>
        </w:rPr>
        <w:t xml:space="preserve">, технологии сотрудничества, игровые методы, интенсивное обучение, коммуникативный и компетентностный подходы. </w:t>
      </w:r>
      <w:r w:rsidR="004778DC">
        <w:rPr>
          <w:rFonts w:ascii="Times New Roman" w:hAnsi="Times New Roman" w:cs="Times New Roman"/>
          <w:sz w:val="28"/>
          <w:szCs w:val="28"/>
        </w:rPr>
        <w:t>[3</w:t>
      </w:r>
      <w:r w:rsidR="008B000C" w:rsidRPr="008B000C">
        <w:rPr>
          <w:rFonts w:ascii="Times New Roman" w:hAnsi="Times New Roman" w:cs="Times New Roman"/>
          <w:sz w:val="28"/>
          <w:szCs w:val="28"/>
        </w:rPr>
        <w:t>]</w:t>
      </w:r>
      <w:r w:rsidR="00E51392">
        <w:rPr>
          <w:rFonts w:ascii="Times New Roman" w:hAnsi="Times New Roman" w:cs="Times New Roman"/>
          <w:sz w:val="28"/>
          <w:szCs w:val="28"/>
        </w:rPr>
        <w:t xml:space="preserve">. Обращая внимание на низкую эффективность преподавания (преподавание на начальных курсах и низкое количество часов) </w:t>
      </w:r>
      <w:r>
        <w:rPr>
          <w:rFonts w:ascii="Times New Roman" w:hAnsi="Times New Roman" w:cs="Times New Roman"/>
          <w:sz w:val="28"/>
          <w:szCs w:val="28"/>
        </w:rPr>
        <w:t xml:space="preserve">автор обосновывает необходимость </w:t>
      </w:r>
      <w:r w:rsidR="00E51392">
        <w:rPr>
          <w:rFonts w:ascii="Times New Roman" w:hAnsi="Times New Roman" w:cs="Times New Roman"/>
          <w:sz w:val="28"/>
          <w:szCs w:val="28"/>
        </w:rPr>
        <w:t>смены методов, связывая это и с экономической целесообразностью</w:t>
      </w:r>
      <w:r w:rsidR="00F837C6">
        <w:rPr>
          <w:rFonts w:ascii="Times New Roman" w:hAnsi="Times New Roman" w:cs="Times New Roman"/>
          <w:sz w:val="28"/>
          <w:szCs w:val="28"/>
        </w:rPr>
        <w:t>. Однако это предложение ограничивается только обращением к общей трактовке термина «педагогические технологии».</w:t>
      </w:r>
      <w:r w:rsidR="009354AF">
        <w:rPr>
          <w:rFonts w:ascii="Times New Roman" w:hAnsi="Times New Roman" w:cs="Times New Roman"/>
          <w:sz w:val="28"/>
          <w:szCs w:val="28"/>
        </w:rPr>
        <w:t xml:space="preserve"> </w:t>
      </w:r>
    </w:p>
    <w:p w:rsidR="006777C6" w:rsidRPr="00250F7F" w:rsidRDefault="006777C6" w:rsidP="006777C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Подробное описание традиционных методов приводится в работе </w:t>
      </w:r>
      <w:r w:rsidRPr="006777C6">
        <w:rPr>
          <w:rFonts w:ascii="Times New Roman" w:hAnsi="Times New Roman" w:cs="Times New Roman"/>
          <w:sz w:val="28"/>
          <w:szCs w:val="28"/>
        </w:rPr>
        <w:t>[</w:t>
      </w:r>
      <w:r w:rsidR="004778DC">
        <w:rPr>
          <w:rFonts w:ascii="Times New Roman" w:hAnsi="Times New Roman" w:cs="Times New Roman"/>
          <w:sz w:val="28"/>
          <w:szCs w:val="28"/>
        </w:rPr>
        <w:t>6</w:t>
      </w:r>
      <w:r w:rsidRPr="006777C6">
        <w:rPr>
          <w:rFonts w:ascii="Times New Roman" w:hAnsi="Times New Roman" w:cs="Times New Roman"/>
          <w:sz w:val="28"/>
          <w:szCs w:val="28"/>
        </w:rPr>
        <w:t>]</w:t>
      </w:r>
      <w:r>
        <w:rPr>
          <w:rFonts w:ascii="Times New Roman" w:hAnsi="Times New Roman" w:cs="Times New Roman"/>
          <w:sz w:val="28"/>
          <w:szCs w:val="28"/>
        </w:rPr>
        <w:t xml:space="preserve">, которым противопоставляются методы инновационные: </w:t>
      </w:r>
      <w:r w:rsidRPr="006777C6">
        <w:rPr>
          <w:rFonts w:ascii="Times New Roman" w:hAnsi="Times New Roman" w:cs="Times New Roman"/>
          <w:sz w:val="28"/>
          <w:szCs w:val="28"/>
        </w:rPr>
        <w:t xml:space="preserve">метод проектов, </w:t>
      </w:r>
      <w:r>
        <w:rPr>
          <w:rFonts w:ascii="Times New Roman" w:hAnsi="Times New Roman" w:cs="Times New Roman"/>
          <w:sz w:val="28"/>
          <w:szCs w:val="28"/>
        </w:rPr>
        <w:t>ме</w:t>
      </w:r>
      <w:r w:rsidRPr="006777C6">
        <w:rPr>
          <w:rFonts w:ascii="Times New Roman" w:hAnsi="Times New Roman" w:cs="Times New Roman"/>
          <w:sz w:val="28"/>
          <w:szCs w:val="28"/>
        </w:rPr>
        <w:t xml:space="preserve">тод «общины», </w:t>
      </w:r>
      <w:proofErr w:type="spellStart"/>
      <w:r>
        <w:rPr>
          <w:rFonts w:ascii="Times New Roman" w:hAnsi="Times New Roman" w:cs="Times New Roman"/>
          <w:sz w:val="28"/>
          <w:szCs w:val="28"/>
        </w:rPr>
        <w:t>суггестопедический</w:t>
      </w:r>
      <w:proofErr w:type="spellEnd"/>
      <w:r>
        <w:rPr>
          <w:rFonts w:ascii="Times New Roman" w:hAnsi="Times New Roman" w:cs="Times New Roman"/>
          <w:sz w:val="28"/>
          <w:szCs w:val="28"/>
        </w:rPr>
        <w:t xml:space="preserve"> метод</w:t>
      </w:r>
      <w:r w:rsidRPr="006777C6">
        <w:rPr>
          <w:rFonts w:ascii="Times New Roman" w:hAnsi="Times New Roman" w:cs="Times New Roman"/>
          <w:sz w:val="28"/>
          <w:szCs w:val="28"/>
        </w:rPr>
        <w:t>, метод «тихого» обучения, метод опоры на физические действия, метод обучения с помощью компь</w:t>
      </w:r>
      <w:r>
        <w:rPr>
          <w:rFonts w:ascii="Times New Roman" w:hAnsi="Times New Roman" w:cs="Times New Roman"/>
          <w:sz w:val="28"/>
          <w:szCs w:val="28"/>
        </w:rPr>
        <w:t>ютера, метод коммуникативных за</w:t>
      </w:r>
      <w:r w:rsidRPr="006777C6">
        <w:rPr>
          <w:rFonts w:ascii="Times New Roman" w:hAnsi="Times New Roman" w:cs="Times New Roman"/>
          <w:sz w:val="28"/>
          <w:szCs w:val="28"/>
        </w:rPr>
        <w:t>даний, нейролингвистическое программирование и др.</w:t>
      </w:r>
      <w:r w:rsidR="00250F7F">
        <w:rPr>
          <w:rFonts w:ascii="Times New Roman" w:hAnsi="Times New Roman" w:cs="Times New Roman"/>
          <w:sz w:val="28"/>
          <w:szCs w:val="28"/>
        </w:rPr>
        <w:t xml:space="preserve"> </w:t>
      </w:r>
      <w:r w:rsidR="00825A83">
        <w:rPr>
          <w:rFonts w:ascii="Times New Roman" w:hAnsi="Times New Roman" w:cs="Times New Roman"/>
          <w:sz w:val="28"/>
          <w:szCs w:val="28"/>
        </w:rPr>
        <w:t>Обратим, однако,</w:t>
      </w:r>
      <w:r w:rsidR="00250F7F">
        <w:rPr>
          <w:rFonts w:ascii="Times New Roman" w:hAnsi="Times New Roman" w:cs="Times New Roman"/>
          <w:sz w:val="28"/>
          <w:szCs w:val="28"/>
        </w:rPr>
        <w:t xml:space="preserve"> внимание, что большинство из этих «альтернативных» моделей обучения относятся ко второй половине </w:t>
      </w:r>
      <w:r w:rsidR="00250F7F">
        <w:rPr>
          <w:rFonts w:ascii="Times New Roman" w:hAnsi="Times New Roman" w:cs="Times New Roman"/>
          <w:sz w:val="28"/>
          <w:szCs w:val="28"/>
          <w:lang w:val="fr-FR"/>
        </w:rPr>
        <w:t>XX</w:t>
      </w:r>
      <w:r w:rsidR="00250F7F" w:rsidRPr="00250F7F">
        <w:rPr>
          <w:rFonts w:ascii="Times New Roman" w:hAnsi="Times New Roman" w:cs="Times New Roman"/>
          <w:sz w:val="28"/>
          <w:szCs w:val="28"/>
        </w:rPr>
        <w:t xml:space="preserve"> века</w:t>
      </w:r>
      <w:r w:rsidR="00250F7F">
        <w:rPr>
          <w:rFonts w:ascii="Times New Roman" w:hAnsi="Times New Roman" w:cs="Times New Roman"/>
          <w:sz w:val="28"/>
          <w:szCs w:val="28"/>
        </w:rPr>
        <w:t>.</w:t>
      </w:r>
    </w:p>
    <w:p w:rsidR="00F446AA" w:rsidRPr="00556B42" w:rsidRDefault="009354AF" w:rsidP="00556B4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Порой авторы обращаются к методам, которые считались инновационными несколько десятилетий тому назад, но </w:t>
      </w:r>
      <w:r w:rsidR="00F446AA">
        <w:rPr>
          <w:rFonts w:ascii="Times New Roman" w:hAnsi="Times New Roman" w:cs="Times New Roman"/>
          <w:sz w:val="28"/>
          <w:szCs w:val="28"/>
        </w:rPr>
        <w:t xml:space="preserve">в эпоху информационного общества при создании новых компьютерных программ вновь обращают на себя внимание преподавателей. </w:t>
      </w:r>
      <w:r w:rsidR="00091352">
        <w:rPr>
          <w:rFonts w:ascii="Times New Roman" w:hAnsi="Times New Roman" w:cs="Times New Roman"/>
          <w:sz w:val="28"/>
          <w:szCs w:val="28"/>
        </w:rPr>
        <w:t xml:space="preserve">Например, как в случае использования </w:t>
      </w:r>
      <w:r w:rsidR="00556B42">
        <w:rPr>
          <w:rFonts w:ascii="Times New Roman" w:hAnsi="Times New Roman" w:cs="Times New Roman"/>
          <w:sz w:val="28"/>
          <w:szCs w:val="28"/>
        </w:rPr>
        <w:t xml:space="preserve">карт памяти при обучении профессиональному ИЯ </w:t>
      </w:r>
      <w:r w:rsidR="00556B42" w:rsidRPr="00556B42">
        <w:rPr>
          <w:rFonts w:ascii="Times New Roman" w:hAnsi="Times New Roman" w:cs="Times New Roman"/>
          <w:sz w:val="28"/>
          <w:szCs w:val="28"/>
        </w:rPr>
        <w:t>[</w:t>
      </w:r>
      <w:r w:rsidR="004778DC">
        <w:rPr>
          <w:rFonts w:ascii="Times New Roman" w:hAnsi="Times New Roman" w:cs="Times New Roman"/>
          <w:sz w:val="28"/>
          <w:szCs w:val="28"/>
        </w:rPr>
        <w:t>2</w:t>
      </w:r>
      <w:r w:rsidR="00556B42" w:rsidRPr="00556B42">
        <w:rPr>
          <w:rFonts w:ascii="Times New Roman" w:hAnsi="Times New Roman" w:cs="Times New Roman"/>
          <w:sz w:val="28"/>
          <w:szCs w:val="28"/>
        </w:rPr>
        <w:t>]</w:t>
      </w:r>
      <w:r w:rsidR="00091352">
        <w:rPr>
          <w:rFonts w:ascii="Times New Roman" w:hAnsi="Times New Roman" w:cs="Times New Roman"/>
          <w:sz w:val="28"/>
          <w:szCs w:val="28"/>
        </w:rPr>
        <w:t>.</w:t>
      </w:r>
    </w:p>
    <w:p w:rsidR="00091352" w:rsidRPr="008232DF" w:rsidRDefault="00091352" w:rsidP="008232DF">
      <w:pPr>
        <w:autoSpaceDE w:val="0"/>
        <w:autoSpaceDN w:val="0"/>
        <w:adjustRightInd w:val="0"/>
        <w:spacing w:after="0" w:line="360" w:lineRule="auto"/>
        <w:ind w:firstLine="708"/>
        <w:jc w:val="both"/>
        <w:rPr>
          <w:rFonts w:ascii="Times New Roman" w:hAnsi="Times New Roman" w:cs="Times New Roman"/>
          <w:sz w:val="28"/>
          <w:szCs w:val="28"/>
        </w:rPr>
      </w:pPr>
      <w:r w:rsidRPr="00091352">
        <w:rPr>
          <w:rFonts w:ascii="Times New Roman" w:hAnsi="Times New Roman" w:cs="Times New Roman"/>
          <w:sz w:val="28"/>
          <w:szCs w:val="28"/>
        </w:rPr>
        <w:t>В своих работах авторы обращаются к терминам: инновации; инновационная обучающая среда; инновационная деятельность</w:t>
      </w:r>
      <w:r w:rsidR="00094461">
        <w:rPr>
          <w:rFonts w:ascii="Times New Roman" w:hAnsi="Times New Roman" w:cs="Times New Roman"/>
          <w:sz w:val="28"/>
          <w:szCs w:val="28"/>
        </w:rPr>
        <w:t>;</w:t>
      </w:r>
      <w:r w:rsidRPr="00091352">
        <w:rPr>
          <w:rFonts w:ascii="Times New Roman" w:hAnsi="Times New Roman" w:cs="Times New Roman"/>
          <w:sz w:val="28"/>
          <w:szCs w:val="28"/>
        </w:rPr>
        <w:t xml:space="preserve"> инновационные процессы; новшества; инновационные резервы; инновационная система; ведущая иннов</w:t>
      </w:r>
      <w:r w:rsidR="00094461">
        <w:rPr>
          <w:rFonts w:ascii="Times New Roman" w:hAnsi="Times New Roman" w:cs="Times New Roman"/>
          <w:sz w:val="28"/>
          <w:szCs w:val="28"/>
        </w:rPr>
        <w:t xml:space="preserve">ация; инновационный инструмент, технологические инновации; инновационные педагогические технологии, </w:t>
      </w:r>
      <w:r w:rsidR="00027462">
        <w:rPr>
          <w:rFonts w:ascii="Times New Roman" w:hAnsi="Times New Roman" w:cs="Times New Roman"/>
          <w:sz w:val="28"/>
          <w:szCs w:val="28"/>
        </w:rPr>
        <w:t xml:space="preserve">Редкими являются работы, где </w:t>
      </w:r>
      <w:r w:rsidRPr="00091352">
        <w:rPr>
          <w:rFonts w:ascii="Times New Roman" w:hAnsi="Times New Roman" w:cs="Times New Roman"/>
          <w:sz w:val="28"/>
          <w:szCs w:val="28"/>
        </w:rPr>
        <w:t>авторы конкретизирую</w:t>
      </w:r>
      <w:r>
        <w:rPr>
          <w:rFonts w:ascii="Times New Roman" w:hAnsi="Times New Roman" w:cs="Times New Roman"/>
          <w:sz w:val="28"/>
          <w:szCs w:val="28"/>
        </w:rPr>
        <w:t>т содержание</w:t>
      </w:r>
      <w:r w:rsidR="00094461">
        <w:rPr>
          <w:rFonts w:ascii="Times New Roman" w:hAnsi="Times New Roman" w:cs="Times New Roman"/>
          <w:sz w:val="28"/>
          <w:szCs w:val="28"/>
        </w:rPr>
        <w:t xml:space="preserve"> употребляемых терминов</w:t>
      </w:r>
      <w:r>
        <w:rPr>
          <w:rFonts w:ascii="Times New Roman" w:hAnsi="Times New Roman" w:cs="Times New Roman"/>
          <w:sz w:val="28"/>
          <w:szCs w:val="28"/>
        </w:rPr>
        <w:t>.</w:t>
      </w:r>
      <w:r w:rsidR="00027462">
        <w:rPr>
          <w:rFonts w:ascii="Times New Roman" w:hAnsi="Times New Roman" w:cs="Times New Roman"/>
          <w:sz w:val="28"/>
          <w:szCs w:val="28"/>
        </w:rPr>
        <w:t xml:space="preserve"> Так, </w:t>
      </w:r>
      <w:r w:rsidR="008232DF">
        <w:rPr>
          <w:rFonts w:ascii="Times New Roman" w:hAnsi="Times New Roman" w:cs="Times New Roman"/>
          <w:sz w:val="28"/>
          <w:szCs w:val="28"/>
        </w:rPr>
        <w:t>например,</w:t>
      </w:r>
      <w:r w:rsidR="00027462">
        <w:rPr>
          <w:rFonts w:ascii="Times New Roman" w:hAnsi="Times New Roman" w:cs="Times New Roman"/>
          <w:sz w:val="28"/>
          <w:szCs w:val="28"/>
        </w:rPr>
        <w:t xml:space="preserve"> </w:t>
      </w:r>
      <w:r w:rsidR="00E329D7">
        <w:rPr>
          <w:rFonts w:ascii="Times New Roman" w:hAnsi="Times New Roman" w:cs="Times New Roman"/>
          <w:sz w:val="28"/>
          <w:szCs w:val="28"/>
        </w:rPr>
        <w:t xml:space="preserve">в статьях преподавателей МГИМО </w:t>
      </w:r>
      <w:r w:rsidR="00027462" w:rsidRPr="00E329D7">
        <w:rPr>
          <w:rFonts w:ascii="Times New Roman" w:hAnsi="Times New Roman" w:cs="Times New Roman"/>
          <w:sz w:val="28"/>
          <w:szCs w:val="28"/>
        </w:rPr>
        <w:t>[</w:t>
      </w:r>
      <w:r w:rsidR="004778DC">
        <w:rPr>
          <w:rFonts w:ascii="Times New Roman" w:hAnsi="Times New Roman" w:cs="Times New Roman"/>
          <w:sz w:val="28"/>
          <w:szCs w:val="28"/>
        </w:rPr>
        <w:t>16</w:t>
      </w:r>
      <w:r w:rsidR="00027462" w:rsidRPr="00E329D7">
        <w:rPr>
          <w:rFonts w:ascii="Times New Roman" w:hAnsi="Times New Roman" w:cs="Times New Roman"/>
          <w:sz w:val="28"/>
          <w:szCs w:val="28"/>
        </w:rPr>
        <w:t>]</w:t>
      </w:r>
      <w:r w:rsidR="00027462">
        <w:rPr>
          <w:rFonts w:ascii="Times New Roman" w:hAnsi="Times New Roman" w:cs="Times New Roman"/>
          <w:sz w:val="28"/>
          <w:szCs w:val="28"/>
        </w:rPr>
        <w:t xml:space="preserve">, </w:t>
      </w:r>
      <w:r w:rsidR="00E329D7">
        <w:rPr>
          <w:rFonts w:ascii="Times New Roman" w:hAnsi="Times New Roman" w:cs="Times New Roman"/>
          <w:sz w:val="28"/>
          <w:szCs w:val="28"/>
        </w:rPr>
        <w:t xml:space="preserve">приводится определение Китайгородской, согласно </w:t>
      </w:r>
      <w:r w:rsidR="008232DF">
        <w:rPr>
          <w:rFonts w:ascii="Times New Roman" w:hAnsi="Times New Roman" w:cs="Times New Roman"/>
          <w:sz w:val="28"/>
          <w:szCs w:val="28"/>
        </w:rPr>
        <w:t>которому «</w:t>
      </w:r>
      <w:r w:rsidR="00E329D7">
        <w:rPr>
          <w:rFonts w:ascii="Times New Roman" w:hAnsi="Times New Roman" w:cs="Times New Roman"/>
          <w:sz w:val="28"/>
          <w:szCs w:val="28"/>
        </w:rPr>
        <w:t>инновация» включает эксперимен</w:t>
      </w:r>
      <w:r w:rsidR="00E329D7" w:rsidRPr="00E329D7">
        <w:rPr>
          <w:rFonts w:ascii="Times New Roman" w:hAnsi="Times New Roman" w:cs="Times New Roman"/>
          <w:sz w:val="28"/>
          <w:szCs w:val="28"/>
        </w:rPr>
        <w:t>тально проверенные идеи, технологии, методы, готовые к системному внедрению в учебный процесс [</w:t>
      </w:r>
      <w:r w:rsidR="004778DC">
        <w:rPr>
          <w:rFonts w:ascii="Times New Roman" w:hAnsi="Times New Roman" w:cs="Times New Roman"/>
          <w:sz w:val="28"/>
          <w:szCs w:val="28"/>
        </w:rPr>
        <w:t>1</w:t>
      </w:r>
      <w:r w:rsidR="00E329D7" w:rsidRPr="00E329D7">
        <w:rPr>
          <w:rFonts w:ascii="Times New Roman" w:hAnsi="Times New Roman" w:cs="Times New Roman"/>
          <w:sz w:val="28"/>
          <w:szCs w:val="28"/>
        </w:rPr>
        <w:t>8]</w:t>
      </w:r>
      <w:r w:rsidR="00E329D7">
        <w:rPr>
          <w:rFonts w:ascii="Times New Roman" w:hAnsi="Times New Roman" w:cs="Times New Roman"/>
          <w:sz w:val="28"/>
          <w:szCs w:val="28"/>
        </w:rPr>
        <w:t>.</w:t>
      </w:r>
      <w:r w:rsidR="008232DF">
        <w:rPr>
          <w:rFonts w:ascii="Times New Roman" w:hAnsi="Times New Roman" w:cs="Times New Roman"/>
          <w:sz w:val="28"/>
          <w:szCs w:val="28"/>
        </w:rPr>
        <w:t xml:space="preserve"> В более ранней работе они пишут, </w:t>
      </w:r>
      <w:r w:rsidR="008232DF" w:rsidRPr="008232DF">
        <w:rPr>
          <w:rFonts w:ascii="Times New Roman" w:hAnsi="Times New Roman" w:cs="Times New Roman"/>
          <w:sz w:val="28"/>
          <w:szCs w:val="28"/>
        </w:rPr>
        <w:t xml:space="preserve">что </w:t>
      </w:r>
      <w:r w:rsidR="008232DF">
        <w:rPr>
          <w:rFonts w:ascii="Times New Roman" w:hAnsi="Times New Roman" w:cs="Times New Roman"/>
          <w:sz w:val="28"/>
          <w:szCs w:val="28"/>
        </w:rPr>
        <w:t>«</w:t>
      </w:r>
      <w:r w:rsidR="008232DF" w:rsidRPr="008232DF">
        <w:rPr>
          <w:rFonts w:ascii="Times New Roman" w:hAnsi="Times New Roman" w:cs="Times New Roman"/>
          <w:i/>
          <w:sz w:val="28"/>
          <w:szCs w:val="28"/>
        </w:rPr>
        <w:t>инновация –это целенаправленное положительное изменение в системе языкового образования и/или обучения иностранному языку, затрагивающее по меньшей мере один компонент системы и приводящее к развитию одной или нескольких составляющих иноязычной коммуникативной компетенции</w:t>
      </w:r>
      <w:r w:rsidR="008232DF">
        <w:rPr>
          <w:rFonts w:ascii="Times New Roman" w:hAnsi="Times New Roman" w:cs="Times New Roman"/>
          <w:i/>
          <w:sz w:val="28"/>
          <w:szCs w:val="28"/>
        </w:rPr>
        <w:t>»</w:t>
      </w:r>
      <w:r w:rsidR="004778DC">
        <w:rPr>
          <w:rFonts w:ascii="Times New Roman" w:hAnsi="Times New Roman" w:cs="Times New Roman"/>
          <w:i/>
          <w:sz w:val="28"/>
          <w:szCs w:val="28"/>
        </w:rPr>
        <w:t xml:space="preserve"> </w:t>
      </w:r>
      <w:r w:rsidR="008232DF" w:rsidRPr="008232DF">
        <w:rPr>
          <w:rFonts w:ascii="Times New Roman" w:hAnsi="Times New Roman" w:cs="Times New Roman"/>
          <w:sz w:val="28"/>
          <w:szCs w:val="28"/>
        </w:rPr>
        <w:t>[</w:t>
      </w:r>
      <w:r w:rsidR="004778DC">
        <w:rPr>
          <w:rFonts w:ascii="Times New Roman" w:hAnsi="Times New Roman" w:cs="Times New Roman"/>
          <w:sz w:val="28"/>
          <w:szCs w:val="28"/>
        </w:rPr>
        <w:t>17</w:t>
      </w:r>
      <w:r w:rsidR="008232DF" w:rsidRPr="008232DF">
        <w:rPr>
          <w:rFonts w:ascii="Times New Roman" w:hAnsi="Times New Roman" w:cs="Times New Roman"/>
          <w:sz w:val="28"/>
          <w:szCs w:val="28"/>
        </w:rPr>
        <w:t>]</w:t>
      </w:r>
      <w:r w:rsidR="004778DC">
        <w:rPr>
          <w:rFonts w:ascii="Times New Roman" w:hAnsi="Times New Roman" w:cs="Times New Roman"/>
          <w:sz w:val="28"/>
          <w:szCs w:val="28"/>
        </w:rPr>
        <w:t>.</w:t>
      </w:r>
    </w:p>
    <w:p w:rsidR="004377FF" w:rsidRDefault="009354AF" w:rsidP="00A8084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317149">
        <w:rPr>
          <w:rFonts w:ascii="Times New Roman" w:hAnsi="Times New Roman" w:cs="Times New Roman"/>
          <w:sz w:val="28"/>
          <w:szCs w:val="28"/>
        </w:rPr>
        <w:t xml:space="preserve"> </w:t>
      </w:r>
      <w:r w:rsidR="004A0006">
        <w:rPr>
          <w:rFonts w:ascii="Times New Roman" w:hAnsi="Times New Roman" w:cs="Times New Roman"/>
          <w:sz w:val="28"/>
          <w:szCs w:val="28"/>
        </w:rPr>
        <w:t>редких эмпирических исследованиях</w:t>
      </w:r>
      <w:r w:rsidR="004377FF">
        <w:rPr>
          <w:rFonts w:ascii="Times New Roman" w:hAnsi="Times New Roman" w:cs="Times New Roman"/>
          <w:sz w:val="28"/>
          <w:szCs w:val="28"/>
        </w:rPr>
        <w:t xml:space="preserve">, </w:t>
      </w:r>
      <w:r w:rsidR="00317149" w:rsidRPr="00317149">
        <w:rPr>
          <w:rFonts w:ascii="Times New Roman" w:hAnsi="Times New Roman" w:cs="Times New Roman"/>
          <w:sz w:val="28"/>
          <w:szCs w:val="28"/>
        </w:rPr>
        <w:t>[</w:t>
      </w:r>
      <w:r w:rsidR="004778DC">
        <w:rPr>
          <w:rFonts w:ascii="Times New Roman" w:hAnsi="Times New Roman" w:cs="Times New Roman"/>
          <w:sz w:val="28"/>
          <w:szCs w:val="28"/>
        </w:rPr>
        <w:t>17</w:t>
      </w:r>
      <w:r w:rsidR="00706EB4">
        <w:rPr>
          <w:rFonts w:ascii="Times New Roman" w:hAnsi="Times New Roman" w:cs="Times New Roman"/>
          <w:sz w:val="28"/>
          <w:szCs w:val="28"/>
        </w:rPr>
        <w:t>,</w:t>
      </w:r>
      <w:r w:rsidR="004778DC">
        <w:rPr>
          <w:rFonts w:ascii="Times New Roman" w:hAnsi="Times New Roman" w:cs="Times New Roman"/>
          <w:sz w:val="28"/>
          <w:szCs w:val="28"/>
        </w:rPr>
        <w:t xml:space="preserve"> </w:t>
      </w:r>
      <w:r w:rsidR="00C51AAB">
        <w:rPr>
          <w:rFonts w:ascii="Times New Roman" w:hAnsi="Times New Roman" w:cs="Times New Roman"/>
          <w:sz w:val="28"/>
          <w:szCs w:val="28"/>
        </w:rPr>
        <w:t>с.53</w:t>
      </w:r>
      <w:r w:rsidR="00317149" w:rsidRPr="00317149">
        <w:rPr>
          <w:rFonts w:ascii="Times New Roman" w:hAnsi="Times New Roman" w:cs="Times New Roman"/>
          <w:sz w:val="28"/>
          <w:szCs w:val="28"/>
        </w:rPr>
        <w:t>]</w:t>
      </w:r>
      <w:r w:rsidR="004377FF">
        <w:rPr>
          <w:rFonts w:ascii="Times New Roman" w:hAnsi="Times New Roman" w:cs="Times New Roman"/>
          <w:sz w:val="28"/>
          <w:szCs w:val="28"/>
        </w:rPr>
        <w:t xml:space="preserve">, приводятся интересные статистические данные </w:t>
      </w:r>
      <w:r w:rsidR="00317149">
        <w:rPr>
          <w:rFonts w:ascii="Times New Roman" w:hAnsi="Times New Roman" w:cs="Times New Roman"/>
          <w:sz w:val="28"/>
          <w:szCs w:val="28"/>
        </w:rPr>
        <w:t>по восприятию преподавателями самого термина «инновация».</w:t>
      </w:r>
      <w:r w:rsidR="00C51AAB">
        <w:rPr>
          <w:rFonts w:ascii="Times New Roman" w:hAnsi="Times New Roman" w:cs="Times New Roman"/>
          <w:sz w:val="28"/>
          <w:szCs w:val="28"/>
        </w:rPr>
        <w:t xml:space="preserve"> Половина респондентов-преподавателей вуза связывают их с использованием новых учебных материалов, за ними следуют ИКТ (24%) и лишь 10% преподавателей и студентов связывают их с особенностями взаимодействия обучающего и обучаемого. Главная цель инноваций определяется, к</w:t>
      </w:r>
      <w:r w:rsidR="00C018AD">
        <w:rPr>
          <w:rFonts w:ascii="Times New Roman" w:hAnsi="Times New Roman" w:cs="Times New Roman"/>
          <w:sz w:val="28"/>
          <w:szCs w:val="28"/>
        </w:rPr>
        <w:t xml:space="preserve">ак повышение уровня владения ИЯ, а их успешность определяется – инициативой «сверху» (50% опрошенных). Авторы установили, что главным мотивом участия в инновациях является интерес к новому виду деятельности (60%), а отторжение инноваций </w:t>
      </w:r>
      <w:r w:rsidR="00C018AD">
        <w:rPr>
          <w:rFonts w:ascii="Times New Roman" w:hAnsi="Times New Roman" w:cs="Times New Roman"/>
          <w:sz w:val="28"/>
          <w:szCs w:val="28"/>
        </w:rPr>
        <w:lastRenderedPageBreak/>
        <w:t>происходит из-за отсутствия консенсуса между авторами инноваций и их исполнителями (50%)</w:t>
      </w:r>
      <w:r w:rsidR="001B447A">
        <w:rPr>
          <w:rFonts w:ascii="Times New Roman" w:hAnsi="Times New Roman" w:cs="Times New Roman"/>
          <w:sz w:val="28"/>
          <w:szCs w:val="28"/>
        </w:rPr>
        <w:t xml:space="preserve">. Использование платформы </w:t>
      </w:r>
      <w:r w:rsidR="00B3111E" w:rsidRPr="001B447A">
        <w:rPr>
          <w:rFonts w:ascii="Times New Roman" w:hAnsi="Times New Roman" w:cs="Times New Roman"/>
          <w:sz w:val="28"/>
          <w:szCs w:val="28"/>
        </w:rPr>
        <w:t>«</w:t>
      </w:r>
      <w:r w:rsidR="00B3111E">
        <w:rPr>
          <w:rFonts w:ascii="Times New Roman" w:hAnsi="Times New Roman" w:cs="Times New Roman"/>
          <w:sz w:val="28"/>
          <w:szCs w:val="28"/>
          <w:lang w:val="fr-FR"/>
        </w:rPr>
        <w:t>I</w:t>
      </w:r>
      <w:r w:rsidR="001B447A" w:rsidRPr="001B447A">
        <w:rPr>
          <w:rFonts w:ascii="Times New Roman" w:hAnsi="Times New Roman" w:cs="Times New Roman"/>
          <w:sz w:val="28"/>
          <w:szCs w:val="28"/>
        </w:rPr>
        <w:t>-</w:t>
      </w:r>
      <w:r w:rsidR="00B3111E">
        <w:rPr>
          <w:rFonts w:ascii="Times New Roman" w:hAnsi="Times New Roman" w:cs="Times New Roman"/>
          <w:sz w:val="28"/>
          <w:szCs w:val="28"/>
          <w:lang w:val="fr-FR"/>
        </w:rPr>
        <w:t>Tritium</w:t>
      </w:r>
      <w:r w:rsidR="00B3111E" w:rsidRPr="00B3111E">
        <w:rPr>
          <w:rFonts w:ascii="Times New Roman" w:hAnsi="Times New Roman" w:cs="Times New Roman"/>
          <w:sz w:val="28"/>
          <w:szCs w:val="28"/>
        </w:rPr>
        <w:t>»</w:t>
      </w:r>
      <w:r w:rsidR="001B447A" w:rsidRPr="001B447A">
        <w:rPr>
          <w:rFonts w:ascii="Times New Roman" w:hAnsi="Times New Roman" w:cs="Times New Roman"/>
          <w:sz w:val="28"/>
          <w:szCs w:val="28"/>
        </w:rPr>
        <w:t xml:space="preserve"> </w:t>
      </w:r>
      <w:r w:rsidR="001B447A">
        <w:rPr>
          <w:rFonts w:ascii="Times New Roman" w:hAnsi="Times New Roman" w:cs="Times New Roman"/>
          <w:sz w:val="28"/>
          <w:szCs w:val="28"/>
        </w:rPr>
        <w:t>позволило создать в вузе инновационную обучающую среду.</w:t>
      </w:r>
      <w:r w:rsidR="00B3111E">
        <w:rPr>
          <w:rFonts w:ascii="Times New Roman" w:hAnsi="Times New Roman" w:cs="Times New Roman"/>
          <w:sz w:val="28"/>
          <w:szCs w:val="28"/>
        </w:rPr>
        <w:t xml:space="preserve"> Несмотря на то, что авторы статьи разделяют взгляды </w:t>
      </w:r>
      <w:r w:rsidR="005C090E">
        <w:rPr>
          <w:rFonts w:ascii="Times New Roman" w:hAnsi="Times New Roman" w:cs="Times New Roman"/>
          <w:sz w:val="28"/>
          <w:szCs w:val="28"/>
        </w:rPr>
        <w:t xml:space="preserve">на педагогические инновации </w:t>
      </w:r>
      <w:r w:rsidR="00B3111E">
        <w:rPr>
          <w:rFonts w:ascii="Times New Roman" w:hAnsi="Times New Roman" w:cs="Times New Roman"/>
          <w:sz w:val="28"/>
          <w:szCs w:val="28"/>
        </w:rPr>
        <w:t xml:space="preserve">Хуторского А.В. </w:t>
      </w:r>
      <w:r w:rsidR="00B3111E" w:rsidRPr="00B3111E">
        <w:rPr>
          <w:rFonts w:ascii="Times New Roman" w:hAnsi="Times New Roman" w:cs="Times New Roman"/>
          <w:sz w:val="28"/>
          <w:szCs w:val="28"/>
        </w:rPr>
        <w:t>[</w:t>
      </w:r>
      <w:r w:rsidR="00226F97">
        <w:rPr>
          <w:rFonts w:ascii="Times New Roman" w:hAnsi="Times New Roman" w:cs="Times New Roman"/>
          <w:sz w:val="28"/>
          <w:szCs w:val="28"/>
        </w:rPr>
        <w:t>15</w:t>
      </w:r>
      <w:r w:rsidR="00B3111E" w:rsidRPr="00B3111E">
        <w:rPr>
          <w:rFonts w:ascii="Times New Roman" w:hAnsi="Times New Roman" w:cs="Times New Roman"/>
          <w:sz w:val="28"/>
          <w:szCs w:val="28"/>
        </w:rPr>
        <w:t>]</w:t>
      </w:r>
      <w:r w:rsidR="005C090E">
        <w:rPr>
          <w:rFonts w:ascii="Times New Roman" w:hAnsi="Times New Roman" w:cs="Times New Roman"/>
          <w:sz w:val="28"/>
          <w:szCs w:val="28"/>
        </w:rPr>
        <w:t>, для рядового преподавателя (в рамках данного исследования) отсутствуют четкие критерии понимания инновационной деятельности.</w:t>
      </w:r>
      <w:r w:rsidR="00A80842">
        <w:rPr>
          <w:rFonts w:ascii="Times New Roman" w:hAnsi="Times New Roman" w:cs="Times New Roman"/>
          <w:sz w:val="28"/>
          <w:szCs w:val="28"/>
        </w:rPr>
        <w:t xml:space="preserve"> Это подтверждают и другие публикации. Например, при названии статьи «Инновационные техн</w:t>
      </w:r>
      <w:r w:rsidR="005B45BD">
        <w:rPr>
          <w:rFonts w:ascii="Times New Roman" w:hAnsi="Times New Roman" w:cs="Times New Roman"/>
          <w:sz w:val="28"/>
          <w:szCs w:val="28"/>
        </w:rPr>
        <w:t>ологии в обучении ИЯ»</w:t>
      </w:r>
      <w:r w:rsidR="00A80842">
        <w:rPr>
          <w:rFonts w:ascii="Times New Roman" w:hAnsi="Times New Roman" w:cs="Times New Roman"/>
          <w:sz w:val="28"/>
          <w:szCs w:val="28"/>
        </w:rPr>
        <w:t xml:space="preserve"> </w:t>
      </w:r>
      <w:r w:rsidR="00A80842" w:rsidRPr="00A80842">
        <w:rPr>
          <w:rFonts w:ascii="Times New Roman" w:hAnsi="Times New Roman" w:cs="Times New Roman"/>
          <w:sz w:val="28"/>
          <w:szCs w:val="28"/>
        </w:rPr>
        <w:t>[</w:t>
      </w:r>
      <w:r w:rsidR="005B45BD">
        <w:rPr>
          <w:rFonts w:ascii="Times New Roman" w:hAnsi="Times New Roman" w:cs="Times New Roman"/>
          <w:sz w:val="28"/>
          <w:szCs w:val="28"/>
        </w:rPr>
        <w:t>7</w:t>
      </w:r>
      <w:r w:rsidR="00A80842" w:rsidRPr="00A80842">
        <w:rPr>
          <w:rFonts w:ascii="Times New Roman" w:hAnsi="Times New Roman" w:cs="Times New Roman"/>
          <w:sz w:val="28"/>
          <w:szCs w:val="28"/>
        </w:rPr>
        <w:t xml:space="preserve">] </w:t>
      </w:r>
      <w:r w:rsidR="00A80842">
        <w:rPr>
          <w:rFonts w:ascii="Times New Roman" w:hAnsi="Times New Roman" w:cs="Times New Roman"/>
          <w:sz w:val="28"/>
          <w:szCs w:val="28"/>
        </w:rPr>
        <w:t>автор перечисляет многочисленные виды внеаудиторной деятельности (конкурсы викторины, кружки т.д.) и г</w:t>
      </w:r>
      <w:r>
        <w:rPr>
          <w:rFonts w:ascii="Times New Roman" w:hAnsi="Times New Roman" w:cs="Times New Roman"/>
          <w:sz w:val="28"/>
          <w:szCs w:val="28"/>
        </w:rPr>
        <w:t xml:space="preserve">оворит о возможностях интернета, что вряд ли вписывается на сегодняшний день в контекст инноваций. </w:t>
      </w:r>
    </w:p>
    <w:p w:rsidR="00FA3BC8" w:rsidRPr="00E32A4F" w:rsidRDefault="00FA3BC8" w:rsidP="00E32A4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Молодые исследователи</w:t>
      </w:r>
      <w:r w:rsidR="008D2E2E">
        <w:rPr>
          <w:rFonts w:ascii="Times New Roman" w:hAnsi="Times New Roman" w:cs="Times New Roman"/>
          <w:sz w:val="28"/>
          <w:szCs w:val="28"/>
        </w:rPr>
        <w:t>, говоря об инновациях,</w:t>
      </w:r>
      <w:r>
        <w:rPr>
          <w:rFonts w:ascii="Times New Roman" w:hAnsi="Times New Roman" w:cs="Times New Roman"/>
          <w:sz w:val="28"/>
          <w:szCs w:val="28"/>
        </w:rPr>
        <w:t xml:space="preserve"> обращают внимание на особенности формирования компетенций учителя ИЯ в соответствии с Национальной доктриной</w:t>
      </w:r>
      <w:r w:rsidRPr="00FA3BC8">
        <w:rPr>
          <w:rFonts w:ascii="Times New Roman" w:hAnsi="Times New Roman" w:cs="Times New Roman"/>
          <w:sz w:val="28"/>
          <w:szCs w:val="28"/>
        </w:rPr>
        <w:t xml:space="preserve"> образования в</w:t>
      </w:r>
      <w:r>
        <w:rPr>
          <w:rFonts w:ascii="Times New Roman" w:hAnsi="Times New Roman" w:cs="Times New Roman"/>
          <w:sz w:val="28"/>
          <w:szCs w:val="28"/>
        </w:rPr>
        <w:t xml:space="preserve"> </w:t>
      </w:r>
      <w:r w:rsidRPr="00FA3BC8">
        <w:rPr>
          <w:rFonts w:ascii="Times New Roman" w:hAnsi="Times New Roman" w:cs="Times New Roman"/>
          <w:sz w:val="28"/>
          <w:szCs w:val="28"/>
        </w:rPr>
        <w:t>РФ на период до 2025 г</w:t>
      </w:r>
      <w:r>
        <w:rPr>
          <w:rFonts w:ascii="Times New Roman" w:hAnsi="Times New Roman" w:cs="Times New Roman"/>
          <w:sz w:val="28"/>
          <w:szCs w:val="28"/>
        </w:rPr>
        <w:t xml:space="preserve">. и требованиями Совета Европы, описывая эти компетенции. </w:t>
      </w:r>
      <w:r w:rsidRPr="00FA3BC8">
        <w:rPr>
          <w:rFonts w:ascii="Times New Roman" w:hAnsi="Times New Roman" w:cs="Times New Roman"/>
          <w:sz w:val="28"/>
          <w:szCs w:val="28"/>
        </w:rPr>
        <w:t>[</w:t>
      </w:r>
      <w:r w:rsidR="005B45BD">
        <w:rPr>
          <w:rFonts w:ascii="Times New Roman" w:hAnsi="Times New Roman" w:cs="Times New Roman"/>
          <w:sz w:val="28"/>
          <w:szCs w:val="28"/>
        </w:rPr>
        <w:t xml:space="preserve">10, </w:t>
      </w:r>
      <w:r>
        <w:rPr>
          <w:rFonts w:ascii="Times New Roman" w:hAnsi="Times New Roman" w:cs="Times New Roman"/>
          <w:sz w:val="28"/>
          <w:szCs w:val="28"/>
          <w:lang w:val="en-US"/>
        </w:rPr>
        <w:t>c</w:t>
      </w:r>
      <w:r w:rsidRPr="00FA3BC8">
        <w:rPr>
          <w:rFonts w:ascii="Times New Roman" w:hAnsi="Times New Roman" w:cs="Times New Roman"/>
          <w:sz w:val="28"/>
          <w:szCs w:val="28"/>
        </w:rPr>
        <w:t>.180]</w:t>
      </w:r>
      <w:r w:rsidR="00774BA4">
        <w:rPr>
          <w:rFonts w:ascii="Times New Roman" w:hAnsi="Times New Roman" w:cs="Times New Roman"/>
          <w:sz w:val="28"/>
          <w:szCs w:val="28"/>
        </w:rPr>
        <w:t>. Их работам свойственн</w:t>
      </w:r>
      <w:r w:rsidR="00E32A4F">
        <w:rPr>
          <w:rFonts w:ascii="Times New Roman" w:hAnsi="Times New Roman" w:cs="Times New Roman"/>
          <w:sz w:val="28"/>
          <w:szCs w:val="28"/>
        </w:rPr>
        <w:t>о обобщенное описание</w:t>
      </w:r>
      <w:r w:rsidR="00E32A4F" w:rsidRPr="00E32A4F">
        <w:rPr>
          <w:rFonts w:ascii="Times New Roman" w:hAnsi="Times New Roman" w:cs="Times New Roman"/>
          <w:sz w:val="28"/>
          <w:szCs w:val="28"/>
        </w:rPr>
        <w:t xml:space="preserve"> (</w:t>
      </w:r>
      <w:r w:rsidR="00E32A4F">
        <w:rPr>
          <w:rFonts w:ascii="Times New Roman" w:hAnsi="Times New Roman" w:cs="Times New Roman"/>
          <w:sz w:val="28"/>
          <w:szCs w:val="28"/>
        </w:rPr>
        <w:t xml:space="preserve">без опоры на собственный опыт) таких методов работы как, метод проектов и технологии проблемного обучения </w:t>
      </w:r>
      <w:r w:rsidR="00E32A4F" w:rsidRPr="00E32A4F">
        <w:rPr>
          <w:rFonts w:ascii="Times New Roman" w:hAnsi="Times New Roman" w:cs="Times New Roman"/>
          <w:sz w:val="28"/>
          <w:szCs w:val="28"/>
        </w:rPr>
        <w:t>[</w:t>
      </w:r>
      <w:r w:rsidR="00E732CD">
        <w:rPr>
          <w:rFonts w:ascii="Times New Roman" w:hAnsi="Times New Roman" w:cs="Times New Roman"/>
          <w:sz w:val="28"/>
          <w:szCs w:val="28"/>
        </w:rPr>
        <w:t>12</w:t>
      </w:r>
      <w:r w:rsidR="00E32A4F" w:rsidRPr="00E32A4F">
        <w:rPr>
          <w:rFonts w:ascii="Times New Roman" w:hAnsi="Times New Roman" w:cs="Times New Roman"/>
          <w:sz w:val="28"/>
          <w:szCs w:val="28"/>
        </w:rPr>
        <w:t>]</w:t>
      </w:r>
      <w:r w:rsidR="005B45BD">
        <w:rPr>
          <w:rFonts w:ascii="Times New Roman" w:hAnsi="Times New Roman" w:cs="Times New Roman"/>
          <w:sz w:val="28"/>
          <w:szCs w:val="28"/>
        </w:rPr>
        <w:t>.</w:t>
      </w:r>
    </w:p>
    <w:p w:rsidR="00AD0638" w:rsidRDefault="00AD0638" w:rsidP="008D2E2E">
      <w:pPr>
        <w:autoSpaceDE w:val="0"/>
        <w:autoSpaceDN w:val="0"/>
        <w:adjustRightInd w:val="0"/>
        <w:spacing w:after="0" w:line="360" w:lineRule="auto"/>
        <w:ind w:firstLine="708"/>
        <w:jc w:val="both"/>
        <w:rPr>
          <w:rFonts w:ascii="Times New Roman" w:hAnsi="Times New Roman" w:cs="Times New Roman"/>
          <w:sz w:val="28"/>
          <w:szCs w:val="28"/>
        </w:rPr>
      </w:pPr>
      <w:r w:rsidRPr="008F5F63">
        <w:rPr>
          <w:rFonts w:ascii="Times New Roman" w:hAnsi="Times New Roman" w:cs="Times New Roman"/>
          <w:sz w:val="28"/>
          <w:szCs w:val="28"/>
        </w:rPr>
        <w:t>Необходимость формирования инновационных лингводида</w:t>
      </w:r>
      <w:r w:rsidR="001A5AB6">
        <w:rPr>
          <w:rFonts w:ascii="Times New Roman" w:hAnsi="Times New Roman" w:cs="Times New Roman"/>
          <w:sz w:val="28"/>
          <w:szCs w:val="28"/>
        </w:rPr>
        <w:t>ктических компетенций затрагивае</w:t>
      </w:r>
      <w:r w:rsidRPr="008F5F63">
        <w:rPr>
          <w:rFonts w:ascii="Times New Roman" w:hAnsi="Times New Roman" w:cs="Times New Roman"/>
          <w:sz w:val="28"/>
          <w:szCs w:val="28"/>
        </w:rPr>
        <w:t>тся в</w:t>
      </w:r>
      <w:r w:rsidR="001A5AB6">
        <w:rPr>
          <w:rFonts w:ascii="Times New Roman" w:hAnsi="Times New Roman" w:cs="Times New Roman"/>
          <w:sz w:val="28"/>
          <w:szCs w:val="28"/>
        </w:rPr>
        <w:t xml:space="preserve"> </w:t>
      </w:r>
      <w:r w:rsidR="00091352">
        <w:rPr>
          <w:rFonts w:ascii="Times New Roman" w:hAnsi="Times New Roman" w:cs="Times New Roman"/>
          <w:sz w:val="28"/>
          <w:szCs w:val="28"/>
        </w:rPr>
        <w:t xml:space="preserve">публикации </w:t>
      </w:r>
      <w:r w:rsidR="00091352" w:rsidRPr="008F5F63">
        <w:rPr>
          <w:rFonts w:ascii="Times New Roman" w:hAnsi="Times New Roman" w:cs="Times New Roman"/>
          <w:sz w:val="28"/>
          <w:szCs w:val="28"/>
        </w:rPr>
        <w:t>Г.</w:t>
      </w:r>
      <w:r w:rsidRPr="008F5F63">
        <w:rPr>
          <w:rFonts w:ascii="Times New Roman" w:hAnsi="Times New Roman" w:cs="Times New Roman"/>
          <w:sz w:val="28"/>
          <w:szCs w:val="28"/>
        </w:rPr>
        <w:t xml:space="preserve"> И. Коротких, 2010 [</w:t>
      </w:r>
      <w:r w:rsidR="005B45BD">
        <w:rPr>
          <w:rFonts w:ascii="Times New Roman" w:hAnsi="Times New Roman" w:cs="Times New Roman"/>
          <w:sz w:val="28"/>
          <w:szCs w:val="28"/>
        </w:rPr>
        <w:t>5</w:t>
      </w:r>
      <w:r w:rsidRPr="008F5F63">
        <w:rPr>
          <w:rFonts w:ascii="Times New Roman" w:hAnsi="Times New Roman" w:cs="Times New Roman"/>
          <w:sz w:val="28"/>
          <w:szCs w:val="28"/>
        </w:rPr>
        <w:t>] Авторы обращают внимание на необходимость формирование компетенции дискурса как коммуникативного события, когда трансформация текста, его преобразование становятся важнее его простого восприятия.</w:t>
      </w:r>
      <w:r w:rsidR="009B5C9E">
        <w:rPr>
          <w:rFonts w:ascii="Times New Roman" w:hAnsi="Times New Roman" w:cs="Times New Roman"/>
          <w:sz w:val="28"/>
          <w:szCs w:val="28"/>
        </w:rPr>
        <w:t xml:space="preserve"> </w:t>
      </w:r>
      <w:r w:rsidRPr="008F5F63">
        <w:rPr>
          <w:rFonts w:ascii="Times New Roman" w:hAnsi="Times New Roman" w:cs="Times New Roman"/>
          <w:sz w:val="28"/>
          <w:szCs w:val="28"/>
        </w:rPr>
        <w:t>Среди лингводидактических инноваций в процессе обучения иностранному языку авторы призывают к повышению профессиональной культуры обработки информации на иностранном языке.</w:t>
      </w:r>
      <w:r w:rsidR="008D2E2E">
        <w:rPr>
          <w:rFonts w:ascii="Times New Roman" w:hAnsi="Times New Roman" w:cs="Times New Roman"/>
          <w:sz w:val="28"/>
          <w:szCs w:val="28"/>
        </w:rPr>
        <w:t xml:space="preserve"> </w:t>
      </w:r>
      <w:r w:rsidRPr="008F5F63">
        <w:rPr>
          <w:rFonts w:ascii="Times New Roman" w:hAnsi="Times New Roman" w:cs="Times New Roman"/>
          <w:sz w:val="28"/>
          <w:szCs w:val="28"/>
        </w:rPr>
        <w:t>По мнению авторов инновационного подхода, требует и интегрирование основных компонентов международных стандартов по иностранному языку («Общеевропейских компетенций» (ОК) и проекта Совета Европы.</w:t>
      </w:r>
      <w:r w:rsidR="008D2E2E">
        <w:rPr>
          <w:rFonts w:ascii="Times New Roman" w:hAnsi="Times New Roman" w:cs="Times New Roman"/>
          <w:sz w:val="28"/>
          <w:szCs w:val="28"/>
        </w:rPr>
        <w:t xml:space="preserve"> </w:t>
      </w:r>
      <w:r w:rsidRPr="008F5F63">
        <w:rPr>
          <w:rFonts w:ascii="Times New Roman" w:hAnsi="Times New Roman" w:cs="Times New Roman"/>
          <w:sz w:val="28"/>
          <w:szCs w:val="28"/>
        </w:rPr>
        <w:t xml:space="preserve">Среди инновационных подходов в лингводидактике авторами отмечается необходимым включить использование </w:t>
      </w:r>
      <w:r w:rsidRPr="008F5F63">
        <w:rPr>
          <w:rFonts w:ascii="Times New Roman" w:hAnsi="Times New Roman" w:cs="Times New Roman"/>
          <w:sz w:val="28"/>
          <w:szCs w:val="28"/>
        </w:rPr>
        <w:lastRenderedPageBreak/>
        <w:t>автоматизированного перевода</w:t>
      </w:r>
      <w:r w:rsidR="008F5F63">
        <w:rPr>
          <w:rFonts w:ascii="Times New Roman" w:hAnsi="Times New Roman" w:cs="Times New Roman"/>
          <w:sz w:val="28"/>
          <w:szCs w:val="28"/>
        </w:rPr>
        <w:t>. Они рассматриваю его как мета</w:t>
      </w:r>
      <w:r w:rsidRPr="008F5F63">
        <w:rPr>
          <w:rFonts w:ascii="Times New Roman" w:hAnsi="Times New Roman" w:cs="Times New Roman"/>
          <w:sz w:val="28"/>
          <w:szCs w:val="28"/>
        </w:rPr>
        <w:t>язык и говорят о необходимости обучения постредактированию.</w:t>
      </w:r>
    </w:p>
    <w:p w:rsidR="00E15167" w:rsidRDefault="00E15167" w:rsidP="008D2E2E">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Интересным представляется взгляд на инновационный резерв лингвистической составляющей в преподавании ИЯ профессии, сформулированный и разра</w:t>
      </w:r>
      <w:r w:rsidR="00F5353D">
        <w:rPr>
          <w:rFonts w:ascii="Times New Roman" w:hAnsi="Times New Roman" w:cs="Times New Roman"/>
          <w:sz w:val="28"/>
          <w:szCs w:val="28"/>
        </w:rPr>
        <w:t xml:space="preserve">ботанный преподавателями МГИМО </w:t>
      </w:r>
      <w:r w:rsidRPr="00261704">
        <w:rPr>
          <w:rFonts w:ascii="Times New Roman" w:hAnsi="Times New Roman" w:cs="Times New Roman"/>
          <w:sz w:val="28"/>
          <w:szCs w:val="28"/>
        </w:rPr>
        <w:t>[</w:t>
      </w:r>
      <w:r w:rsidR="00614652">
        <w:rPr>
          <w:rFonts w:ascii="Times New Roman" w:hAnsi="Times New Roman" w:cs="Times New Roman"/>
          <w:sz w:val="28"/>
          <w:szCs w:val="28"/>
        </w:rPr>
        <w:t>17</w:t>
      </w:r>
      <w:r w:rsidRPr="00261704">
        <w:rPr>
          <w:rFonts w:ascii="Times New Roman" w:hAnsi="Times New Roman" w:cs="Times New Roman"/>
          <w:sz w:val="28"/>
          <w:szCs w:val="28"/>
        </w:rPr>
        <w:t>]</w:t>
      </w:r>
      <w:r w:rsidR="00261704">
        <w:rPr>
          <w:rFonts w:ascii="Times New Roman" w:hAnsi="Times New Roman" w:cs="Times New Roman"/>
          <w:sz w:val="28"/>
          <w:szCs w:val="28"/>
        </w:rPr>
        <w:t xml:space="preserve">. Авторы видят его в том, чтобы в содержательном компоненте языка профессии в лингвистической составляющей делать акцент на коннотацию, форму речи (устную или письменную), функционально-стилевую окраску, уделять </w:t>
      </w:r>
      <w:r w:rsidR="0044783A">
        <w:rPr>
          <w:rFonts w:ascii="Times New Roman" w:hAnsi="Times New Roman" w:cs="Times New Roman"/>
          <w:sz w:val="28"/>
          <w:szCs w:val="28"/>
        </w:rPr>
        <w:t>внимание идиоматическим</w:t>
      </w:r>
      <w:r w:rsidR="00261704">
        <w:rPr>
          <w:rFonts w:ascii="Times New Roman" w:hAnsi="Times New Roman" w:cs="Times New Roman"/>
          <w:sz w:val="28"/>
          <w:szCs w:val="28"/>
        </w:rPr>
        <w:t xml:space="preserve"> выражениям, регистру, функциональному стилю </w:t>
      </w:r>
      <w:r w:rsidR="00261704" w:rsidRPr="00261704">
        <w:rPr>
          <w:rFonts w:ascii="Times New Roman" w:hAnsi="Times New Roman" w:cs="Times New Roman"/>
          <w:sz w:val="28"/>
          <w:szCs w:val="28"/>
        </w:rPr>
        <w:t>[</w:t>
      </w:r>
      <w:r w:rsidR="00614652">
        <w:rPr>
          <w:rFonts w:ascii="Times New Roman" w:hAnsi="Times New Roman" w:cs="Times New Roman"/>
          <w:sz w:val="28"/>
          <w:szCs w:val="28"/>
        </w:rPr>
        <w:t xml:space="preserve">17, </w:t>
      </w:r>
      <w:r w:rsidR="00261704">
        <w:rPr>
          <w:rFonts w:ascii="Times New Roman" w:hAnsi="Times New Roman" w:cs="Times New Roman"/>
          <w:sz w:val="28"/>
          <w:szCs w:val="28"/>
          <w:lang w:val="en-US"/>
        </w:rPr>
        <w:t>c</w:t>
      </w:r>
      <w:r w:rsidR="00261704">
        <w:rPr>
          <w:rFonts w:ascii="Times New Roman" w:hAnsi="Times New Roman" w:cs="Times New Roman"/>
          <w:sz w:val="28"/>
          <w:szCs w:val="28"/>
        </w:rPr>
        <w:t>.</w:t>
      </w:r>
      <w:r w:rsidR="00261704" w:rsidRPr="00261704">
        <w:rPr>
          <w:rFonts w:ascii="Times New Roman" w:hAnsi="Times New Roman" w:cs="Times New Roman"/>
          <w:sz w:val="28"/>
          <w:szCs w:val="28"/>
        </w:rPr>
        <w:t>58]</w:t>
      </w:r>
      <w:r w:rsidR="00261704">
        <w:rPr>
          <w:rFonts w:ascii="Times New Roman" w:hAnsi="Times New Roman" w:cs="Times New Roman"/>
          <w:sz w:val="28"/>
          <w:szCs w:val="28"/>
        </w:rPr>
        <w:t>. Авторы обращают внимание на контекстный информационный резерв</w:t>
      </w:r>
      <w:r w:rsidR="0044783A">
        <w:rPr>
          <w:rFonts w:ascii="Times New Roman" w:hAnsi="Times New Roman" w:cs="Times New Roman"/>
          <w:sz w:val="28"/>
          <w:szCs w:val="28"/>
        </w:rPr>
        <w:t xml:space="preserve"> (связь со специальными дисциплинами), реализация которого связана с объективными и субъективными трудностями.</w:t>
      </w:r>
      <w:r w:rsidR="00F45777">
        <w:rPr>
          <w:rFonts w:ascii="Times New Roman" w:hAnsi="Times New Roman" w:cs="Times New Roman"/>
          <w:sz w:val="28"/>
          <w:szCs w:val="28"/>
        </w:rPr>
        <w:t xml:space="preserve"> </w:t>
      </w:r>
      <w:r w:rsidR="00027462">
        <w:rPr>
          <w:rFonts w:ascii="Times New Roman" w:hAnsi="Times New Roman" w:cs="Times New Roman"/>
          <w:sz w:val="28"/>
          <w:szCs w:val="28"/>
        </w:rPr>
        <w:t>В деятельностной составляющей содержательного компонента предлагается</w:t>
      </w:r>
      <w:r w:rsidR="00F45777">
        <w:rPr>
          <w:rFonts w:ascii="Times New Roman" w:hAnsi="Times New Roman" w:cs="Times New Roman"/>
          <w:sz w:val="28"/>
          <w:szCs w:val="28"/>
        </w:rPr>
        <w:t xml:space="preserve"> включить элементы ИЯ для академических целей в изучение языка профессии, т.к. слабыми местами студентов являются умение вычленить главное, проанализировать прочитанное и логично его изложить. </w:t>
      </w:r>
      <w:r w:rsidR="00027462">
        <w:rPr>
          <w:rFonts w:ascii="Times New Roman" w:hAnsi="Times New Roman" w:cs="Times New Roman"/>
          <w:sz w:val="28"/>
          <w:szCs w:val="28"/>
        </w:rPr>
        <w:t>Раскрываются также методическая и дидактическая составляющие языка профессии.</w:t>
      </w:r>
    </w:p>
    <w:p w:rsidR="0045597C" w:rsidRPr="0045597C" w:rsidRDefault="00494FD6" w:rsidP="008D2E2E">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продвинутого уровня </w:t>
      </w:r>
      <w:r w:rsidR="0045597C">
        <w:rPr>
          <w:rFonts w:ascii="Times New Roman" w:hAnsi="Times New Roman" w:cs="Times New Roman"/>
          <w:sz w:val="28"/>
          <w:szCs w:val="28"/>
        </w:rPr>
        <w:t xml:space="preserve">инновационные подходы в преподавании грамматики рассматриваются в тесном взаимодействии с традиционными методами </w:t>
      </w:r>
      <w:r w:rsidR="0045597C" w:rsidRPr="0045597C">
        <w:rPr>
          <w:rFonts w:ascii="Times New Roman" w:hAnsi="Times New Roman" w:cs="Times New Roman"/>
          <w:sz w:val="28"/>
          <w:szCs w:val="28"/>
        </w:rPr>
        <w:t>[</w:t>
      </w:r>
      <w:r w:rsidR="00042BD5">
        <w:rPr>
          <w:rFonts w:ascii="Times New Roman" w:hAnsi="Times New Roman" w:cs="Times New Roman"/>
          <w:sz w:val="28"/>
          <w:szCs w:val="28"/>
        </w:rPr>
        <w:t>1</w:t>
      </w:r>
      <w:r w:rsidR="0045597C" w:rsidRPr="0045597C">
        <w:rPr>
          <w:rFonts w:ascii="Times New Roman" w:hAnsi="Times New Roman" w:cs="Times New Roman"/>
          <w:sz w:val="28"/>
          <w:szCs w:val="28"/>
        </w:rPr>
        <w:t>]</w:t>
      </w:r>
      <w:r w:rsidR="0045597C">
        <w:rPr>
          <w:rFonts w:ascii="Times New Roman" w:hAnsi="Times New Roman" w:cs="Times New Roman"/>
          <w:sz w:val="28"/>
          <w:szCs w:val="28"/>
        </w:rPr>
        <w:t>. Акцент на принципы «студентоцентричности» и сопоставления с родным языком при разработке комплекса грамматических упражнений повышает эффективность усвоения материала</w:t>
      </w:r>
      <w:r w:rsidR="00610F6C">
        <w:rPr>
          <w:rFonts w:ascii="Times New Roman" w:hAnsi="Times New Roman" w:cs="Times New Roman"/>
          <w:sz w:val="28"/>
          <w:szCs w:val="28"/>
        </w:rPr>
        <w:t>, равно как обязательность системного видения грамматики.</w:t>
      </w:r>
    </w:p>
    <w:p w:rsidR="00091352" w:rsidRPr="00965649" w:rsidRDefault="008D2E2E" w:rsidP="008D2E2E">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Многие авторы, </w:t>
      </w:r>
      <w:r w:rsidR="001A5AB6">
        <w:rPr>
          <w:rFonts w:ascii="Times New Roman" w:hAnsi="Times New Roman" w:cs="Times New Roman"/>
          <w:sz w:val="28"/>
          <w:szCs w:val="28"/>
        </w:rPr>
        <w:t>оценивают</w:t>
      </w:r>
      <w:r>
        <w:rPr>
          <w:rFonts w:ascii="Times New Roman" w:hAnsi="Times New Roman" w:cs="Times New Roman"/>
          <w:sz w:val="28"/>
          <w:szCs w:val="28"/>
        </w:rPr>
        <w:t xml:space="preserve"> использование ИКТ </w:t>
      </w:r>
      <w:r w:rsidR="001A5AB6">
        <w:rPr>
          <w:rFonts w:ascii="Times New Roman" w:hAnsi="Times New Roman" w:cs="Times New Roman"/>
          <w:sz w:val="28"/>
          <w:szCs w:val="28"/>
        </w:rPr>
        <w:t>на занятиях</w:t>
      </w:r>
      <w:r>
        <w:rPr>
          <w:rFonts w:ascii="Times New Roman" w:hAnsi="Times New Roman" w:cs="Times New Roman"/>
          <w:sz w:val="28"/>
          <w:szCs w:val="28"/>
        </w:rPr>
        <w:t xml:space="preserve"> по ИЯ как инновационные формы работы</w:t>
      </w:r>
      <w:r w:rsidR="00E329D7">
        <w:rPr>
          <w:rFonts w:ascii="Times New Roman" w:hAnsi="Times New Roman" w:cs="Times New Roman"/>
          <w:sz w:val="28"/>
          <w:szCs w:val="28"/>
        </w:rPr>
        <w:t xml:space="preserve">. Технологические инновации, по мнению исследователей, должны вести к инновационным педагогическим технологиям в преподавании ИЯ </w:t>
      </w:r>
      <w:r w:rsidR="00E329D7" w:rsidRPr="00825A83">
        <w:rPr>
          <w:rFonts w:ascii="Times New Roman" w:hAnsi="Times New Roman" w:cs="Times New Roman"/>
          <w:sz w:val="28"/>
          <w:szCs w:val="28"/>
        </w:rPr>
        <w:t>[</w:t>
      </w:r>
      <w:r w:rsidR="00042BD5">
        <w:rPr>
          <w:rFonts w:ascii="Times New Roman" w:hAnsi="Times New Roman" w:cs="Times New Roman"/>
          <w:sz w:val="28"/>
          <w:szCs w:val="28"/>
        </w:rPr>
        <w:t>4</w:t>
      </w:r>
      <w:r w:rsidR="00E329D7" w:rsidRPr="00825A83">
        <w:rPr>
          <w:rFonts w:ascii="Times New Roman" w:hAnsi="Times New Roman" w:cs="Times New Roman"/>
          <w:sz w:val="28"/>
          <w:szCs w:val="28"/>
        </w:rPr>
        <w:t>]</w:t>
      </w:r>
      <w:r w:rsidR="00E329D7">
        <w:rPr>
          <w:rFonts w:ascii="Times New Roman" w:hAnsi="Times New Roman" w:cs="Times New Roman"/>
          <w:sz w:val="28"/>
          <w:szCs w:val="28"/>
        </w:rPr>
        <w:t xml:space="preserve"> и максимальному использованию потенциала технологий В</w:t>
      </w:r>
      <w:r w:rsidR="00C25CD7">
        <w:rPr>
          <w:rFonts w:ascii="Times New Roman" w:hAnsi="Times New Roman" w:cs="Times New Roman"/>
          <w:sz w:val="28"/>
          <w:szCs w:val="28"/>
        </w:rPr>
        <w:t>ЕБ 2,0. Однако в содержании целого ряда</w:t>
      </w:r>
      <w:r w:rsidR="00E329D7">
        <w:rPr>
          <w:rFonts w:ascii="Times New Roman" w:hAnsi="Times New Roman" w:cs="Times New Roman"/>
          <w:sz w:val="28"/>
          <w:szCs w:val="28"/>
        </w:rPr>
        <w:t xml:space="preserve"> статей мы обнаруживаем либо общий </w:t>
      </w:r>
      <w:r w:rsidR="00C25CD7">
        <w:rPr>
          <w:rFonts w:ascii="Times New Roman" w:hAnsi="Times New Roman" w:cs="Times New Roman"/>
          <w:sz w:val="28"/>
          <w:szCs w:val="28"/>
        </w:rPr>
        <w:t xml:space="preserve">информационных программ, </w:t>
      </w:r>
      <w:r w:rsidR="00E329D7" w:rsidRPr="00E329D7">
        <w:rPr>
          <w:rFonts w:ascii="Times New Roman" w:hAnsi="Times New Roman" w:cs="Times New Roman"/>
          <w:sz w:val="28"/>
          <w:szCs w:val="28"/>
        </w:rPr>
        <w:t>[</w:t>
      </w:r>
      <w:r w:rsidR="00042BD5">
        <w:rPr>
          <w:rFonts w:ascii="Times New Roman" w:hAnsi="Times New Roman" w:cs="Times New Roman"/>
          <w:sz w:val="28"/>
          <w:szCs w:val="28"/>
        </w:rPr>
        <w:t>11, 14</w:t>
      </w:r>
      <w:r w:rsidR="00E329D7" w:rsidRPr="00E329D7">
        <w:rPr>
          <w:rFonts w:ascii="Times New Roman" w:hAnsi="Times New Roman" w:cs="Times New Roman"/>
          <w:sz w:val="28"/>
          <w:szCs w:val="28"/>
        </w:rPr>
        <w:t>]</w:t>
      </w:r>
      <w:r w:rsidR="00E329D7">
        <w:rPr>
          <w:rFonts w:ascii="Times New Roman" w:hAnsi="Times New Roman" w:cs="Times New Roman"/>
          <w:sz w:val="28"/>
          <w:szCs w:val="28"/>
        </w:rPr>
        <w:t>, либо</w:t>
      </w:r>
      <w:r w:rsidR="00E329D7" w:rsidRPr="00E329D7">
        <w:rPr>
          <w:rFonts w:ascii="Times New Roman" w:hAnsi="Times New Roman" w:cs="Times New Roman"/>
          <w:sz w:val="28"/>
          <w:szCs w:val="28"/>
        </w:rPr>
        <w:t xml:space="preserve"> </w:t>
      </w:r>
      <w:r w:rsidR="00E329D7">
        <w:rPr>
          <w:rFonts w:ascii="Times New Roman" w:hAnsi="Times New Roman" w:cs="Times New Roman"/>
          <w:sz w:val="28"/>
          <w:szCs w:val="28"/>
        </w:rPr>
        <w:t>перечисление информационных Интернет-ресурсов</w:t>
      </w:r>
      <w:r w:rsidR="001A5AB6">
        <w:rPr>
          <w:rFonts w:ascii="Times New Roman" w:hAnsi="Times New Roman" w:cs="Times New Roman"/>
          <w:sz w:val="28"/>
          <w:szCs w:val="28"/>
        </w:rPr>
        <w:t xml:space="preserve"> для различных видов </w:t>
      </w:r>
      <w:r w:rsidR="001A5AB6">
        <w:rPr>
          <w:rFonts w:ascii="Times New Roman" w:hAnsi="Times New Roman" w:cs="Times New Roman"/>
          <w:sz w:val="28"/>
          <w:szCs w:val="28"/>
        </w:rPr>
        <w:lastRenderedPageBreak/>
        <w:t>речевой деятельности</w:t>
      </w:r>
      <w:r w:rsidR="00124DB3">
        <w:rPr>
          <w:rFonts w:ascii="Times New Roman" w:hAnsi="Times New Roman" w:cs="Times New Roman"/>
          <w:sz w:val="28"/>
          <w:szCs w:val="28"/>
        </w:rPr>
        <w:t xml:space="preserve">. Например, для французского языка </w:t>
      </w:r>
      <w:r w:rsidR="00124DB3" w:rsidRPr="00124DB3">
        <w:rPr>
          <w:rFonts w:ascii="Times New Roman" w:hAnsi="Times New Roman" w:cs="Times New Roman"/>
          <w:sz w:val="28"/>
          <w:szCs w:val="28"/>
        </w:rPr>
        <w:t>[</w:t>
      </w:r>
      <w:r w:rsidR="00535206">
        <w:rPr>
          <w:rFonts w:ascii="Times New Roman" w:hAnsi="Times New Roman" w:cs="Times New Roman"/>
          <w:sz w:val="28"/>
          <w:szCs w:val="28"/>
        </w:rPr>
        <w:t>8</w:t>
      </w:r>
      <w:r w:rsidR="00124DB3" w:rsidRPr="00124DB3">
        <w:rPr>
          <w:rFonts w:ascii="Times New Roman" w:hAnsi="Times New Roman" w:cs="Times New Roman"/>
          <w:sz w:val="28"/>
          <w:szCs w:val="28"/>
        </w:rPr>
        <w:t>]</w:t>
      </w:r>
      <w:r w:rsidR="00DA798D">
        <w:rPr>
          <w:rFonts w:ascii="Times New Roman" w:hAnsi="Times New Roman" w:cs="Times New Roman"/>
          <w:sz w:val="28"/>
          <w:szCs w:val="28"/>
        </w:rPr>
        <w:t xml:space="preserve">. </w:t>
      </w:r>
      <w:r w:rsidR="00965649">
        <w:rPr>
          <w:rFonts w:ascii="Times New Roman" w:hAnsi="Times New Roman" w:cs="Times New Roman"/>
          <w:sz w:val="28"/>
          <w:szCs w:val="28"/>
        </w:rPr>
        <w:t xml:space="preserve">Некоторые учителя средних школ ссылаются на собственный опыт использования ИКТ </w:t>
      </w:r>
      <w:r w:rsidR="00965649" w:rsidRPr="00965649">
        <w:rPr>
          <w:rFonts w:ascii="Times New Roman" w:hAnsi="Times New Roman" w:cs="Times New Roman"/>
          <w:sz w:val="28"/>
          <w:szCs w:val="28"/>
        </w:rPr>
        <w:t>[</w:t>
      </w:r>
      <w:r w:rsidR="00535206">
        <w:rPr>
          <w:rFonts w:ascii="Times New Roman" w:hAnsi="Times New Roman" w:cs="Times New Roman"/>
          <w:sz w:val="28"/>
          <w:szCs w:val="28"/>
        </w:rPr>
        <w:t>9</w:t>
      </w:r>
      <w:r w:rsidR="00965649" w:rsidRPr="00965649">
        <w:rPr>
          <w:rFonts w:ascii="Times New Roman" w:hAnsi="Times New Roman" w:cs="Times New Roman"/>
          <w:sz w:val="28"/>
          <w:szCs w:val="28"/>
        </w:rPr>
        <w:t>]</w:t>
      </w:r>
      <w:r w:rsidR="00965649">
        <w:rPr>
          <w:rFonts w:ascii="Times New Roman" w:hAnsi="Times New Roman" w:cs="Times New Roman"/>
          <w:sz w:val="28"/>
          <w:szCs w:val="28"/>
        </w:rPr>
        <w:t>.</w:t>
      </w:r>
    </w:p>
    <w:p w:rsidR="004A0006" w:rsidRDefault="004A0006" w:rsidP="00B91A5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Исследователи не оставляют без внимания и зарубежный опыт инновационных практик преподавания, рассказывая о принципах действия электронного портфолио и платформы </w:t>
      </w:r>
      <w:r w:rsidR="00B91A57">
        <w:rPr>
          <w:rFonts w:ascii="Times New Roman" w:hAnsi="Times New Roman" w:cs="Times New Roman"/>
          <w:sz w:val="28"/>
          <w:szCs w:val="28"/>
        </w:rPr>
        <w:t>«</w:t>
      </w:r>
      <w:proofErr w:type="spellStart"/>
      <w:r w:rsidR="00B91A57">
        <w:rPr>
          <w:rFonts w:ascii="Times New Roman" w:hAnsi="Times New Roman" w:cs="Times New Roman"/>
          <w:sz w:val="28"/>
          <w:szCs w:val="28"/>
        </w:rPr>
        <w:t>Kindle</w:t>
      </w:r>
      <w:proofErr w:type="spellEnd"/>
      <w:r w:rsidR="00B91A57">
        <w:rPr>
          <w:rFonts w:ascii="Times New Roman" w:hAnsi="Times New Roman" w:cs="Times New Roman"/>
          <w:sz w:val="28"/>
          <w:szCs w:val="28"/>
        </w:rPr>
        <w:t xml:space="preserve">» </w:t>
      </w:r>
      <w:r w:rsidR="00B91A57" w:rsidRPr="00B91A57">
        <w:rPr>
          <w:rFonts w:ascii="Times New Roman" w:hAnsi="Times New Roman" w:cs="Times New Roman"/>
          <w:sz w:val="28"/>
          <w:szCs w:val="28"/>
        </w:rPr>
        <w:t>[</w:t>
      </w:r>
      <w:r w:rsidR="00E732CD">
        <w:rPr>
          <w:rFonts w:ascii="Times New Roman" w:hAnsi="Times New Roman" w:cs="Times New Roman"/>
          <w:sz w:val="28"/>
          <w:szCs w:val="28"/>
        </w:rPr>
        <w:t>13</w:t>
      </w:r>
      <w:r w:rsidR="00B91A57" w:rsidRPr="00B91A57">
        <w:rPr>
          <w:rFonts w:ascii="Times New Roman" w:hAnsi="Times New Roman" w:cs="Times New Roman"/>
          <w:sz w:val="28"/>
          <w:szCs w:val="28"/>
        </w:rPr>
        <w:t>]</w:t>
      </w:r>
      <w:r w:rsidR="00B91A57">
        <w:rPr>
          <w:rFonts w:ascii="Times New Roman" w:hAnsi="Times New Roman" w:cs="Times New Roman"/>
          <w:sz w:val="28"/>
          <w:szCs w:val="28"/>
        </w:rPr>
        <w:t xml:space="preserve"> и советуя нам </w:t>
      </w:r>
      <w:r w:rsidR="00B91A57" w:rsidRPr="00B91A57">
        <w:rPr>
          <w:rFonts w:ascii="Times New Roman" w:hAnsi="Times New Roman" w:cs="Times New Roman"/>
          <w:sz w:val="28"/>
          <w:szCs w:val="28"/>
        </w:rPr>
        <w:t xml:space="preserve">оказаться в числе тех, </w:t>
      </w:r>
      <w:r w:rsidR="00B91A57">
        <w:rPr>
          <w:rFonts w:ascii="Times New Roman" w:hAnsi="Times New Roman" w:cs="Times New Roman"/>
          <w:sz w:val="28"/>
          <w:szCs w:val="28"/>
        </w:rPr>
        <w:t>«</w:t>
      </w:r>
      <w:r w:rsidR="00B91A57" w:rsidRPr="00B91A57">
        <w:rPr>
          <w:rFonts w:ascii="Times New Roman" w:hAnsi="Times New Roman" w:cs="Times New Roman"/>
          <w:sz w:val="28"/>
          <w:szCs w:val="28"/>
        </w:rPr>
        <w:t>кто рождает инновационные</w:t>
      </w:r>
      <w:r w:rsidR="00B91A57">
        <w:rPr>
          <w:rFonts w:ascii="Times New Roman" w:hAnsi="Times New Roman" w:cs="Times New Roman"/>
          <w:sz w:val="28"/>
          <w:szCs w:val="28"/>
        </w:rPr>
        <w:t xml:space="preserve"> </w:t>
      </w:r>
      <w:r w:rsidR="00B91A57" w:rsidRPr="00B91A57">
        <w:rPr>
          <w:rFonts w:ascii="Times New Roman" w:hAnsi="Times New Roman" w:cs="Times New Roman"/>
          <w:sz w:val="28"/>
          <w:szCs w:val="28"/>
        </w:rPr>
        <w:t>идеи</w:t>
      </w:r>
      <w:r w:rsidR="00B91A57">
        <w:rPr>
          <w:rFonts w:ascii="Times New Roman" w:hAnsi="Times New Roman" w:cs="Times New Roman"/>
          <w:sz w:val="28"/>
          <w:szCs w:val="28"/>
        </w:rPr>
        <w:t>»</w:t>
      </w:r>
      <w:r w:rsidR="00965649">
        <w:rPr>
          <w:rFonts w:ascii="Times New Roman" w:hAnsi="Times New Roman" w:cs="Times New Roman"/>
          <w:sz w:val="28"/>
          <w:szCs w:val="28"/>
        </w:rPr>
        <w:t>.</w:t>
      </w:r>
    </w:p>
    <w:p w:rsidR="001857C6" w:rsidRDefault="00C25CD7" w:rsidP="001857C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Подводя итог краткому обзору взгляда на инновации в преподавании ИЯ в публикациях отечественных авторов</w:t>
      </w:r>
      <w:r w:rsidR="00EC0C6B">
        <w:rPr>
          <w:rFonts w:ascii="Times New Roman" w:hAnsi="Times New Roman" w:cs="Times New Roman"/>
          <w:sz w:val="28"/>
          <w:szCs w:val="28"/>
        </w:rPr>
        <w:t>,</w:t>
      </w:r>
      <w:r>
        <w:rPr>
          <w:rFonts w:ascii="Times New Roman" w:hAnsi="Times New Roman" w:cs="Times New Roman"/>
          <w:sz w:val="28"/>
          <w:szCs w:val="28"/>
        </w:rPr>
        <w:t xml:space="preserve"> нам бы хотелось отметить, что эта тематика не является крайне популярной у авторов. </w:t>
      </w:r>
      <w:r w:rsidR="001857C6">
        <w:rPr>
          <w:rFonts w:ascii="Times New Roman" w:hAnsi="Times New Roman" w:cs="Times New Roman"/>
          <w:sz w:val="28"/>
          <w:szCs w:val="28"/>
        </w:rPr>
        <w:t>Но даже в том случае, если авторы обращаются к ней, далеко не всегда речь идет о собственно инновациях, а скорее упоминаются классификации различных методов обучения, порой уже не несущих в себе инновационную составляющую. При этом авторы приводят информацию об этих методах или описывают их, не опираясь на личный опыт и не проводя их глубокого анализа на основе изучения имеющихся материалов. Из всех проанализированных работ только одна статья носит экспериментальный характер и ее выводы подтверждены полученными фактами.</w:t>
      </w:r>
    </w:p>
    <w:p w:rsidR="00301C0A" w:rsidRPr="00A63336" w:rsidRDefault="003E736F" w:rsidP="00B91A5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1C0A">
        <w:rPr>
          <w:rFonts w:ascii="Times New Roman" w:hAnsi="Times New Roman" w:cs="Times New Roman"/>
          <w:sz w:val="28"/>
          <w:szCs w:val="28"/>
        </w:rPr>
        <w:t xml:space="preserve">Однако проведенный анализ показывает многоаспектность подходов преподавателей ИЯ в стремлении реализации инновационных подходов. </w:t>
      </w:r>
      <w:r w:rsidR="00A63336">
        <w:rPr>
          <w:rFonts w:ascii="Times New Roman" w:hAnsi="Times New Roman" w:cs="Times New Roman"/>
          <w:sz w:val="28"/>
          <w:szCs w:val="28"/>
        </w:rPr>
        <w:t>Объективная трудность с которой сталкиваются исследователи заключается в определенной субъективности самого понятия «</w:t>
      </w:r>
      <w:r w:rsidR="001857C6">
        <w:rPr>
          <w:rFonts w:ascii="Times New Roman" w:hAnsi="Times New Roman" w:cs="Times New Roman"/>
          <w:sz w:val="28"/>
          <w:szCs w:val="28"/>
        </w:rPr>
        <w:t>инновационных изменений</w:t>
      </w:r>
      <w:r w:rsidR="00A63336">
        <w:rPr>
          <w:rFonts w:ascii="Times New Roman" w:hAnsi="Times New Roman" w:cs="Times New Roman"/>
          <w:sz w:val="28"/>
          <w:szCs w:val="28"/>
        </w:rPr>
        <w:t xml:space="preserve">», </w:t>
      </w:r>
      <w:bookmarkStart w:id="0" w:name="_GoBack"/>
      <w:bookmarkEnd w:id="0"/>
      <w:r w:rsidR="00581F1F">
        <w:rPr>
          <w:rFonts w:ascii="Times New Roman" w:hAnsi="Times New Roman" w:cs="Times New Roman"/>
          <w:sz w:val="28"/>
          <w:szCs w:val="28"/>
        </w:rPr>
        <w:t>когда-то</w:t>
      </w:r>
      <w:r w:rsidR="00A63336">
        <w:rPr>
          <w:rFonts w:ascii="Times New Roman" w:hAnsi="Times New Roman" w:cs="Times New Roman"/>
          <w:sz w:val="28"/>
          <w:szCs w:val="28"/>
        </w:rPr>
        <w:t xml:space="preserve"> или иное нововведение субъективно может восприниматься как «новое» для его исполнителя, хотя по своему содержанию таковым не является. Подробное описание терминов, связанных с инновациями, мы находим в работе Хуторского о педагогической </w:t>
      </w:r>
      <w:proofErr w:type="spellStart"/>
      <w:r w:rsidR="00A63336">
        <w:rPr>
          <w:rFonts w:ascii="Times New Roman" w:hAnsi="Times New Roman" w:cs="Times New Roman"/>
          <w:sz w:val="28"/>
          <w:szCs w:val="28"/>
        </w:rPr>
        <w:t>инноватике</w:t>
      </w:r>
      <w:proofErr w:type="spellEnd"/>
      <w:r w:rsidR="00A63336">
        <w:rPr>
          <w:rFonts w:ascii="Times New Roman" w:hAnsi="Times New Roman" w:cs="Times New Roman"/>
          <w:sz w:val="28"/>
          <w:szCs w:val="28"/>
        </w:rPr>
        <w:t xml:space="preserve"> </w:t>
      </w:r>
      <w:r w:rsidR="00A63336" w:rsidRPr="00A63336">
        <w:rPr>
          <w:rFonts w:ascii="Times New Roman" w:hAnsi="Times New Roman" w:cs="Times New Roman"/>
          <w:sz w:val="28"/>
          <w:szCs w:val="28"/>
        </w:rPr>
        <w:t>[</w:t>
      </w:r>
      <w:r w:rsidR="00E732CD">
        <w:rPr>
          <w:rFonts w:ascii="Times New Roman" w:hAnsi="Times New Roman" w:cs="Times New Roman"/>
          <w:sz w:val="28"/>
          <w:szCs w:val="28"/>
        </w:rPr>
        <w:t>15</w:t>
      </w:r>
      <w:r w:rsidR="00A63336" w:rsidRPr="00A63336">
        <w:rPr>
          <w:rFonts w:ascii="Times New Roman" w:hAnsi="Times New Roman" w:cs="Times New Roman"/>
          <w:sz w:val="28"/>
          <w:szCs w:val="28"/>
        </w:rPr>
        <w:t>]</w:t>
      </w:r>
      <w:r w:rsidR="00A63336">
        <w:rPr>
          <w:rFonts w:ascii="Times New Roman" w:hAnsi="Times New Roman" w:cs="Times New Roman"/>
          <w:sz w:val="28"/>
          <w:szCs w:val="28"/>
        </w:rPr>
        <w:t>, в которых он считает синонимами термины «инновация» и «нововведение». Однако нам представляется, что термин «инновация» носит более системный характер и предполагает фундаментальные изменения</w:t>
      </w:r>
      <w:r w:rsidR="001857C6">
        <w:rPr>
          <w:rFonts w:ascii="Times New Roman" w:hAnsi="Times New Roman" w:cs="Times New Roman"/>
          <w:sz w:val="28"/>
          <w:szCs w:val="28"/>
        </w:rPr>
        <w:t xml:space="preserve"> в рамках функционирующей </w:t>
      </w:r>
      <w:r w:rsidR="001857C6">
        <w:rPr>
          <w:rFonts w:ascii="Times New Roman" w:hAnsi="Times New Roman" w:cs="Times New Roman"/>
          <w:sz w:val="28"/>
          <w:szCs w:val="28"/>
        </w:rPr>
        <w:lastRenderedPageBreak/>
        <w:t>системы. В то время как «нововведение» выступает как частный случай инновации, направленный на изменение одного из признаков системы.</w:t>
      </w:r>
    </w:p>
    <w:p w:rsidR="0066041F" w:rsidRDefault="0066041F" w:rsidP="00B91A5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Несомненно, что данное исследование имеет свои ограничения: анализировались только те статьи в названии которых фигурировали термины, связанные с инно</w:t>
      </w:r>
      <w:r w:rsidR="003E736F">
        <w:rPr>
          <w:rFonts w:ascii="Times New Roman" w:hAnsi="Times New Roman" w:cs="Times New Roman"/>
          <w:sz w:val="28"/>
          <w:szCs w:val="28"/>
        </w:rPr>
        <w:t>вациями или же они входили</w:t>
      </w:r>
      <w:r>
        <w:rPr>
          <w:rFonts w:ascii="Times New Roman" w:hAnsi="Times New Roman" w:cs="Times New Roman"/>
          <w:sz w:val="28"/>
          <w:szCs w:val="28"/>
        </w:rPr>
        <w:t xml:space="preserve"> в ключевые слова.</w:t>
      </w:r>
      <w:r w:rsidR="00301C0A">
        <w:rPr>
          <w:rFonts w:ascii="Times New Roman" w:hAnsi="Times New Roman" w:cs="Times New Roman"/>
          <w:sz w:val="28"/>
          <w:szCs w:val="28"/>
        </w:rPr>
        <w:t xml:space="preserve"> </w:t>
      </w:r>
      <w:r w:rsidR="003E736F">
        <w:rPr>
          <w:rFonts w:ascii="Times New Roman" w:hAnsi="Times New Roman" w:cs="Times New Roman"/>
          <w:sz w:val="28"/>
          <w:szCs w:val="28"/>
        </w:rPr>
        <w:t>На самом деле охват инновационных приемов работы коллег несомненно более широк. И с этой точки зрения нам представляется крайне важным заинтересованность преподавателей в стремлении найти наиболее эффективные подходы в преподавании ИЯ, раскрывая инновационный резерв традиционных методик и обращаясь к принципиально новым приемам</w:t>
      </w:r>
      <w:r w:rsidR="00EC0C6B">
        <w:rPr>
          <w:rFonts w:ascii="Times New Roman" w:hAnsi="Times New Roman" w:cs="Times New Roman"/>
          <w:sz w:val="28"/>
          <w:szCs w:val="28"/>
        </w:rPr>
        <w:t xml:space="preserve"> работы</w:t>
      </w:r>
      <w:r w:rsidR="003E736F">
        <w:rPr>
          <w:rFonts w:ascii="Times New Roman" w:hAnsi="Times New Roman" w:cs="Times New Roman"/>
          <w:sz w:val="28"/>
          <w:szCs w:val="28"/>
        </w:rPr>
        <w:t xml:space="preserve">. </w:t>
      </w:r>
    </w:p>
    <w:p w:rsidR="00B47188" w:rsidRPr="00C25CD7" w:rsidRDefault="00B47188" w:rsidP="007E3E45">
      <w:pPr>
        <w:autoSpaceDE w:val="0"/>
        <w:autoSpaceDN w:val="0"/>
        <w:adjustRightInd w:val="0"/>
        <w:spacing w:after="0" w:line="240" w:lineRule="auto"/>
        <w:jc w:val="both"/>
        <w:rPr>
          <w:rFonts w:ascii="Times New Roman" w:hAnsi="Times New Roman" w:cs="Times New Roman"/>
          <w:sz w:val="24"/>
          <w:szCs w:val="24"/>
        </w:rPr>
      </w:pPr>
    </w:p>
    <w:p w:rsidR="00B47188" w:rsidRDefault="00B47188" w:rsidP="00B47188">
      <w:pPr>
        <w:autoSpaceDE w:val="0"/>
        <w:autoSpaceDN w:val="0"/>
        <w:adjustRightInd w:val="0"/>
        <w:spacing w:after="0" w:line="240" w:lineRule="auto"/>
        <w:jc w:val="center"/>
        <w:rPr>
          <w:rFonts w:ascii="Times New Roman" w:hAnsi="Times New Roman" w:cs="Times New Roman"/>
          <w:b/>
          <w:sz w:val="28"/>
          <w:szCs w:val="28"/>
        </w:rPr>
      </w:pPr>
      <w:r w:rsidRPr="00E822D3">
        <w:rPr>
          <w:rFonts w:ascii="Times New Roman" w:hAnsi="Times New Roman" w:cs="Times New Roman"/>
          <w:b/>
          <w:sz w:val="28"/>
          <w:szCs w:val="28"/>
        </w:rPr>
        <w:t>Библиографический список:</w:t>
      </w:r>
    </w:p>
    <w:p w:rsidR="00E54256" w:rsidRDefault="00E54256" w:rsidP="00B47188">
      <w:pPr>
        <w:autoSpaceDE w:val="0"/>
        <w:autoSpaceDN w:val="0"/>
        <w:adjustRightInd w:val="0"/>
        <w:spacing w:after="0" w:line="240" w:lineRule="auto"/>
        <w:jc w:val="center"/>
        <w:rPr>
          <w:rFonts w:ascii="Times New Roman" w:hAnsi="Times New Roman" w:cs="Times New Roman"/>
          <w:b/>
          <w:sz w:val="28"/>
          <w:szCs w:val="28"/>
        </w:rPr>
      </w:pPr>
    </w:p>
    <w:p w:rsidR="008E31ED" w:rsidRPr="00380E94" w:rsidRDefault="008E31ED" w:rsidP="00283D4F">
      <w:pPr>
        <w:pStyle w:val="a4"/>
        <w:numPr>
          <w:ilvl w:val="0"/>
          <w:numId w:val="1"/>
        </w:numPr>
        <w:spacing w:line="360" w:lineRule="auto"/>
        <w:ind w:left="0" w:firstLine="0"/>
        <w:jc w:val="both"/>
        <w:rPr>
          <w:rFonts w:ascii="Times New Roman" w:hAnsi="Times New Roman" w:cs="Times New Roman"/>
          <w:color w:val="222222"/>
          <w:sz w:val="28"/>
          <w:szCs w:val="28"/>
          <w:shd w:val="clear" w:color="auto" w:fill="FFFFFF"/>
        </w:rPr>
      </w:pPr>
      <w:r w:rsidRPr="00380E94">
        <w:rPr>
          <w:rFonts w:ascii="Times New Roman" w:hAnsi="Times New Roman" w:cs="Times New Roman"/>
          <w:color w:val="222222"/>
          <w:sz w:val="28"/>
          <w:szCs w:val="28"/>
          <w:shd w:val="clear" w:color="auto" w:fill="FFFFFF"/>
        </w:rPr>
        <w:t xml:space="preserve">Александровская Е. Б. Инновационные подходы в преподавании иностранного языка на уровнях В2-С1 (из опыта написания учебника) // Вестник МГИМО. 2013. №6 (33). </w:t>
      </w:r>
      <w:r w:rsidRPr="00283D4F">
        <w:rPr>
          <w:rFonts w:ascii="Times New Roman" w:hAnsi="Times New Roman" w:cs="Times New Roman"/>
          <w:color w:val="222222"/>
          <w:sz w:val="28"/>
          <w:szCs w:val="28"/>
          <w:shd w:val="clear" w:color="auto" w:fill="FFFFFF"/>
          <w:lang w:val="en-US"/>
        </w:rPr>
        <w:t>URL</w:t>
      </w:r>
      <w:r w:rsidRPr="00283D4F">
        <w:rPr>
          <w:rFonts w:ascii="Times New Roman" w:hAnsi="Times New Roman" w:cs="Times New Roman"/>
          <w:color w:val="222222"/>
          <w:sz w:val="28"/>
          <w:szCs w:val="28"/>
          <w:shd w:val="clear" w:color="auto" w:fill="FFFFFF"/>
        </w:rPr>
        <w:t xml:space="preserve">: </w:t>
      </w:r>
      <w:r w:rsidRPr="00283D4F">
        <w:rPr>
          <w:rFonts w:ascii="Times New Roman" w:hAnsi="Times New Roman" w:cs="Times New Roman"/>
          <w:color w:val="222222"/>
          <w:sz w:val="28"/>
          <w:szCs w:val="28"/>
          <w:shd w:val="clear" w:color="auto" w:fill="FFFFFF"/>
          <w:lang w:val="en-US"/>
        </w:rPr>
        <w:t>https</w:t>
      </w:r>
      <w:r w:rsidRPr="00283D4F">
        <w:rPr>
          <w:rFonts w:ascii="Times New Roman" w:hAnsi="Times New Roman" w:cs="Times New Roman"/>
          <w:color w:val="222222"/>
          <w:sz w:val="28"/>
          <w:szCs w:val="28"/>
          <w:shd w:val="clear" w:color="auto" w:fill="FFFFFF"/>
        </w:rPr>
        <w:t>://</w:t>
      </w:r>
      <w:proofErr w:type="spellStart"/>
      <w:r w:rsidRPr="00283D4F">
        <w:rPr>
          <w:rFonts w:ascii="Times New Roman" w:hAnsi="Times New Roman" w:cs="Times New Roman"/>
          <w:color w:val="222222"/>
          <w:sz w:val="28"/>
          <w:szCs w:val="28"/>
          <w:shd w:val="clear" w:color="auto" w:fill="FFFFFF"/>
          <w:lang w:val="en-US"/>
        </w:rPr>
        <w:t>cyberleninka</w:t>
      </w:r>
      <w:proofErr w:type="spellEnd"/>
      <w:r w:rsidRPr="00283D4F">
        <w:rPr>
          <w:rFonts w:ascii="Times New Roman" w:hAnsi="Times New Roman" w:cs="Times New Roman"/>
          <w:color w:val="222222"/>
          <w:sz w:val="28"/>
          <w:szCs w:val="28"/>
          <w:shd w:val="clear" w:color="auto" w:fill="FFFFFF"/>
        </w:rPr>
        <w:t>.</w:t>
      </w:r>
      <w:proofErr w:type="spellStart"/>
      <w:r w:rsidRPr="00283D4F">
        <w:rPr>
          <w:rFonts w:ascii="Times New Roman" w:hAnsi="Times New Roman" w:cs="Times New Roman"/>
          <w:color w:val="222222"/>
          <w:sz w:val="28"/>
          <w:szCs w:val="28"/>
          <w:shd w:val="clear" w:color="auto" w:fill="FFFFFF"/>
          <w:lang w:val="en-US"/>
        </w:rPr>
        <w:t>ru</w:t>
      </w:r>
      <w:proofErr w:type="spellEnd"/>
      <w:r w:rsidRPr="00283D4F">
        <w:rPr>
          <w:rFonts w:ascii="Times New Roman" w:hAnsi="Times New Roman" w:cs="Times New Roman"/>
          <w:color w:val="222222"/>
          <w:sz w:val="28"/>
          <w:szCs w:val="28"/>
          <w:shd w:val="clear" w:color="auto" w:fill="FFFFFF"/>
        </w:rPr>
        <w:t>/</w:t>
      </w:r>
      <w:r w:rsidRPr="00283D4F">
        <w:rPr>
          <w:rFonts w:ascii="Times New Roman" w:hAnsi="Times New Roman" w:cs="Times New Roman"/>
          <w:color w:val="222222"/>
          <w:sz w:val="28"/>
          <w:szCs w:val="28"/>
          <w:shd w:val="clear" w:color="auto" w:fill="FFFFFF"/>
          <w:lang w:val="en-US"/>
        </w:rPr>
        <w:t>article</w:t>
      </w:r>
      <w:r w:rsidRPr="00283D4F">
        <w:rPr>
          <w:rFonts w:ascii="Times New Roman" w:hAnsi="Times New Roman" w:cs="Times New Roman"/>
          <w:color w:val="222222"/>
          <w:sz w:val="28"/>
          <w:szCs w:val="28"/>
          <w:shd w:val="clear" w:color="auto" w:fill="FFFFFF"/>
        </w:rPr>
        <w:t>/</w:t>
      </w:r>
      <w:r w:rsidRPr="00283D4F">
        <w:rPr>
          <w:rFonts w:ascii="Times New Roman" w:hAnsi="Times New Roman" w:cs="Times New Roman"/>
          <w:color w:val="222222"/>
          <w:sz w:val="28"/>
          <w:szCs w:val="28"/>
          <w:shd w:val="clear" w:color="auto" w:fill="FFFFFF"/>
          <w:lang w:val="en-US"/>
        </w:rPr>
        <w:t>n</w:t>
      </w:r>
      <w:r w:rsidRPr="00283D4F">
        <w:rPr>
          <w:rFonts w:ascii="Times New Roman" w:hAnsi="Times New Roman" w:cs="Times New Roman"/>
          <w:color w:val="222222"/>
          <w:sz w:val="28"/>
          <w:szCs w:val="28"/>
          <w:shd w:val="clear" w:color="auto" w:fill="FFFFFF"/>
        </w:rPr>
        <w:t>/</w:t>
      </w:r>
      <w:proofErr w:type="spellStart"/>
      <w:r w:rsidRPr="00283D4F">
        <w:rPr>
          <w:rFonts w:ascii="Times New Roman" w:hAnsi="Times New Roman" w:cs="Times New Roman"/>
          <w:color w:val="222222"/>
          <w:sz w:val="28"/>
          <w:szCs w:val="28"/>
          <w:shd w:val="clear" w:color="auto" w:fill="FFFFFF"/>
          <w:lang w:val="en-US"/>
        </w:rPr>
        <w:t>innovatsionnye</w:t>
      </w:r>
      <w:proofErr w:type="spellEnd"/>
      <w:r w:rsidRPr="00283D4F">
        <w:rPr>
          <w:rFonts w:ascii="Times New Roman" w:hAnsi="Times New Roman" w:cs="Times New Roman"/>
          <w:color w:val="222222"/>
          <w:sz w:val="28"/>
          <w:szCs w:val="28"/>
          <w:shd w:val="clear" w:color="auto" w:fill="FFFFFF"/>
        </w:rPr>
        <w:t>-</w:t>
      </w:r>
      <w:proofErr w:type="spellStart"/>
      <w:r w:rsidRPr="00283D4F">
        <w:rPr>
          <w:rFonts w:ascii="Times New Roman" w:hAnsi="Times New Roman" w:cs="Times New Roman"/>
          <w:color w:val="222222"/>
          <w:sz w:val="28"/>
          <w:szCs w:val="28"/>
          <w:shd w:val="clear" w:color="auto" w:fill="FFFFFF"/>
          <w:lang w:val="en-US"/>
        </w:rPr>
        <w:t>podhody</w:t>
      </w:r>
      <w:proofErr w:type="spellEnd"/>
      <w:r w:rsidRPr="00283D4F">
        <w:rPr>
          <w:rFonts w:ascii="Times New Roman" w:hAnsi="Times New Roman" w:cs="Times New Roman"/>
          <w:color w:val="222222"/>
          <w:sz w:val="28"/>
          <w:szCs w:val="28"/>
          <w:shd w:val="clear" w:color="auto" w:fill="FFFFFF"/>
        </w:rPr>
        <w:t>-</w:t>
      </w:r>
      <w:r w:rsidRPr="00283D4F">
        <w:rPr>
          <w:rFonts w:ascii="Times New Roman" w:hAnsi="Times New Roman" w:cs="Times New Roman"/>
          <w:color w:val="222222"/>
          <w:sz w:val="28"/>
          <w:szCs w:val="28"/>
          <w:shd w:val="clear" w:color="auto" w:fill="FFFFFF"/>
          <w:lang w:val="en-US"/>
        </w:rPr>
        <w:t>v</w:t>
      </w:r>
      <w:r w:rsidRPr="00283D4F">
        <w:rPr>
          <w:rFonts w:ascii="Times New Roman" w:hAnsi="Times New Roman" w:cs="Times New Roman"/>
          <w:color w:val="222222"/>
          <w:sz w:val="28"/>
          <w:szCs w:val="28"/>
          <w:shd w:val="clear" w:color="auto" w:fill="FFFFFF"/>
        </w:rPr>
        <w:t>-</w:t>
      </w:r>
      <w:proofErr w:type="spellStart"/>
      <w:r w:rsidRPr="00283D4F">
        <w:rPr>
          <w:rFonts w:ascii="Times New Roman" w:hAnsi="Times New Roman" w:cs="Times New Roman"/>
          <w:color w:val="222222"/>
          <w:sz w:val="28"/>
          <w:szCs w:val="28"/>
          <w:shd w:val="clear" w:color="auto" w:fill="FFFFFF"/>
          <w:lang w:val="en-US"/>
        </w:rPr>
        <w:t>prepodavanii</w:t>
      </w:r>
      <w:proofErr w:type="spellEnd"/>
      <w:r w:rsidRPr="00283D4F">
        <w:rPr>
          <w:rFonts w:ascii="Times New Roman" w:hAnsi="Times New Roman" w:cs="Times New Roman"/>
          <w:color w:val="222222"/>
          <w:sz w:val="28"/>
          <w:szCs w:val="28"/>
          <w:shd w:val="clear" w:color="auto" w:fill="FFFFFF"/>
        </w:rPr>
        <w:t>-</w:t>
      </w:r>
      <w:proofErr w:type="spellStart"/>
      <w:r w:rsidRPr="00283D4F">
        <w:rPr>
          <w:rFonts w:ascii="Times New Roman" w:hAnsi="Times New Roman" w:cs="Times New Roman"/>
          <w:color w:val="222222"/>
          <w:sz w:val="28"/>
          <w:szCs w:val="28"/>
          <w:shd w:val="clear" w:color="auto" w:fill="FFFFFF"/>
          <w:lang w:val="en-US"/>
        </w:rPr>
        <w:t>inostrannogo</w:t>
      </w:r>
      <w:proofErr w:type="spellEnd"/>
      <w:r w:rsidRPr="00283D4F">
        <w:rPr>
          <w:rFonts w:ascii="Times New Roman" w:hAnsi="Times New Roman" w:cs="Times New Roman"/>
          <w:color w:val="222222"/>
          <w:sz w:val="28"/>
          <w:szCs w:val="28"/>
          <w:shd w:val="clear" w:color="auto" w:fill="FFFFFF"/>
        </w:rPr>
        <w:t>-</w:t>
      </w:r>
      <w:proofErr w:type="spellStart"/>
      <w:r w:rsidRPr="00283D4F">
        <w:rPr>
          <w:rFonts w:ascii="Times New Roman" w:hAnsi="Times New Roman" w:cs="Times New Roman"/>
          <w:color w:val="222222"/>
          <w:sz w:val="28"/>
          <w:szCs w:val="28"/>
          <w:shd w:val="clear" w:color="auto" w:fill="FFFFFF"/>
          <w:lang w:val="en-US"/>
        </w:rPr>
        <w:t>yazyka</w:t>
      </w:r>
      <w:proofErr w:type="spellEnd"/>
      <w:r w:rsidRPr="00283D4F">
        <w:rPr>
          <w:rFonts w:ascii="Times New Roman" w:hAnsi="Times New Roman" w:cs="Times New Roman"/>
          <w:color w:val="222222"/>
          <w:sz w:val="28"/>
          <w:szCs w:val="28"/>
          <w:shd w:val="clear" w:color="auto" w:fill="FFFFFF"/>
        </w:rPr>
        <w:t>-</w:t>
      </w:r>
      <w:proofErr w:type="spellStart"/>
      <w:r w:rsidRPr="00283D4F">
        <w:rPr>
          <w:rFonts w:ascii="Times New Roman" w:hAnsi="Times New Roman" w:cs="Times New Roman"/>
          <w:color w:val="222222"/>
          <w:sz w:val="28"/>
          <w:szCs w:val="28"/>
          <w:shd w:val="clear" w:color="auto" w:fill="FFFFFF"/>
          <w:lang w:val="en-US"/>
        </w:rPr>
        <w:t>na</w:t>
      </w:r>
      <w:proofErr w:type="spellEnd"/>
      <w:r w:rsidRPr="00283D4F">
        <w:rPr>
          <w:rFonts w:ascii="Times New Roman" w:hAnsi="Times New Roman" w:cs="Times New Roman"/>
          <w:color w:val="222222"/>
          <w:sz w:val="28"/>
          <w:szCs w:val="28"/>
          <w:shd w:val="clear" w:color="auto" w:fill="FFFFFF"/>
        </w:rPr>
        <w:t>-</w:t>
      </w:r>
      <w:proofErr w:type="spellStart"/>
      <w:r w:rsidRPr="00283D4F">
        <w:rPr>
          <w:rFonts w:ascii="Times New Roman" w:hAnsi="Times New Roman" w:cs="Times New Roman"/>
          <w:color w:val="222222"/>
          <w:sz w:val="28"/>
          <w:szCs w:val="28"/>
          <w:shd w:val="clear" w:color="auto" w:fill="FFFFFF"/>
          <w:lang w:val="en-US"/>
        </w:rPr>
        <w:t>urovnyah</w:t>
      </w:r>
      <w:proofErr w:type="spellEnd"/>
      <w:r w:rsidRPr="00283D4F">
        <w:rPr>
          <w:rFonts w:ascii="Times New Roman" w:hAnsi="Times New Roman" w:cs="Times New Roman"/>
          <w:color w:val="222222"/>
          <w:sz w:val="28"/>
          <w:szCs w:val="28"/>
          <w:shd w:val="clear" w:color="auto" w:fill="FFFFFF"/>
        </w:rPr>
        <w:t>-</w:t>
      </w:r>
      <w:r w:rsidRPr="00283D4F">
        <w:rPr>
          <w:rFonts w:ascii="Times New Roman" w:hAnsi="Times New Roman" w:cs="Times New Roman"/>
          <w:color w:val="222222"/>
          <w:sz w:val="28"/>
          <w:szCs w:val="28"/>
          <w:shd w:val="clear" w:color="auto" w:fill="FFFFFF"/>
          <w:lang w:val="en-US"/>
        </w:rPr>
        <w:t>v</w:t>
      </w:r>
      <w:r w:rsidRPr="00283D4F">
        <w:rPr>
          <w:rFonts w:ascii="Times New Roman" w:hAnsi="Times New Roman" w:cs="Times New Roman"/>
          <w:color w:val="222222"/>
          <w:sz w:val="28"/>
          <w:szCs w:val="28"/>
          <w:shd w:val="clear" w:color="auto" w:fill="FFFFFF"/>
        </w:rPr>
        <w:t>2-</w:t>
      </w:r>
      <w:r w:rsidRPr="00283D4F">
        <w:rPr>
          <w:rFonts w:ascii="Times New Roman" w:hAnsi="Times New Roman" w:cs="Times New Roman"/>
          <w:color w:val="222222"/>
          <w:sz w:val="28"/>
          <w:szCs w:val="28"/>
          <w:shd w:val="clear" w:color="auto" w:fill="FFFFFF"/>
          <w:lang w:val="en-US"/>
        </w:rPr>
        <w:t>s</w:t>
      </w:r>
      <w:r w:rsidRPr="00283D4F">
        <w:rPr>
          <w:rFonts w:ascii="Times New Roman" w:hAnsi="Times New Roman" w:cs="Times New Roman"/>
          <w:color w:val="222222"/>
          <w:sz w:val="28"/>
          <w:szCs w:val="28"/>
          <w:shd w:val="clear" w:color="auto" w:fill="FFFFFF"/>
        </w:rPr>
        <w:t>1-</w:t>
      </w:r>
      <w:proofErr w:type="spellStart"/>
      <w:r w:rsidRPr="00283D4F">
        <w:rPr>
          <w:rFonts w:ascii="Times New Roman" w:hAnsi="Times New Roman" w:cs="Times New Roman"/>
          <w:color w:val="222222"/>
          <w:sz w:val="28"/>
          <w:szCs w:val="28"/>
          <w:shd w:val="clear" w:color="auto" w:fill="FFFFFF"/>
          <w:lang w:val="en-US"/>
        </w:rPr>
        <w:t>iz</w:t>
      </w:r>
      <w:proofErr w:type="spellEnd"/>
      <w:r w:rsidRPr="00283D4F">
        <w:rPr>
          <w:rFonts w:ascii="Times New Roman" w:hAnsi="Times New Roman" w:cs="Times New Roman"/>
          <w:color w:val="222222"/>
          <w:sz w:val="28"/>
          <w:szCs w:val="28"/>
          <w:shd w:val="clear" w:color="auto" w:fill="FFFFFF"/>
        </w:rPr>
        <w:t>-</w:t>
      </w:r>
      <w:proofErr w:type="spellStart"/>
      <w:r w:rsidRPr="00283D4F">
        <w:rPr>
          <w:rFonts w:ascii="Times New Roman" w:hAnsi="Times New Roman" w:cs="Times New Roman"/>
          <w:color w:val="222222"/>
          <w:sz w:val="28"/>
          <w:szCs w:val="28"/>
          <w:shd w:val="clear" w:color="auto" w:fill="FFFFFF"/>
          <w:lang w:val="en-US"/>
        </w:rPr>
        <w:t>opyta</w:t>
      </w:r>
      <w:proofErr w:type="spellEnd"/>
      <w:r w:rsidRPr="00283D4F">
        <w:rPr>
          <w:rFonts w:ascii="Times New Roman" w:hAnsi="Times New Roman" w:cs="Times New Roman"/>
          <w:color w:val="222222"/>
          <w:sz w:val="28"/>
          <w:szCs w:val="28"/>
          <w:shd w:val="clear" w:color="auto" w:fill="FFFFFF"/>
        </w:rPr>
        <w:t>-</w:t>
      </w:r>
      <w:proofErr w:type="spellStart"/>
      <w:r w:rsidRPr="00283D4F">
        <w:rPr>
          <w:rFonts w:ascii="Times New Roman" w:hAnsi="Times New Roman" w:cs="Times New Roman"/>
          <w:color w:val="222222"/>
          <w:sz w:val="28"/>
          <w:szCs w:val="28"/>
          <w:shd w:val="clear" w:color="auto" w:fill="FFFFFF"/>
          <w:lang w:val="en-US"/>
        </w:rPr>
        <w:t>napisaniya</w:t>
      </w:r>
      <w:proofErr w:type="spellEnd"/>
      <w:r w:rsidRPr="00283D4F">
        <w:rPr>
          <w:rFonts w:ascii="Times New Roman" w:hAnsi="Times New Roman" w:cs="Times New Roman"/>
          <w:color w:val="222222"/>
          <w:sz w:val="28"/>
          <w:szCs w:val="28"/>
          <w:shd w:val="clear" w:color="auto" w:fill="FFFFFF"/>
        </w:rPr>
        <w:t>-</w:t>
      </w:r>
      <w:proofErr w:type="spellStart"/>
      <w:r w:rsidRPr="00283D4F">
        <w:rPr>
          <w:rFonts w:ascii="Times New Roman" w:hAnsi="Times New Roman" w:cs="Times New Roman"/>
          <w:color w:val="222222"/>
          <w:sz w:val="28"/>
          <w:szCs w:val="28"/>
          <w:shd w:val="clear" w:color="auto" w:fill="FFFFFF"/>
          <w:lang w:val="en-US"/>
        </w:rPr>
        <w:t>uchebnika</w:t>
      </w:r>
      <w:proofErr w:type="spellEnd"/>
      <w:r w:rsidRPr="00283D4F">
        <w:rPr>
          <w:rFonts w:ascii="Times New Roman" w:hAnsi="Times New Roman" w:cs="Times New Roman"/>
          <w:color w:val="222222"/>
          <w:sz w:val="28"/>
          <w:szCs w:val="28"/>
          <w:shd w:val="clear" w:color="auto" w:fill="FFFFFF"/>
        </w:rPr>
        <w:t xml:space="preserve"> </w:t>
      </w:r>
      <w:r w:rsidRPr="00380E94">
        <w:rPr>
          <w:rFonts w:ascii="Times New Roman" w:hAnsi="Times New Roman" w:cs="Times New Roman"/>
          <w:color w:val="222222"/>
          <w:sz w:val="28"/>
          <w:szCs w:val="28"/>
          <w:shd w:val="clear" w:color="auto" w:fill="FFFFFF"/>
        </w:rPr>
        <w:t>(дата обращения: 23.03.2018). </w:t>
      </w:r>
    </w:p>
    <w:p w:rsidR="00124DB3" w:rsidRPr="00380E94" w:rsidRDefault="00124DB3" w:rsidP="008E31ED">
      <w:pPr>
        <w:pStyle w:val="a4"/>
        <w:numPr>
          <w:ilvl w:val="0"/>
          <w:numId w:val="1"/>
        </w:numPr>
        <w:spacing w:line="360" w:lineRule="auto"/>
        <w:ind w:left="0" w:firstLine="0"/>
        <w:jc w:val="both"/>
        <w:rPr>
          <w:rFonts w:ascii="Times New Roman" w:hAnsi="Times New Roman" w:cs="Times New Roman"/>
          <w:color w:val="222222"/>
          <w:sz w:val="28"/>
          <w:szCs w:val="28"/>
          <w:shd w:val="clear" w:color="auto" w:fill="FFFFFF"/>
        </w:rPr>
      </w:pPr>
      <w:r w:rsidRPr="00380E94">
        <w:rPr>
          <w:rFonts w:ascii="Times New Roman" w:hAnsi="Times New Roman" w:cs="Times New Roman"/>
          <w:color w:val="222222"/>
          <w:sz w:val="28"/>
          <w:szCs w:val="28"/>
          <w:shd w:val="clear" w:color="auto" w:fill="FFFFFF"/>
        </w:rPr>
        <w:t xml:space="preserve">Давиденко Е. С. Использование информационных карт для подготовки студентов к иноязычному профессиональному общению // Вестник МГЛУ. 2013. №12 (672). </w:t>
      </w:r>
    </w:p>
    <w:p w:rsidR="008B000C" w:rsidRPr="00380E94" w:rsidRDefault="008B000C" w:rsidP="00770D3F">
      <w:pPr>
        <w:pStyle w:val="a4"/>
        <w:numPr>
          <w:ilvl w:val="0"/>
          <w:numId w:val="1"/>
        </w:numPr>
        <w:spacing w:line="360" w:lineRule="auto"/>
        <w:ind w:left="0" w:firstLine="0"/>
        <w:jc w:val="both"/>
        <w:rPr>
          <w:rFonts w:ascii="Times New Roman" w:hAnsi="Times New Roman" w:cs="Times New Roman"/>
          <w:color w:val="222222"/>
          <w:sz w:val="28"/>
          <w:szCs w:val="28"/>
          <w:shd w:val="clear" w:color="auto" w:fill="FFFFFF"/>
        </w:rPr>
      </w:pPr>
      <w:r w:rsidRPr="00380E94">
        <w:rPr>
          <w:rFonts w:ascii="Times New Roman" w:hAnsi="Times New Roman" w:cs="Times New Roman"/>
          <w:color w:val="222222"/>
          <w:sz w:val="28"/>
          <w:szCs w:val="28"/>
          <w:shd w:val="clear" w:color="auto" w:fill="FFFFFF"/>
        </w:rPr>
        <w:t>Ильин Ю. В., Смирнова И. Ю. К традиции и инновации в методике преподавания иностранного языка в вузе МВД. //Инновационные технологии в образовательной деятельности. – 2016. – С. 215-218.</w:t>
      </w:r>
      <w:r w:rsidR="005E23E8" w:rsidRPr="00380E94">
        <w:rPr>
          <w:rFonts w:ascii="Times New Roman" w:hAnsi="Times New Roman" w:cs="Times New Roman"/>
          <w:color w:val="222222"/>
          <w:sz w:val="28"/>
          <w:szCs w:val="28"/>
          <w:shd w:val="clear" w:color="auto" w:fill="FFFFFF"/>
        </w:rPr>
        <w:t xml:space="preserve">1. </w:t>
      </w:r>
    </w:p>
    <w:p w:rsidR="006E7B7A" w:rsidRPr="00380E94" w:rsidRDefault="006E7B7A" w:rsidP="00770D3F">
      <w:pPr>
        <w:pStyle w:val="a4"/>
        <w:numPr>
          <w:ilvl w:val="0"/>
          <w:numId w:val="1"/>
        </w:numPr>
        <w:spacing w:line="360" w:lineRule="auto"/>
        <w:ind w:left="0" w:firstLine="0"/>
        <w:jc w:val="both"/>
        <w:rPr>
          <w:rFonts w:ascii="Times New Roman" w:hAnsi="Times New Roman" w:cs="Times New Roman"/>
          <w:color w:val="222222"/>
          <w:sz w:val="28"/>
          <w:szCs w:val="28"/>
          <w:shd w:val="clear" w:color="auto" w:fill="FFFFFF"/>
        </w:rPr>
      </w:pPr>
      <w:proofErr w:type="spellStart"/>
      <w:r w:rsidRPr="00380E94">
        <w:rPr>
          <w:rFonts w:ascii="Times New Roman" w:hAnsi="Times New Roman" w:cs="Times New Roman"/>
          <w:sz w:val="28"/>
          <w:szCs w:val="28"/>
        </w:rPr>
        <w:t>Кащук</w:t>
      </w:r>
      <w:proofErr w:type="spellEnd"/>
      <w:r w:rsidRPr="00380E94">
        <w:rPr>
          <w:rFonts w:ascii="Times New Roman" w:hAnsi="Times New Roman" w:cs="Times New Roman"/>
          <w:sz w:val="28"/>
          <w:szCs w:val="28"/>
        </w:rPr>
        <w:t xml:space="preserve"> С. М. Технологические инновации и инновационные педагогические технологии в обучении иностранным языкам (на примере французского языка) // Преподаватель ХХI век. 2014. №1.</w:t>
      </w:r>
    </w:p>
    <w:p w:rsidR="00D5752A" w:rsidRPr="00380E94" w:rsidRDefault="005B45BD" w:rsidP="00770D3F">
      <w:pPr>
        <w:pStyle w:val="a4"/>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Коротких Г. И., Коротких Г. И.</w:t>
      </w:r>
      <w:r w:rsidR="005E23E8" w:rsidRPr="00380E94">
        <w:rPr>
          <w:rFonts w:ascii="Times New Roman" w:hAnsi="Times New Roman" w:cs="Times New Roman"/>
          <w:sz w:val="28"/>
          <w:szCs w:val="28"/>
        </w:rPr>
        <w:t xml:space="preserve"> Формирование инновационных компетенций студентов при обучении иностранным языкам в университете // Вестник </w:t>
      </w:r>
      <w:proofErr w:type="spellStart"/>
      <w:r w:rsidR="005E23E8" w:rsidRPr="00380E94">
        <w:rPr>
          <w:rFonts w:ascii="Times New Roman" w:hAnsi="Times New Roman" w:cs="Times New Roman"/>
          <w:sz w:val="28"/>
          <w:szCs w:val="28"/>
        </w:rPr>
        <w:t>КемГУ</w:t>
      </w:r>
      <w:proofErr w:type="spellEnd"/>
      <w:r w:rsidR="005E23E8" w:rsidRPr="00380E94">
        <w:rPr>
          <w:rFonts w:ascii="Times New Roman" w:hAnsi="Times New Roman" w:cs="Times New Roman"/>
          <w:sz w:val="28"/>
          <w:szCs w:val="28"/>
        </w:rPr>
        <w:t xml:space="preserve">. 2010. №2. </w:t>
      </w:r>
    </w:p>
    <w:p w:rsidR="00910EC8" w:rsidRPr="00380E94" w:rsidRDefault="005B45BD" w:rsidP="00770D3F">
      <w:pPr>
        <w:pStyle w:val="a4"/>
        <w:numPr>
          <w:ilvl w:val="0"/>
          <w:numId w:val="1"/>
        </w:numPr>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Крапивкина</w:t>
      </w:r>
      <w:proofErr w:type="spellEnd"/>
      <w:r>
        <w:rPr>
          <w:rFonts w:ascii="Times New Roman" w:hAnsi="Times New Roman" w:cs="Times New Roman"/>
          <w:sz w:val="28"/>
          <w:szCs w:val="28"/>
        </w:rPr>
        <w:t xml:space="preserve"> О. А., Синева Ю. О.</w:t>
      </w:r>
      <w:r w:rsidR="00910EC8" w:rsidRPr="00380E94">
        <w:rPr>
          <w:rFonts w:ascii="Times New Roman" w:hAnsi="Times New Roman" w:cs="Times New Roman"/>
          <w:sz w:val="28"/>
          <w:szCs w:val="28"/>
        </w:rPr>
        <w:t xml:space="preserve"> О традициях и инновациях в методике преподавания иностранных языков // Вестник </w:t>
      </w:r>
      <w:proofErr w:type="spellStart"/>
      <w:r w:rsidR="00910EC8" w:rsidRPr="00380E94">
        <w:rPr>
          <w:rFonts w:ascii="Times New Roman" w:hAnsi="Times New Roman" w:cs="Times New Roman"/>
          <w:sz w:val="28"/>
          <w:szCs w:val="28"/>
        </w:rPr>
        <w:t>ИрГТУ</w:t>
      </w:r>
      <w:proofErr w:type="spellEnd"/>
      <w:r w:rsidR="00910EC8" w:rsidRPr="00380E94">
        <w:rPr>
          <w:rFonts w:ascii="Times New Roman" w:hAnsi="Times New Roman" w:cs="Times New Roman"/>
          <w:sz w:val="28"/>
          <w:szCs w:val="28"/>
        </w:rPr>
        <w:t xml:space="preserve">. 2013. №9 (80). </w:t>
      </w:r>
    </w:p>
    <w:p w:rsidR="00770D3F" w:rsidRPr="00380E94" w:rsidRDefault="005B45BD" w:rsidP="00770D3F">
      <w:pPr>
        <w:pStyle w:val="a4"/>
        <w:numPr>
          <w:ilvl w:val="0"/>
          <w:numId w:val="1"/>
        </w:numPr>
        <w:spacing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rPr>
        <w:t>Куличкова</w:t>
      </w:r>
      <w:proofErr w:type="spellEnd"/>
      <w:r>
        <w:rPr>
          <w:rFonts w:ascii="Times New Roman" w:hAnsi="Times New Roman" w:cs="Times New Roman"/>
          <w:sz w:val="28"/>
          <w:szCs w:val="28"/>
        </w:rPr>
        <w:t xml:space="preserve"> Е. А.</w:t>
      </w:r>
      <w:r w:rsidR="00D5752A" w:rsidRPr="00380E94">
        <w:rPr>
          <w:rFonts w:ascii="Times New Roman" w:hAnsi="Times New Roman" w:cs="Times New Roman"/>
          <w:sz w:val="28"/>
          <w:szCs w:val="28"/>
        </w:rPr>
        <w:t xml:space="preserve"> Инновационные технологии в обучении иностранному языку // Системные технологии. </w:t>
      </w:r>
      <w:r w:rsidR="00D5752A" w:rsidRPr="00581F1F">
        <w:rPr>
          <w:rFonts w:ascii="Times New Roman" w:hAnsi="Times New Roman" w:cs="Times New Roman"/>
          <w:sz w:val="28"/>
          <w:szCs w:val="28"/>
          <w:lang w:val="en-US"/>
        </w:rPr>
        <w:t xml:space="preserve">2015. </w:t>
      </w:r>
      <w:r w:rsidR="00D5752A" w:rsidRPr="00380E94">
        <w:rPr>
          <w:rFonts w:ascii="Times New Roman" w:hAnsi="Times New Roman" w:cs="Times New Roman"/>
          <w:sz w:val="28"/>
          <w:szCs w:val="28"/>
          <w:lang w:val="en-US"/>
        </w:rPr>
        <w:t>№17. URL: https://cyberleninka.ru/article/n/innovatsionnye-tehnologii-v-obuchenii</w:t>
      </w:r>
      <w:r w:rsidR="00D5752A" w:rsidRPr="00380E94">
        <w:rPr>
          <w:rFonts w:ascii="Arial" w:hAnsi="Arial" w:cs="Arial"/>
          <w:color w:val="FFFFFF"/>
          <w:sz w:val="18"/>
          <w:szCs w:val="18"/>
          <w:lang w:val="en-US"/>
        </w:rPr>
        <w:t>-</w:t>
      </w:r>
      <w:r w:rsidR="00E96D52" w:rsidRPr="00380E94">
        <w:rPr>
          <w:rFonts w:ascii="Times New Roman" w:hAnsi="Times New Roman" w:cs="Times New Roman"/>
          <w:sz w:val="28"/>
          <w:szCs w:val="28"/>
          <w:lang w:val="en-US"/>
        </w:rPr>
        <w:t xml:space="preserve"> </w:t>
      </w:r>
      <w:r w:rsidR="005E23E8" w:rsidRPr="00380E94">
        <w:rPr>
          <w:rFonts w:ascii="Times New Roman" w:hAnsi="Times New Roman" w:cs="Times New Roman"/>
          <w:sz w:val="28"/>
          <w:szCs w:val="28"/>
          <w:lang w:val="en-US"/>
        </w:rPr>
        <w:t xml:space="preserve"> </w:t>
      </w:r>
    </w:p>
    <w:p w:rsidR="006C666C" w:rsidRPr="00380E94" w:rsidRDefault="005B45BD" w:rsidP="006C666C">
      <w:pPr>
        <w:pStyle w:val="a4"/>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Кудряшова С. В.</w:t>
      </w:r>
      <w:r w:rsidR="006C666C" w:rsidRPr="00380E94">
        <w:rPr>
          <w:rFonts w:ascii="Times New Roman" w:hAnsi="Times New Roman" w:cs="Times New Roman"/>
          <w:sz w:val="28"/>
          <w:szCs w:val="28"/>
        </w:rPr>
        <w:t xml:space="preserve"> Интеграция </w:t>
      </w:r>
      <w:proofErr w:type="spellStart"/>
      <w:r w:rsidR="006C666C" w:rsidRPr="00380E94">
        <w:rPr>
          <w:rFonts w:ascii="Times New Roman" w:hAnsi="Times New Roman" w:cs="Times New Roman"/>
          <w:sz w:val="28"/>
          <w:szCs w:val="28"/>
        </w:rPr>
        <w:t>интернет-ресурсов</w:t>
      </w:r>
      <w:proofErr w:type="spellEnd"/>
      <w:r w:rsidR="006C666C" w:rsidRPr="00380E94">
        <w:rPr>
          <w:rFonts w:ascii="Times New Roman" w:hAnsi="Times New Roman" w:cs="Times New Roman"/>
          <w:sz w:val="28"/>
          <w:szCs w:val="28"/>
        </w:rPr>
        <w:t xml:space="preserve"> в обучение иностранному языку: на материале французского языка // Вестник СГЮА. 2015. №5 (106). </w:t>
      </w:r>
    </w:p>
    <w:p w:rsidR="006E17E9" w:rsidRPr="00380E94" w:rsidRDefault="006E17E9" w:rsidP="00F20E53">
      <w:pPr>
        <w:pStyle w:val="a4"/>
        <w:numPr>
          <w:ilvl w:val="0"/>
          <w:numId w:val="1"/>
        </w:numPr>
        <w:spacing w:line="360" w:lineRule="auto"/>
        <w:ind w:left="0" w:firstLine="0"/>
        <w:jc w:val="both"/>
        <w:rPr>
          <w:rFonts w:ascii="Times New Roman" w:hAnsi="Times New Roman" w:cs="Times New Roman"/>
          <w:sz w:val="28"/>
          <w:szCs w:val="28"/>
        </w:rPr>
      </w:pPr>
      <w:r w:rsidRPr="00380E94">
        <w:rPr>
          <w:rFonts w:ascii="Times New Roman" w:hAnsi="Times New Roman" w:cs="Times New Roman"/>
          <w:sz w:val="28"/>
          <w:szCs w:val="28"/>
        </w:rPr>
        <w:t>Лошкарева О.В Использование инновационных технологий на уроках английского языка</w:t>
      </w:r>
      <w:r w:rsidR="000255DA" w:rsidRPr="00380E94">
        <w:rPr>
          <w:rFonts w:ascii="Times New Roman" w:hAnsi="Times New Roman" w:cs="Times New Roman"/>
          <w:sz w:val="28"/>
          <w:szCs w:val="28"/>
        </w:rPr>
        <w:t>// Актуальные вопросы преподавания предметов гуманитарного цикла стр.58-60</w:t>
      </w:r>
      <w:r w:rsidR="00F20E53" w:rsidRPr="00380E94">
        <w:t xml:space="preserve"> </w:t>
      </w:r>
      <w:r w:rsidR="00F20E53" w:rsidRPr="00380E94">
        <w:rPr>
          <w:rFonts w:ascii="Times New Roman" w:hAnsi="Times New Roman" w:cs="Times New Roman"/>
          <w:sz w:val="28"/>
          <w:szCs w:val="28"/>
        </w:rPr>
        <w:t>http://do.s-ba.ru/files/articles/2018-feb-web.pdf#page=59</w:t>
      </w:r>
    </w:p>
    <w:p w:rsidR="005E23E8" w:rsidRPr="00380E94" w:rsidRDefault="005E23E8" w:rsidP="00283D4F">
      <w:pPr>
        <w:pStyle w:val="a4"/>
        <w:numPr>
          <w:ilvl w:val="0"/>
          <w:numId w:val="1"/>
        </w:numPr>
        <w:spacing w:line="360" w:lineRule="auto"/>
        <w:ind w:left="0" w:firstLine="0"/>
        <w:jc w:val="both"/>
        <w:rPr>
          <w:rFonts w:ascii="Times New Roman" w:hAnsi="Times New Roman" w:cs="Times New Roman"/>
          <w:sz w:val="28"/>
          <w:szCs w:val="28"/>
        </w:rPr>
      </w:pPr>
      <w:r w:rsidRPr="00380E94">
        <w:rPr>
          <w:rFonts w:ascii="Times New Roman" w:hAnsi="Times New Roman" w:cs="Times New Roman"/>
          <w:sz w:val="28"/>
          <w:szCs w:val="28"/>
        </w:rPr>
        <w:t>Никонова</w:t>
      </w:r>
      <w:r w:rsidR="00FA3BC8" w:rsidRPr="00380E94">
        <w:rPr>
          <w:rFonts w:ascii="Times New Roman" w:hAnsi="Times New Roman" w:cs="Times New Roman"/>
          <w:sz w:val="28"/>
          <w:szCs w:val="28"/>
        </w:rPr>
        <w:t xml:space="preserve"> Е. И.</w:t>
      </w:r>
      <w:r w:rsidRPr="00380E94">
        <w:rPr>
          <w:rFonts w:ascii="Times New Roman" w:hAnsi="Times New Roman" w:cs="Times New Roman"/>
          <w:sz w:val="28"/>
          <w:szCs w:val="28"/>
        </w:rPr>
        <w:t xml:space="preserve"> Формирование компетенций учителя иностранного языка в свете инноваций в современном иноязычном образовании //</w:t>
      </w:r>
      <w:r w:rsidR="00910EC8" w:rsidRPr="00380E94">
        <w:rPr>
          <w:rFonts w:ascii="Times New Roman" w:hAnsi="Times New Roman" w:cs="Times New Roman"/>
          <w:sz w:val="28"/>
          <w:szCs w:val="28"/>
        </w:rPr>
        <w:t xml:space="preserve"> Вестник ТГУ. 2013. №12 (128). </w:t>
      </w:r>
    </w:p>
    <w:p w:rsidR="00774BA4" w:rsidRPr="00380E94" w:rsidRDefault="00032937" w:rsidP="004E3158">
      <w:pPr>
        <w:pStyle w:val="a4"/>
        <w:numPr>
          <w:ilvl w:val="0"/>
          <w:numId w:val="1"/>
        </w:numPr>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380E94">
        <w:rPr>
          <w:rFonts w:ascii="Times New Roman" w:hAnsi="Times New Roman" w:cs="Times New Roman"/>
          <w:sz w:val="28"/>
          <w:szCs w:val="28"/>
        </w:rPr>
        <w:t>Маханькова</w:t>
      </w:r>
      <w:proofErr w:type="spellEnd"/>
      <w:r w:rsidRPr="00380E94">
        <w:rPr>
          <w:rFonts w:ascii="Times New Roman" w:hAnsi="Times New Roman" w:cs="Times New Roman"/>
          <w:sz w:val="28"/>
          <w:szCs w:val="28"/>
        </w:rPr>
        <w:t xml:space="preserve"> Н. В., </w:t>
      </w:r>
      <w:proofErr w:type="spellStart"/>
      <w:r w:rsidRPr="00380E94">
        <w:rPr>
          <w:rFonts w:ascii="Times New Roman" w:hAnsi="Times New Roman" w:cs="Times New Roman"/>
          <w:sz w:val="28"/>
          <w:szCs w:val="28"/>
        </w:rPr>
        <w:t>Фаткулина</w:t>
      </w:r>
      <w:proofErr w:type="spellEnd"/>
      <w:r w:rsidRPr="00380E94">
        <w:rPr>
          <w:rFonts w:ascii="Times New Roman" w:hAnsi="Times New Roman" w:cs="Times New Roman"/>
          <w:sz w:val="28"/>
          <w:szCs w:val="28"/>
        </w:rPr>
        <w:t xml:space="preserve"> Р. Ф. Стандарты нового поколения: инновационные технологии в обучении иностранным языкам и культуре // Многоязычие в образовательном пространстве. 2015. №7. URL: https://cyberleninka.ru/article/n/standarty-novogo-pokoleniya-innovatsionnye-tehnologii-v-obuchenii-inostrannym-yazykam-i-kulture (дата обращения: 23.03.2018). </w:t>
      </w:r>
    </w:p>
    <w:p w:rsidR="00774BA4" w:rsidRPr="00380E94" w:rsidRDefault="00774BA4" w:rsidP="00283D4F">
      <w:pPr>
        <w:pStyle w:val="a4"/>
        <w:numPr>
          <w:ilvl w:val="0"/>
          <w:numId w:val="1"/>
        </w:numPr>
        <w:spacing w:line="360" w:lineRule="auto"/>
        <w:ind w:left="0" w:firstLine="0"/>
        <w:jc w:val="both"/>
        <w:rPr>
          <w:rFonts w:ascii="Times New Roman" w:hAnsi="Times New Roman" w:cs="Times New Roman"/>
          <w:sz w:val="28"/>
          <w:szCs w:val="28"/>
        </w:rPr>
      </w:pPr>
      <w:r w:rsidRPr="00380E94">
        <w:rPr>
          <w:rFonts w:ascii="Times New Roman" w:hAnsi="Times New Roman" w:cs="Times New Roman"/>
          <w:sz w:val="28"/>
          <w:szCs w:val="28"/>
        </w:rPr>
        <w:t xml:space="preserve">Палагутина М.А., </w:t>
      </w:r>
      <w:proofErr w:type="spellStart"/>
      <w:r w:rsidRPr="00380E94">
        <w:rPr>
          <w:rFonts w:ascii="Times New Roman" w:hAnsi="Times New Roman" w:cs="Times New Roman"/>
          <w:sz w:val="28"/>
          <w:szCs w:val="28"/>
        </w:rPr>
        <w:t>Серповская</w:t>
      </w:r>
      <w:proofErr w:type="spellEnd"/>
      <w:r w:rsidRPr="00380E94">
        <w:rPr>
          <w:rFonts w:ascii="Times New Roman" w:hAnsi="Times New Roman" w:cs="Times New Roman"/>
          <w:sz w:val="28"/>
          <w:szCs w:val="28"/>
        </w:rPr>
        <w:t xml:space="preserve"> И.С. Инновационные технологии обучения иностранным языкам// Проблемы и перспективы развития образования: материалы </w:t>
      </w:r>
      <w:proofErr w:type="spellStart"/>
      <w:r w:rsidRPr="00380E94">
        <w:rPr>
          <w:rFonts w:ascii="Times New Roman" w:hAnsi="Times New Roman" w:cs="Times New Roman"/>
          <w:sz w:val="28"/>
          <w:szCs w:val="28"/>
        </w:rPr>
        <w:t>междунар</w:t>
      </w:r>
      <w:proofErr w:type="spellEnd"/>
      <w:r w:rsidRPr="00380E94">
        <w:rPr>
          <w:rFonts w:ascii="Times New Roman" w:hAnsi="Times New Roman" w:cs="Times New Roman"/>
          <w:sz w:val="28"/>
          <w:szCs w:val="28"/>
        </w:rPr>
        <w:t xml:space="preserve">. </w:t>
      </w:r>
      <w:proofErr w:type="spellStart"/>
      <w:r w:rsidRPr="00380E94">
        <w:rPr>
          <w:rFonts w:ascii="Times New Roman" w:hAnsi="Times New Roman" w:cs="Times New Roman"/>
          <w:sz w:val="28"/>
          <w:szCs w:val="28"/>
        </w:rPr>
        <w:t>заоч</w:t>
      </w:r>
      <w:proofErr w:type="spellEnd"/>
      <w:r w:rsidRPr="00380E94">
        <w:rPr>
          <w:rFonts w:ascii="Times New Roman" w:hAnsi="Times New Roman" w:cs="Times New Roman"/>
          <w:sz w:val="28"/>
          <w:szCs w:val="28"/>
        </w:rPr>
        <w:t xml:space="preserve">. науч. </w:t>
      </w:r>
      <w:proofErr w:type="spellStart"/>
      <w:r w:rsidRPr="00380E94">
        <w:rPr>
          <w:rFonts w:ascii="Times New Roman" w:hAnsi="Times New Roman" w:cs="Times New Roman"/>
          <w:sz w:val="28"/>
          <w:szCs w:val="28"/>
        </w:rPr>
        <w:t>конф</w:t>
      </w:r>
      <w:proofErr w:type="spellEnd"/>
      <w:r w:rsidRPr="00380E94">
        <w:rPr>
          <w:rFonts w:ascii="Times New Roman" w:hAnsi="Times New Roman" w:cs="Times New Roman"/>
          <w:sz w:val="28"/>
          <w:szCs w:val="28"/>
        </w:rPr>
        <w:t>. (г. Пермь, апрель 2011 г.). Т. 1 / Под общ. ред. Г.Д. Ахметовой. – Пермь: Меркурий, 2011. – 222 с. с. 156-159</w:t>
      </w:r>
    </w:p>
    <w:p w:rsidR="008232DF" w:rsidRPr="00380E94" w:rsidRDefault="008232DF" w:rsidP="008232DF">
      <w:pPr>
        <w:pStyle w:val="a4"/>
        <w:numPr>
          <w:ilvl w:val="0"/>
          <w:numId w:val="1"/>
        </w:numPr>
        <w:spacing w:line="360" w:lineRule="auto"/>
        <w:ind w:left="0" w:firstLine="0"/>
        <w:jc w:val="both"/>
        <w:rPr>
          <w:rFonts w:ascii="Times New Roman" w:hAnsi="Times New Roman" w:cs="Times New Roman"/>
          <w:sz w:val="28"/>
          <w:szCs w:val="28"/>
        </w:rPr>
      </w:pPr>
      <w:r w:rsidRPr="00380E94">
        <w:rPr>
          <w:rFonts w:ascii="Times New Roman" w:hAnsi="Times New Roman" w:cs="Times New Roman"/>
          <w:sz w:val="28"/>
          <w:szCs w:val="28"/>
        </w:rPr>
        <w:t xml:space="preserve"> </w:t>
      </w:r>
      <w:proofErr w:type="spellStart"/>
      <w:r w:rsidRPr="00380E94">
        <w:rPr>
          <w:rFonts w:ascii="Times New Roman" w:hAnsi="Times New Roman" w:cs="Times New Roman"/>
          <w:sz w:val="28"/>
          <w:szCs w:val="28"/>
        </w:rPr>
        <w:t>Пантыкина</w:t>
      </w:r>
      <w:proofErr w:type="spellEnd"/>
      <w:r w:rsidR="00BC33CB">
        <w:rPr>
          <w:rFonts w:ascii="Times New Roman" w:hAnsi="Times New Roman" w:cs="Times New Roman"/>
          <w:sz w:val="28"/>
          <w:szCs w:val="28"/>
        </w:rPr>
        <w:t xml:space="preserve"> Н. И.</w:t>
      </w:r>
      <w:r w:rsidRPr="00380E94">
        <w:rPr>
          <w:rFonts w:ascii="Times New Roman" w:hAnsi="Times New Roman" w:cs="Times New Roman"/>
          <w:sz w:val="28"/>
          <w:szCs w:val="28"/>
        </w:rPr>
        <w:t xml:space="preserve"> Инновационные практики преподавания иностранных языков на опыте зарубежных исследователей // Вестник Череповецкого государственного университета. 2018. №1 (82). URL: https://cyberleninka.ru/article/n/innovatsionnye-praktiki-prepodavaniya-</w:t>
      </w:r>
      <w:r w:rsidRPr="00380E94">
        <w:rPr>
          <w:rFonts w:ascii="Times New Roman" w:hAnsi="Times New Roman" w:cs="Times New Roman"/>
          <w:sz w:val="28"/>
          <w:szCs w:val="28"/>
        </w:rPr>
        <w:lastRenderedPageBreak/>
        <w:t xml:space="preserve">inostrannyh-yazykov-na-opyte-zarubezhnyh-issledovateley (дата обращения: 23.03.2018). </w:t>
      </w:r>
    </w:p>
    <w:p w:rsidR="000A7372" w:rsidRPr="00380E94" w:rsidRDefault="00DF3769" w:rsidP="000A7372">
      <w:pPr>
        <w:pStyle w:val="a4"/>
        <w:numPr>
          <w:ilvl w:val="0"/>
          <w:numId w:val="1"/>
        </w:numPr>
        <w:spacing w:line="360" w:lineRule="auto"/>
        <w:ind w:left="0" w:firstLine="0"/>
        <w:rPr>
          <w:rFonts w:ascii="Times New Roman" w:hAnsi="Times New Roman" w:cs="Times New Roman"/>
          <w:sz w:val="28"/>
          <w:szCs w:val="28"/>
        </w:rPr>
      </w:pPr>
      <w:proofErr w:type="spellStart"/>
      <w:r w:rsidRPr="00380E94">
        <w:rPr>
          <w:rFonts w:ascii="Times New Roman" w:hAnsi="Times New Roman" w:cs="Times New Roman"/>
          <w:color w:val="000000"/>
          <w:sz w:val="28"/>
          <w:szCs w:val="28"/>
        </w:rPr>
        <w:t>Филипович</w:t>
      </w:r>
      <w:proofErr w:type="spellEnd"/>
      <w:r w:rsidRPr="00380E94">
        <w:rPr>
          <w:rFonts w:ascii="Times New Roman" w:hAnsi="Times New Roman" w:cs="Times New Roman"/>
          <w:color w:val="000000"/>
          <w:sz w:val="28"/>
          <w:szCs w:val="28"/>
        </w:rPr>
        <w:t xml:space="preserve"> И. И. Инновационные методы изучения иностранных языков. Мультимедиа и компьютерные технологии // Научный вестник ЮИМ. 2016. №2. URL: https://cyberleninka.ru/article/n/innovatsionnye-metody-izucheniya-inostrannyh-yazykov-multimedia-i-kompyuternye-tehnologii (дата обращения: 23.03.2018).</w:t>
      </w:r>
      <w:r w:rsidRPr="00380E94">
        <w:rPr>
          <w:rFonts w:ascii="Arial" w:hAnsi="Arial" w:cs="Arial"/>
          <w:color w:val="000000"/>
          <w:sz w:val="23"/>
          <w:szCs w:val="23"/>
        </w:rPr>
        <w:t> </w:t>
      </w:r>
    </w:p>
    <w:p w:rsidR="00770D3F" w:rsidRPr="00380E94" w:rsidRDefault="00B3111E" w:rsidP="000A7372">
      <w:pPr>
        <w:pStyle w:val="a4"/>
        <w:numPr>
          <w:ilvl w:val="0"/>
          <w:numId w:val="1"/>
        </w:numPr>
        <w:spacing w:line="360" w:lineRule="auto"/>
        <w:ind w:left="0" w:firstLine="0"/>
        <w:rPr>
          <w:rFonts w:ascii="Times New Roman" w:hAnsi="Times New Roman" w:cs="Times New Roman"/>
          <w:sz w:val="28"/>
          <w:szCs w:val="28"/>
        </w:rPr>
      </w:pPr>
      <w:r w:rsidRPr="00380E94">
        <w:rPr>
          <w:rFonts w:ascii="Times New Roman" w:hAnsi="Times New Roman" w:cs="Times New Roman"/>
          <w:sz w:val="28"/>
          <w:szCs w:val="28"/>
        </w:rPr>
        <w:t xml:space="preserve">Хуторской А.В. Педагогическая </w:t>
      </w:r>
      <w:proofErr w:type="spellStart"/>
      <w:r w:rsidRPr="00380E94">
        <w:rPr>
          <w:rFonts w:ascii="Times New Roman" w:hAnsi="Times New Roman" w:cs="Times New Roman"/>
          <w:sz w:val="28"/>
          <w:szCs w:val="28"/>
        </w:rPr>
        <w:t>инноватика</w:t>
      </w:r>
      <w:proofErr w:type="spellEnd"/>
      <w:r w:rsidRPr="00380E94">
        <w:rPr>
          <w:rFonts w:ascii="Times New Roman" w:hAnsi="Times New Roman" w:cs="Times New Roman"/>
          <w:sz w:val="28"/>
          <w:szCs w:val="28"/>
        </w:rPr>
        <w:t xml:space="preserve"> – рычаг образования [Электронный ресурс], Интернет-журнал "</w:t>
      </w:r>
      <w:proofErr w:type="spellStart"/>
      <w:r w:rsidRPr="00380E94">
        <w:rPr>
          <w:rFonts w:ascii="Times New Roman" w:hAnsi="Times New Roman" w:cs="Times New Roman"/>
          <w:sz w:val="28"/>
          <w:szCs w:val="28"/>
        </w:rPr>
        <w:t>Эйдос</w:t>
      </w:r>
      <w:proofErr w:type="spellEnd"/>
      <w:r w:rsidRPr="00380E94">
        <w:rPr>
          <w:rFonts w:ascii="Times New Roman" w:hAnsi="Times New Roman" w:cs="Times New Roman"/>
          <w:sz w:val="28"/>
          <w:szCs w:val="28"/>
        </w:rPr>
        <w:t xml:space="preserve">", 2005. 10 сентября. Режим </w:t>
      </w:r>
      <w:proofErr w:type="spellStart"/>
      <w:r w:rsidRPr="00380E94">
        <w:rPr>
          <w:rFonts w:ascii="Times New Roman" w:hAnsi="Times New Roman" w:cs="Times New Roman"/>
          <w:sz w:val="28"/>
          <w:szCs w:val="28"/>
        </w:rPr>
        <w:t>доступа:http</w:t>
      </w:r>
      <w:proofErr w:type="spellEnd"/>
      <w:r w:rsidRPr="00380E94">
        <w:rPr>
          <w:rFonts w:ascii="Times New Roman" w:hAnsi="Times New Roman" w:cs="Times New Roman"/>
          <w:sz w:val="28"/>
          <w:szCs w:val="28"/>
        </w:rPr>
        <w:t>://www.eidos.ru/journal/2005/0910-19</w:t>
      </w:r>
      <w:r w:rsidR="00770D3F" w:rsidRPr="00380E94">
        <w:rPr>
          <w:rFonts w:ascii="Times New Roman" w:hAnsi="Times New Roman" w:cs="Times New Roman"/>
          <w:sz w:val="28"/>
          <w:szCs w:val="28"/>
        </w:rPr>
        <w:t xml:space="preserve"> </w:t>
      </w:r>
    </w:p>
    <w:p w:rsidR="00317149" w:rsidRPr="00380E94" w:rsidRDefault="00317149" w:rsidP="00770D3F">
      <w:pPr>
        <w:pStyle w:val="a4"/>
        <w:numPr>
          <w:ilvl w:val="0"/>
          <w:numId w:val="1"/>
        </w:numPr>
        <w:spacing w:line="360" w:lineRule="auto"/>
        <w:ind w:left="0" w:firstLine="0"/>
        <w:jc w:val="both"/>
        <w:rPr>
          <w:rFonts w:ascii="Times New Roman" w:hAnsi="Times New Roman" w:cs="Times New Roman"/>
          <w:sz w:val="28"/>
          <w:szCs w:val="28"/>
        </w:rPr>
      </w:pPr>
      <w:r w:rsidRPr="00380E94">
        <w:rPr>
          <w:rFonts w:ascii="Times New Roman" w:hAnsi="Times New Roman" w:cs="Times New Roman"/>
          <w:color w:val="222222"/>
          <w:sz w:val="28"/>
          <w:szCs w:val="28"/>
          <w:shd w:val="clear" w:color="auto" w:fill="FFFFFF"/>
        </w:rPr>
        <w:t xml:space="preserve"> </w:t>
      </w:r>
      <w:proofErr w:type="spellStart"/>
      <w:r w:rsidRPr="00380E94">
        <w:rPr>
          <w:rFonts w:ascii="Times New Roman" w:hAnsi="Times New Roman" w:cs="Times New Roman"/>
          <w:color w:val="222222"/>
          <w:sz w:val="28"/>
          <w:szCs w:val="28"/>
          <w:shd w:val="clear" w:color="auto" w:fill="FFFFFF"/>
        </w:rPr>
        <w:t>Ястребова</w:t>
      </w:r>
      <w:proofErr w:type="spellEnd"/>
      <w:r w:rsidRPr="00380E94">
        <w:rPr>
          <w:rFonts w:ascii="Times New Roman" w:hAnsi="Times New Roman" w:cs="Times New Roman"/>
          <w:color w:val="222222"/>
          <w:sz w:val="28"/>
          <w:szCs w:val="28"/>
          <w:shd w:val="clear" w:color="auto" w:fill="FFFFFF"/>
        </w:rPr>
        <w:t xml:space="preserve"> Е. Б., Кравцова О. А. Инновационный потенциал обучения языку профессии (на примере английского языка) //Филологические науки в МГИМО. – 2017. – №. 1. – С. 56-67.</w:t>
      </w:r>
    </w:p>
    <w:p w:rsidR="00027462" w:rsidRPr="00380E94" w:rsidRDefault="006E7B7A" w:rsidP="00B63304">
      <w:pPr>
        <w:pStyle w:val="a4"/>
        <w:numPr>
          <w:ilvl w:val="0"/>
          <w:numId w:val="1"/>
        </w:numPr>
        <w:spacing w:line="360" w:lineRule="auto"/>
        <w:ind w:left="0" w:firstLine="0"/>
        <w:jc w:val="both"/>
        <w:rPr>
          <w:rFonts w:ascii="Times New Roman" w:hAnsi="Times New Roman" w:cs="Times New Roman"/>
          <w:sz w:val="28"/>
          <w:szCs w:val="28"/>
          <w:lang w:val="en-US"/>
        </w:rPr>
      </w:pPr>
      <w:proofErr w:type="spellStart"/>
      <w:r w:rsidRPr="00380E94">
        <w:rPr>
          <w:rFonts w:ascii="Times New Roman" w:hAnsi="Times New Roman" w:cs="Times New Roman"/>
          <w:sz w:val="28"/>
          <w:szCs w:val="28"/>
        </w:rPr>
        <w:t>Ястребова</w:t>
      </w:r>
      <w:proofErr w:type="spellEnd"/>
      <w:r w:rsidRPr="00380E94">
        <w:rPr>
          <w:rFonts w:ascii="Times New Roman" w:hAnsi="Times New Roman" w:cs="Times New Roman"/>
          <w:sz w:val="28"/>
          <w:szCs w:val="28"/>
        </w:rPr>
        <w:t xml:space="preserve"> Е.Б., Крячков Д. А. Инновации как форма устойчивого развития языкового образования в отдельно взятом вузе // Вестник МГИМО. 2013. №6 (33). </w:t>
      </w:r>
    </w:p>
    <w:p w:rsidR="00027462" w:rsidRPr="00380E94" w:rsidRDefault="00027462" w:rsidP="00B63304">
      <w:pPr>
        <w:pStyle w:val="a4"/>
        <w:numPr>
          <w:ilvl w:val="0"/>
          <w:numId w:val="1"/>
        </w:numPr>
        <w:spacing w:line="360" w:lineRule="auto"/>
        <w:ind w:left="0" w:firstLine="0"/>
        <w:jc w:val="both"/>
        <w:rPr>
          <w:rFonts w:ascii="Times New Roman" w:hAnsi="Times New Roman" w:cs="Times New Roman"/>
          <w:sz w:val="28"/>
          <w:szCs w:val="28"/>
          <w:lang w:val="en-US"/>
        </w:rPr>
      </w:pPr>
      <w:proofErr w:type="spellStart"/>
      <w:r w:rsidRPr="00380E94">
        <w:rPr>
          <w:rFonts w:ascii="Times New Roman" w:hAnsi="Times New Roman" w:cs="Times New Roman"/>
          <w:sz w:val="28"/>
          <w:szCs w:val="28"/>
          <w:lang w:val="fr-FR"/>
        </w:rPr>
        <w:t>Kitajgorodskaja</w:t>
      </w:r>
      <w:proofErr w:type="spellEnd"/>
      <w:r w:rsidRPr="00380E94">
        <w:rPr>
          <w:rFonts w:ascii="Times New Roman" w:hAnsi="Times New Roman" w:cs="Times New Roman"/>
          <w:sz w:val="28"/>
          <w:szCs w:val="28"/>
          <w:lang w:val="fr-FR"/>
        </w:rPr>
        <w:t xml:space="preserve"> G.A. </w:t>
      </w:r>
      <w:proofErr w:type="spellStart"/>
      <w:r w:rsidRPr="00380E94">
        <w:rPr>
          <w:rFonts w:ascii="Times New Roman" w:hAnsi="Times New Roman" w:cs="Times New Roman"/>
          <w:sz w:val="28"/>
          <w:szCs w:val="28"/>
          <w:lang w:val="fr-FR"/>
        </w:rPr>
        <w:t>Innovacii</w:t>
      </w:r>
      <w:proofErr w:type="spellEnd"/>
      <w:r w:rsidRPr="00380E94">
        <w:rPr>
          <w:rFonts w:ascii="Times New Roman" w:hAnsi="Times New Roman" w:cs="Times New Roman"/>
          <w:sz w:val="28"/>
          <w:szCs w:val="28"/>
          <w:lang w:val="fr-FR"/>
        </w:rPr>
        <w:t xml:space="preserve"> v </w:t>
      </w:r>
      <w:proofErr w:type="spellStart"/>
      <w:r w:rsidRPr="00380E94">
        <w:rPr>
          <w:rFonts w:ascii="Times New Roman" w:hAnsi="Times New Roman" w:cs="Times New Roman"/>
          <w:sz w:val="28"/>
          <w:szCs w:val="28"/>
          <w:lang w:val="fr-FR"/>
        </w:rPr>
        <w:t>obrazovanii</w:t>
      </w:r>
      <w:proofErr w:type="spellEnd"/>
      <w:r w:rsidRPr="00380E94">
        <w:rPr>
          <w:rFonts w:ascii="Times New Roman" w:hAnsi="Times New Roman" w:cs="Times New Roman"/>
          <w:sz w:val="28"/>
          <w:szCs w:val="28"/>
          <w:lang w:val="fr-FR"/>
        </w:rPr>
        <w:t xml:space="preserve"> - dan’ mode </w:t>
      </w:r>
      <w:proofErr w:type="spellStart"/>
      <w:r w:rsidRPr="00380E94">
        <w:rPr>
          <w:rFonts w:ascii="Times New Roman" w:hAnsi="Times New Roman" w:cs="Times New Roman"/>
          <w:sz w:val="28"/>
          <w:szCs w:val="28"/>
          <w:lang w:val="fr-FR"/>
        </w:rPr>
        <w:t>ili</w:t>
      </w:r>
      <w:proofErr w:type="spellEnd"/>
      <w:r w:rsidRPr="00380E94">
        <w:rPr>
          <w:rFonts w:ascii="Times New Roman" w:hAnsi="Times New Roman" w:cs="Times New Roman"/>
          <w:sz w:val="28"/>
          <w:szCs w:val="28"/>
          <w:lang w:val="fr-FR"/>
        </w:rPr>
        <w:t xml:space="preserve"> </w:t>
      </w:r>
      <w:proofErr w:type="spellStart"/>
      <w:r w:rsidRPr="00380E94">
        <w:rPr>
          <w:rFonts w:ascii="Times New Roman" w:hAnsi="Times New Roman" w:cs="Times New Roman"/>
          <w:sz w:val="28"/>
          <w:szCs w:val="28"/>
          <w:lang w:val="fr-FR"/>
        </w:rPr>
        <w:t>trebovanie</w:t>
      </w:r>
      <w:proofErr w:type="spellEnd"/>
      <w:r w:rsidRPr="00380E94">
        <w:rPr>
          <w:rFonts w:ascii="Times New Roman" w:hAnsi="Times New Roman" w:cs="Times New Roman"/>
          <w:sz w:val="28"/>
          <w:szCs w:val="28"/>
          <w:lang w:val="fr-FR"/>
        </w:rPr>
        <w:t xml:space="preserve"> </w:t>
      </w:r>
      <w:proofErr w:type="spellStart"/>
      <w:proofErr w:type="gramStart"/>
      <w:r w:rsidRPr="00380E94">
        <w:rPr>
          <w:rFonts w:ascii="Times New Roman" w:hAnsi="Times New Roman" w:cs="Times New Roman"/>
          <w:sz w:val="28"/>
          <w:szCs w:val="28"/>
          <w:lang w:val="fr-FR"/>
        </w:rPr>
        <w:t>vremeni</w:t>
      </w:r>
      <w:proofErr w:type="spellEnd"/>
      <w:r w:rsidRPr="00380E94">
        <w:rPr>
          <w:rFonts w:ascii="Times New Roman" w:hAnsi="Times New Roman" w:cs="Times New Roman"/>
          <w:sz w:val="28"/>
          <w:szCs w:val="28"/>
          <w:lang w:val="fr-FR"/>
        </w:rPr>
        <w:t>?</w:t>
      </w:r>
      <w:proofErr w:type="gramEnd"/>
      <w:r w:rsidRPr="00380E94">
        <w:rPr>
          <w:rFonts w:ascii="Times New Roman" w:hAnsi="Times New Roman" w:cs="Times New Roman"/>
          <w:sz w:val="28"/>
          <w:szCs w:val="28"/>
          <w:lang w:val="fr-FR"/>
        </w:rPr>
        <w:t xml:space="preserve"> </w:t>
      </w:r>
      <w:r w:rsidRPr="00380E94">
        <w:rPr>
          <w:rFonts w:ascii="Times New Roman" w:hAnsi="Times New Roman" w:cs="Times New Roman"/>
          <w:sz w:val="28"/>
          <w:szCs w:val="28"/>
          <w:lang w:val="en-US"/>
        </w:rPr>
        <w:t xml:space="preserve">[Educational Innovations – Buzzword or Demand of the Times?]. </w:t>
      </w:r>
      <w:proofErr w:type="spellStart"/>
      <w:r w:rsidRPr="00380E94">
        <w:rPr>
          <w:rFonts w:ascii="Times New Roman" w:hAnsi="Times New Roman" w:cs="Times New Roman"/>
          <w:sz w:val="28"/>
          <w:szCs w:val="28"/>
          <w:lang w:val="en-US"/>
        </w:rPr>
        <w:t>Innostrannye</w:t>
      </w:r>
      <w:proofErr w:type="spellEnd"/>
      <w:r w:rsidRPr="00380E94">
        <w:rPr>
          <w:rFonts w:ascii="Times New Roman" w:hAnsi="Times New Roman" w:cs="Times New Roman"/>
          <w:sz w:val="28"/>
          <w:szCs w:val="28"/>
          <w:lang w:val="en-US"/>
        </w:rPr>
        <w:t xml:space="preserve"> </w:t>
      </w:r>
      <w:proofErr w:type="spellStart"/>
      <w:r w:rsidRPr="00380E94">
        <w:rPr>
          <w:rFonts w:ascii="Times New Roman" w:hAnsi="Times New Roman" w:cs="Times New Roman"/>
          <w:sz w:val="28"/>
          <w:szCs w:val="28"/>
          <w:lang w:val="en-US"/>
        </w:rPr>
        <w:t>Yazyki</w:t>
      </w:r>
      <w:proofErr w:type="spellEnd"/>
      <w:r w:rsidRPr="00380E94">
        <w:rPr>
          <w:rFonts w:ascii="Times New Roman" w:hAnsi="Times New Roman" w:cs="Times New Roman"/>
          <w:sz w:val="28"/>
          <w:szCs w:val="28"/>
          <w:lang w:val="en-US"/>
        </w:rPr>
        <w:t xml:space="preserve"> v </w:t>
      </w:r>
      <w:proofErr w:type="spellStart"/>
      <w:r w:rsidRPr="00380E94">
        <w:rPr>
          <w:rFonts w:ascii="Times New Roman" w:hAnsi="Times New Roman" w:cs="Times New Roman"/>
          <w:sz w:val="28"/>
          <w:szCs w:val="28"/>
          <w:lang w:val="en-US"/>
        </w:rPr>
        <w:t>Shkole</w:t>
      </w:r>
      <w:proofErr w:type="spellEnd"/>
      <w:r w:rsidRPr="00380E94">
        <w:rPr>
          <w:rFonts w:ascii="Times New Roman" w:hAnsi="Times New Roman" w:cs="Times New Roman"/>
          <w:sz w:val="28"/>
          <w:szCs w:val="28"/>
          <w:lang w:val="en-US"/>
        </w:rPr>
        <w:t xml:space="preserve"> – Foreign Languages at School, 2009, no. 2, pp.2-7.</w:t>
      </w:r>
    </w:p>
    <w:p w:rsidR="006C4EC5" w:rsidRPr="00C25CD7" w:rsidRDefault="006C4EC5" w:rsidP="006C4EC5">
      <w:pPr>
        <w:autoSpaceDE w:val="0"/>
        <w:autoSpaceDN w:val="0"/>
        <w:adjustRightInd w:val="0"/>
        <w:spacing w:after="0" w:line="360" w:lineRule="auto"/>
        <w:ind w:firstLine="708"/>
        <w:jc w:val="both"/>
        <w:rPr>
          <w:rFonts w:ascii="Times New Roman" w:hAnsi="Times New Roman" w:cs="Times New Roman"/>
          <w:sz w:val="28"/>
          <w:szCs w:val="28"/>
          <w:lang w:val="en-US"/>
        </w:rPr>
      </w:pPr>
    </w:p>
    <w:p w:rsidR="006C4EC5" w:rsidRPr="00F46FC9" w:rsidRDefault="006C4EC5" w:rsidP="006C4EC5">
      <w:pPr>
        <w:jc w:val="center"/>
        <w:rPr>
          <w:rFonts w:ascii="Times New Roman" w:hAnsi="Times New Roman" w:cs="Times New Roman"/>
          <w:b/>
          <w:sz w:val="28"/>
          <w:szCs w:val="28"/>
          <w:lang w:val="en-GB"/>
        </w:rPr>
      </w:pPr>
      <w:r w:rsidRPr="00F46FC9">
        <w:rPr>
          <w:rFonts w:ascii="Times New Roman" w:hAnsi="Times New Roman" w:cs="Times New Roman"/>
          <w:b/>
          <w:sz w:val="28"/>
          <w:szCs w:val="28"/>
          <w:lang w:val="en-GB"/>
        </w:rPr>
        <w:t>THE THEME OF INNOVATION IN TEACHING FOREIGN LANGUAGES IN THE PUBLICATIONS OF RUSSIAN RESEARCHERS</w:t>
      </w:r>
    </w:p>
    <w:p w:rsidR="006C4EC5" w:rsidRPr="002857A5" w:rsidRDefault="006C4EC5" w:rsidP="006C4EC5">
      <w:pPr>
        <w:jc w:val="center"/>
        <w:rPr>
          <w:rFonts w:ascii="Times New Roman" w:hAnsi="Times New Roman" w:cs="Times New Roman"/>
          <w:sz w:val="28"/>
          <w:szCs w:val="28"/>
          <w:lang w:val="en-GB"/>
        </w:rPr>
      </w:pPr>
      <w:r w:rsidRPr="002857A5">
        <w:rPr>
          <w:rFonts w:ascii="Times New Roman" w:hAnsi="Times New Roman" w:cs="Times New Roman"/>
          <w:sz w:val="28"/>
          <w:szCs w:val="28"/>
          <w:lang w:val="en-GB"/>
        </w:rPr>
        <w:t xml:space="preserve">Kozarenko Olga, Professor of the Theory and practice of foreign languages </w:t>
      </w:r>
      <w:r w:rsidRPr="002857A5">
        <w:rPr>
          <w:rFonts w:ascii="Times New Roman" w:hAnsi="Times New Roman" w:cs="Times New Roman"/>
          <w:sz w:val="28"/>
          <w:szCs w:val="28"/>
          <w:lang w:val="en-US"/>
        </w:rPr>
        <w:t>department</w:t>
      </w:r>
      <w:r w:rsidRPr="002857A5">
        <w:rPr>
          <w:rFonts w:ascii="Times New Roman" w:hAnsi="Times New Roman" w:cs="Times New Roman"/>
          <w:sz w:val="28"/>
          <w:szCs w:val="28"/>
          <w:lang w:val="en-GB"/>
        </w:rPr>
        <w:t>, Institute of foreign languages of the Russian University of friendship of peoples okozarenko@gmail.com</w:t>
      </w:r>
    </w:p>
    <w:p w:rsidR="006C4EC5" w:rsidRPr="00F46FC9" w:rsidRDefault="006C4EC5" w:rsidP="006C4EC5">
      <w:pPr>
        <w:jc w:val="both"/>
        <w:rPr>
          <w:rFonts w:ascii="Times New Roman" w:hAnsi="Times New Roman" w:cs="Times New Roman"/>
          <w:b/>
          <w:sz w:val="28"/>
          <w:szCs w:val="28"/>
          <w:lang w:val="en-US"/>
        </w:rPr>
      </w:pPr>
      <w:r w:rsidRPr="00F46FC9">
        <w:rPr>
          <w:rFonts w:ascii="Times New Roman" w:hAnsi="Times New Roman" w:cs="Times New Roman"/>
          <w:b/>
          <w:sz w:val="28"/>
          <w:szCs w:val="28"/>
          <w:lang w:val="en-US"/>
        </w:rPr>
        <w:t>Abstract</w:t>
      </w:r>
    </w:p>
    <w:p w:rsidR="006C4EC5" w:rsidRPr="002857A5" w:rsidRDefault="006C4EC5" w:rsidP="006C4EC5">
      <w:pPr>
        <w:spacing w:line="360" w:lineRule="auto"/>
        <w:jc w:val="both"/>
        <w:rPr>
          <w:rFonts w:ascii="Times New Roman" w:hAnsi="Times New Roman" w:cs="Times New Roman"/>
          <w:sz w:val="28"/>
          <w:szCs w:val="28"/>
          <w:lang w:val="en-GB"/>
        </w:rPr>
      </w:pPr>
      <w:r w:rsidRPr="002857A5">
        <w:rPr>
          <w:rFonts w:ascii="Times New Roman" w:hAnsi="Times New Roman" w:cs="Times New Roman"/>
          <w:sz w:val="28"/>
          <w:szCs w:val="28"/>
          <w:lang w:val="en-GB"/>
        </w:rPr>
        <w:t xml:space="preserve">The article discusses the main directions in the development of innovative processes and approaches in the teaching of foreign languages, reflected in the publications of Russian authors in recent years. The analysis </w:t>
      </w:r>
      <w:r w:rsidRPr="002857A5">
        <w:rPr>
          <w:rFonts w:ascii="Times New Roman" w:hAnsi="Times New Roman" w:cs="Times New Roman"/>
          <w:sz w:val="28"/>
          <w:szCs w:val="28"/>
          <w:lang w:val="en-US"/>
        </w:rPr>
        <w:t>conducted</w:t>
      </w:r>
      <w:r w:rsidRPr="002857A5">
        <w:rPr>
          <w:rFonts w:ascii="Times New Roman" w:hAnsi="Times New Roman" w:cs="Times New Roman"/>
          <w:sz w:val="28"/>
          <w:szCs w:val="28"/>
          <w:lang w:val="en-GB"/>
        </w:rPr>
        <w:t xml:space="preserve"> reflects the peculiarities of the researchers' perception of the term "innovation" itself, determines the directions </w:t>
      </w:r>
      <w:r w:rsidRPr="002857A5">
        <w:rPr>
          <w:rFonts w:ascii="Times New Roman" w:hAnsi="Times New Roman" w:cs="Times New Roman"/>
          <w:sz w:val="28"/>
          <w:szCs w:val="28"/>
          <w:lang w:val="en-GB"/>
        </w:rPr>
        <w:lastRenderedPageBreak/>
        <w:t>of work on the introduction of innovations in the practice of teaching foreign languages in higher and secondary schools.</w:t>
      </w:r>
    </w:p>
    <w:p w:rsidR="006C4EC5" w:rsidRPr="00F46FC9" w:rsidRDefault="006C4EC5" w:rsidP="006C4EC5">
      <w:pPr>
        <w:autoSpaceDE w:val="0"/>
        <w:autoSpaceDN w:val="0"/>
        <w:adjustRightInd w:val="0"/>
        <w:spacing w:after="0" w:line="360" w:lineRule="auto"/>
        <w:jc w:val="both"/>
        <w:rPr>
          <w:rFonts w:ascii="Times New Roman" w:hAnsi="Times New Roman" w:cs="Times New Roman"/>
          <w:sz w:val="28"/>
          <w:szCs w:val="28"/>
          <w:lang w:val="en-US"/>
        </w:rPr>
      </w:pPr>
      <w:r w:rsidRPr="00F46FC9">
        <w:rPr>
          <w:rFonts w:ascii="Times New Roman" w:hAnsi="Times New Roman" w:cs="Times New Roman"/>
          <w:b/>
          <w:sz w:val="28"/>
          <w:szCs w:val="28"/>
          <w:lang w:val="en-GB"/>
        </w:rPr>
        <w:t>Keywords:</w:t>
      </w:r>
      <w:r w:rsidRPr="002857A5">
        <w:rPr>
          <w:rFonts w:ascii="Times New Roman" w:hAnsi="Times New Roman" w:cs="Times New Roman"/>
          <w:sz w:val="28"/>
          <w:szCs w:val="28"/>
          <w:lang w:val="en-GB"/>
        </w:rPr>
        <w:t xml:space="preserve"> innovations, foreign languages, information technologies, innovative approaches, innovativ</w:t>
      </w:r>
      <w:r>
        <w:rPr>
          <w:rFonts w:ascii="Times New Roman" w:hAnsi="Times New Roman" w:cs="Times New Roman"/>
          <w:sz w:val="28"/>
          <w:szCs w:val="28"/>
          <w:lang w:val="en-GB"/>
        </w:rPr>
        <w:t>e methods in teaching foreign li</w:t>
      </w:r>
      <w:r w:rsidRPr="002857A5">
        <w:rPr>
          <w:rFonts w:ascii="Times New Roman" w:hAnsi="Times New Roman" w:cs="Times New Roman"/>
          <w:sz w:val="28"/>
          <w:szCs w:val="28"/>
          <w:lang w:val="en-GB"/>
        </w:rPr>
        <w:t>ngua</w:t>
      </w:r>
      <w:r>
        <w:rPr>
          <w:rFonts w:ascii="Times New Roman" w:hAnsi="Times New Roman" w:cs="Times New Roman"/>
          <w:sz w:val="28"/>
          <w:szCs w:val="28"/>
          <w:lang w:val="en-GB"/>
        </w:rPr>
        <w:t xml:space="preserve">. </w:t>
      </w:r>
    </w:p>
    <w:p w:rsidR="006C4EC5" w:rsidRPr="006C4EC5" w:rsidRDefault="006C4EC5" w:rsidP="006C4EC5">
      <w:pPr>
        <w:autoSpaceDE w:val="0"/>
        <w:autoSpaceDN w:val="0"/>
        <w:adjustRightInd w:val="0"/>
        <w:spacing w:after="0" w:line="240" w:lineRule="auto"/>
        <w:rPr>
          <w:rFonts w:ascii="Times New Roman" w:hAnsi="Times New Roman" w:cs="Times New Roman"/>
          <w:b/>
          <w:sz w:val="28"/>
          <w:szCs w:val="28"/>
          <w:lang w:val="en-US"/>
        </w:rPr>
      </w:pPr>
    </w:p>
    <w:p w:rsidR="005E23E8" w:rsidRPr="00C25CD7" w:rsidRDefault="006C4EC5" w:rsidP="006C4EC5">
      <w:pPr>
        <w:autoSpaceDE w:val="0"/>
        <w:autoSpaceDN w:val="0"/>
        <w:adjustRightInd w:val="0"/>
        <w:spacing w:after="0" w:line="240" w:lineRule="auto"/>
        <w:rPr>
          <w:rFonts w:ascii="Times New Roman" w:hAnsi="Times New Roman" w:cs="Times New Roman"/>
          <w:b/>
          <w:sz w:val="28"/>
          <w:szCs w:val="28"/>
          <w:lang w:val="en-US"/>
        </w:rPr>
      </w:pPr>
      <w:r w:rsidRPr="00C25CD7">
        <w:rPr>
          <w:rFonts w:ascii="Times New Roman" w:hAnsi="Times New Roman" w:cs="Times New Roman"/>
          <w:b/>
          <w:sz w:val="28"/>
          <w:szCs w:val="28"/>
          <w:lang w:val="en-US"/>
        </w:rPr>
        <w:t>References</w:t>
      </w:r>
    </w:p>
    <w:p w:rsidR="00B47188" w:rsidRPr="006C4EC5" w:rsidRDefault="00B47188" w:rsidP="007E3E45">
      <w:pPr>
        <w:autoSpaceDE w:val="0"/>
        <w:autoSpaceDN w:val="0"/>
        <w:adjustRightInd w:val="0"/>
        <w:spacing w:after="0" w:line="240" w:lineRule="auto"/>
        <w:jc w:val="both"/>
        <w:rPr>
          <w:rFonts w:ascii="Times New Roman" w:hAnsi="Times New Roman" w:cs="Times New Roman"/>
          <w:sz w:val="24"/>
          <w:szCs w:val="24"/>
          <w:lang w:val="en-US"/>
        </w:rPr>
      </w:pPr>
    </w:p>
    <w:p w:rsidR="006C4EC5" w:rsidRPr="006C4EC5" w:rsidRDefault="006C4EC5" w:rsidP="006C4EC5">
      <w:pPr>
        <w:autoSpaceDE w:val="0"/>
        <w:autoSpaceDN w:val="0"/>
        <w:adjustRightInd w:val="0"/>
        <w:spacing w:after="0" w:line="360" w:lineRule="auto"/>
        <w:jc w:val="both"/>
        <w:rPr>
          <w:rFonts w:ascii="Times New Roman" w:hAnsi="Times New Roman" w:cs="Times New Roman"/>
          <w:sz w:val="28"/>
          <w:szCs w:val="28"/>
          <w:lang w:val="en-US"/>
        </w:rPr>
      </w:pPr>
      <w:r w:rsidRPr="006C4EC5">
        <w:rPr>
          <w:rFonts w:ascii="Times New Roman" w:hAnsi="Times New Roman" w:cs="Times New Roman"/>
          <w:sz w:val="28"/>
          <w:szCs w:val="28"/>
          <w:lang w:val="en-US"/>
        </w:rPr>
        <w:t xml:space="preserve">1. </w:t>
      </w:r>
      <w:proofErr w:type="spellStart"/>
      <w:r w:rsidRPr="006C4EC5">
        <w:rPr>
          <w:rFonts w:ascii="Times New Roman" w:hAnsi="Times New Roman" w:cs="Times New Roman"/>
          <w:sz w:val="28"/>
          <w:szCs w:val="28"/>
          <w:lang w:val="en-US"/>
        </w:rPr>
        <w:t>Aleksandrovskaya</w:t>
      </w:r>
      <w:proofErr w:type="spellEnd"/>
      <w:r w:rsidRPr="006C4EC5">
        <w:rPr>
          <w:rFonts w:ascii="Times New Roman" w:hAnsi="Times New Roman" w:cs="Times New Roman"/>
          <w:sz w:val="28"/>
          <w:szCs w:val="28"/>
          <w:lang w:val="en-US"/>
        </w:rPr>
        <w:t xml:space="preserve"> E. B. </w:t>
      </w:r>
      <w:proofErr w:type="spellStart"/>
      <w:r w:rsidRPr="006C4EC5">
        <w:rPr>
          <w:rFonts w:ascii="Times New Roman" w:hAnsi="Times New Roman" w:cs="Times New Roman"/>
          <w:sz w:val="28"/>
          <w:szCs w:val="28"/>
          <w:lang w:val="en-US"/>
        </w:rPr>
        <w:t>Innovacionnye</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podhody</w:t>
      </w:r>
      <w:proofErr w:type="spellEnd"/>
      <w:r w:rsidRPr="006C4EC5">
        <w:rPr>
          <w:rFonts w:ascii="Times New Roman" w:hAnsi="Times New Roman" w:cs="Times New Roman"/>
          <w:sz w:val="28"/>
          <w:szCs w:val="28"/>
          <w:lang w:val="en-US"/>
        </w:rPr>
        <w:t xml:space="preserve"> v </w:t>
      </w:r>
      <w:proofErr w:type="spellStart"/>
      <w:r w:rsidRPr="006C4EC5">
        <w:rPr>
          <w:rFonts w:ascii="Times New Roman" w:hAnsi="Times New Roman" w:cs="Times New Roman"/>
          <w:sz w:val="28"/>
          <w:szCs w:val="28"/>
          <w:lang w:val="en-US"/>
        </w:rPr>
        <w:t>prepodavanii</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inostrannogo</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yazyka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na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urovnyah</w:t>
      </w:r>
      <w:proofErr w:type="spellEnd"/>
      <w:r w:rsidRPr="006C4EC5">
        <w:rPr>
          <w:rFonts w:ascii="Times New Roman" w:hAnsi="Times New Roman" w:cs="Times New Roman"/>
          <w:sz w:val="28"/>
          <w:szCs w:val="28"/>
          <w:lang w:val="en-US"/>
        </w:rPr>
        <w:t xml:space="preserve"> V2-S1 (</w:t>
      </w:r>
      <w:proofErr w:type="spellStart"/>
      <w:r w:rsidRPr="006C4EC5">
        <w:rPr>
          <w:rFonts w:ascii="Times New Roman" w:hAnsi="Times New Roman" w:cs="Times New Roman"/>
          <w:sz w:val="28"/>
          <w:szCs w:val="28"/>
          <w:lang w:val="en-US"/>
        </w:rPr>
        <w:t>iz</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opyta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napisaniya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uchebnika</w:t>
      </w:r>
      <w:proofErr w:type="spellEnd"/>
      <w:r w:rsidRPr="006C4EC5">
        <w:rPr>
          <w:rFonts w:ascii="Times New Roman" w:hAnsi="Times New Roman" w:cs="Times New Roman"/>
          <w:sz w:val="28"/>
          <w:szCs w:val="28"/>
          <w:lang w:val="en-US"/>
        </w:rPr>
        <w:t xml:space="preserve">) // </w:t>
      </w:r>
      <w:proofErr w:type="spellStart"/>
      <w:r w:rsidRPr="006C4EC5">
        <w:rPr>
          <w:rFonts w:ascii="Times New Roman" w:hAnsi="Times New Roman" w:cs="Times New Roman"/>
          <w:sz w:val="28"/>
          <w:szCs w:val="28"/>
          <w:lang w:val="en-US"/>
        </w:rPr>
        <w:t>Vestnik</w:t>
      </w:r>
      <w:proofErr w:type="spellEnd"/>
      <w:r w:rsidRPr="006C4EC5">
        <w:rPr>
          <w:rFonts w:ascii="Times New Roman" w:hAnsi="Times New Roman" w:cs="Times New Roman"/>
          <w:sz w:val="28"/>
          <w:szCs w:val="28"/>
          <w:lang w:val="en-US"/>
        </w:rPr>
        <w:t xml:space="preserve"> MGIMO. 2013. №6 (33). URL: https://cyberleninka.ru/article/n/innovatsionnye-podhody-v-prepodavanii-inostrannogo-yazyka-na-urovnyah-v2-s1-iz-opyta-napisaniya-uchebnika (data </w:t>
      </w:r>
      <w:proofErr w:type="spellStart"/>
      <w:r w:rsidRPr="006C4EC5">
        <w:rPr>
          <w:rFonts w:ascii="Times New Roman" w:hAnsi="Times New Roman" w:cs="Times New Roman"/>
          <w:sz w:val="28"/>
          <w:szCs w:val="28"/>
          <w:lang w:val="en-US"/>
        </w:rPr>
        <w:t>obrashcheniya</w:t>
      </w:r>
      <w:proofErr w:type="spellEnd"/>
      <w:r w:rsidRPr="006C4EC5">
        <w:rPr>
          <w:rFonts w:ascii="Times New Roman" w:hAnsi="Times New Roman" w:cs="Times New Roman"/>
          <w:sz w:val="28"/>
          <w:szCs w:val="28"/>
          <w:lang w:val="en-US"/>
        </w:rPr>
        <w:t xml:space="preserve">: 23.03.2018). </w:t>
      </w:r>
    </w:p>
    <w:p w:rsidR="006C4EC5" w:rsidRPr="006C4EC5" w:rsidRDefault="006C4EC5" w:rsidP="006C4EC5">
      <w:pPr>
        <w:autoSpaceDE w:val="0"/>
        <w:autoSpaceDN w:val="0"/>
        <w:adjustRightInd w:val="0"/>
        <w:spacing w:after="0" w:line="360" w:lineRule="auto"/>
        <w:jc w:val="both"/>
        <w:rPr>
          <w:rFonts w:ascii="Times New Roman" w:hAnsi="Times New Roman" w:cs="Times New Roman"/>
          <w:sz w:val="28"/>
          <w:szCs w:val="28"/>
          <w:lang w:val="en-US"/>
        </w:rPr>
      </w:pPr>
      <w:r w:rsidRPr="006C4EC5">
        <w:rPr>
          <w:rFonts w:ascii="Times New Roman" w:hAnsi="Times New Roman" w:cs="Times New Roman"/>
          <w:sz w:val="28"/>
          <w:szCs w:val="28"/>
          <w:lang w:val="en-US"/>
        </w:rPr>
        <w:t>2.</w:t>
      </w:r>
      <w:r w:rsidRPr="006C4EC5">
        <w:rPr>
          <w:rFonts w:ascii="Times New Roman" w:hAnsi="Times New Roman" w:cs="Times New Roman"/>
          <w:sz w:val="28"/>
          <w:szCs w:val="28"/>
          <w:lang w:val="en-US"/>
        </w:rPr>
        <w:tab/>
      </w:r>
      <w:proofErr w:type="spellStart"/>
      <w:r w:rsidRPr="006C4EC5">
        <w:rPr>
          <w:rFonts w:ascii="Times New Roman" w:hAnsi="Times New Roman" w:cs="Times New Roman"/>
          <w:sz w:val="28"/>
          <w:szCs w:val="28"/>
          <w:lang w:val="en-US"/>
        </w:rPr>
        <w:t>Davidenko</w:t>
      </w:r>
      <w:proofErr w:type="spellEnd"/>
      <w:r w:rsidRPr="006C4EC5">
        <w:rPr>
          <w:rFonts w:ascii="Times New Roman" w:hAnsi="Times New Roman" w:cs="Times New Roman"/>
          <w:sz w:val="28"/>
          <w:szCs w:val="28"/>
          <w:lang w:val="en-US"/>
        </w:rPr>
        <w:t xml:space="preserve"> E. S. </w:t>
      </w:r>
      <w:proofErr w:type="spellStart"/>
      <w:r w:rsidRPr="006C4EC5">
        <w:rPr>
          <w:rFonts w:ascii="Times New Roman" w:hAnsi="Times New Roman" w:cs="Times New Roman"/>
          <w:sz w:val="28"/>
          <w:szCs w:val="28"/>
          <w:lang w:val="en-US"/>
        </w:rPr>
        <w:t>Ispol'zovanie</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informacionnyh</w:t>
      </w:r>
      <w:proofErr w:type="spellEnd"/>
      <w:r w:rsidRPr="006C4EC5">
        <w:rPr>
          <w:rFonts w:ascii="Times New Roman" w:hAnsi="Times New Roman" w:cs="Times New Roman"/>
          <w:sz w:val="28"/>
          <w:szCs w:val="28"/>
          <w:lang w:val="en-US"/>
        </w:rPr>
        <w:t xml:space="preserve"> kart </w:t>
      </w:r>
      <w:proofErr w:type="spellStart"/>
      <w:r w:rsidRPr="006C4EC5">
        <w:rPr>
          <w:rFonts w:ascii="Times New Roman" w:hAnsi="Times New Roman" w:cs="Times New Roman"/>
          <w:sz w:val="28"/>
          <w:szCs w:val="28"/>
          <w:lang w:val="en-US"/>
        </w:rPr>
        <w:t>dlya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podgotovki</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studentov</w:t>
      </w:r>
      <w:proofErr w:type="spellEnd"/>
      <w:r w:rsidRPr="006C4EC5">
        <w:rPr>
          <w:rFonts w:ascii="Times New Roman" w:hAnsi="Times New Roman" w:cs="Times New Roman"/>
          <w:sz w:val="28"/>
          <w:szCs w:val="28"/>
          <w:lang w:val="en-US"/>
        </w:rPr>
        <w:t xml:space="preserve"> k </w:t>
      </w:r>
      <w:proofErr w:type="spellStart"/>
      <w:r w:rsidRPr="006C4EC5">
        <w:rPr>
          <w:rFonts w:ascii="Times New Roman" w:hAnsi="Times New Roman" w:cs="Times New Roman"/>
          <w:sz w:val="28"/>
          <w:szCs w:val="28"/>
          <w:lang w:val="en-US"/>
        </w:rPr>
        <w:t>inoyazychnomu</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professional'nomu</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obshcheniyu</w:t>
      </w:r>
      <w:proofErr w:type="spellEnd"/>
      <w:r w:rsidRPr="006C4EC5">
        <w:rPr>
          <w:rFonts w:ascii="Times New Roman" w:hAnsi="Times New Roman" w:cs="Times New Roman"/>
          <w:sz w:val="28"/>
          <w:szCs w:val="28"/>
          <w:lang w:val="en-US"/>
        </w:rPr>
        <w:t xml:space="preserve"> // </w:t>
      </w:r>
      <w:proofErr w:type="spellStart"/>
      <w:r w:rsidRPr="006C4EC5">
        <w:rPr>
          <w:rFonts w:ascii="Times New Roman" w:hAnsi="Times New Roman" w:cs="Times New Roman"/>
          <w:sz w:val="28"/>
          <w:szCs w:val="28"/>
          <w:lang w:val="en-US"/>
        </w:rPr>
        <w:t>Vestnik</w:t>
      </w:r>
      <w:proofErr w:type="spellEnd"/>
      <w:r w:rsidRPr="006C4EC5">
        <w:rPr>
          <w:rFonts w:ascii="Times New Roman" w:hAnsi="Times New Roman" w:cs="Times New Roman"/>
          <w:sz w:val="28"/>
          <w:szCs w:val="28"/>
          <w:lang w:val="en-US"/>
        </w:rPr>
        <w:t xml:space="preserve"> MGLU. 2013. №12 (672). </w:t>
      </w:r>
    </w:p>
    <w:p w:rsidR="006C4EC5" w:rsidRPr="00C25CD7" w:rsidRDefault="006C4EC5" w:rsidP="006C4EC5">
      <w:pPr>
        <w:autoSpaceDE w:val="0"/>
        <w:autoSpaceDN w:val="0"/>
        <w:adjustRightInd w:val="0"/>
        <w:spacing w:after="0" w:line="360" w:lineRule="auto"/>
        <w:jc w:val="both"/>
        <w:rPr>
          <w:rFonts w:ascii="Times New Roman" w:hAnsi="Times New Roman" w:cs="Times New Roman"/>
          <w:sz w:val="28"/>
          <w:szCs w:val="28"/>
          <w:lang w:val="en-US"/>
        </w:rPr>
      </w:pPr>
      <w:r w:rsidRPr="00C25CD7">
        <w:rPr>
          <w:rFonts w:ascii="Times New Roman" w:hAnsi="Times New Roman" w:cs="Times New Roman"/>
          <w:sz w:val="28"/>
          <w:szCs w:val="28"/>
          <w:lang w:val="en-US"/>
        </w:rPr>
        <w:t>3.</w:t>
      </w:r>
      <w:r w:rsidRPr="00C25CD7">
        <w:rPr>
          <w:rFonts w:ascii="Times New Roman" w:hAnsi="Times New Roman" w:cs="Times New Roman"/>
          <w:sz w:val="28"/>
          <w:szCs w:val="28"/>
          <w:lang w:val="en-US"/>
        </w:rPr>
        <w:tab/>
      </w:r>
      <w:proofErr w:type="spellStart"/>
      <w:r w:rsidRPr="00C25CD7">
        <w:rPr>
          <w:rFonts w:ascii="Times New Roman" w:hAnsi="Times New Roman" w:cs="Times New Roman"/>
          <w:sz w:val="28"/>
          <w:szCs w:val="28"/>
          <w:lang w:val="en-US"/>
        </w:rPr>
        <w:t>Il'in</w:t>
      </w:r>
      <w:proofErr w:type="spellEnd"/>
      <w:r w:rsidRPr="00C25CD7">
        <w:rPr>
          <w:rFonts w:ascii="Times New Roman" w:hAnsi="Times New Roman" w:cs="Times New Roman"/>
          <w:sz w:val="28"/>
          <w:szCs w:val="28"/>
          <w:lang w:val="en-US"/>
        </w:rPr>
        <w:t xml:space="preserve"> YU. V., </w:t>
      </w:r>
      <w:proofErr w:type="spellStart"/>
      <w:r w:rsidRPr="00C25CD7">
        <w:rPr>
          <w:rFonts w:ascii="Times New Roman" w:hAnsi="Times New Roman" w:cs="Times New Roman"/>
          <w:sz w:val="28"/>
          <w:szCs w:val="28"/>
          <w:lang w:val="en-US"/>
        </w:rPr>
        <w:t>Smirnova</w:t>
      </w:r>
      <w:proofErr w:type="spellEnd"/>
      <w:r w:rsidRPr="00C25CD7">
        <w:rPr>
          <w:rFonts w:ascii="Times New Roman" w:hAnsi="Times New Roman" w:cs="Times New Roman"/>
          <w:sz w:val="28"/>
          <w:szCs w:val="28"/>
          <w:lang w:val="en-US"/>
        </w:rPr>
        <w:t xml:space="preserve"> I. YU. K </w:t>
      </w:r>
      <w:proofErr w:type="spellStart"/>
      <w:r w:rsidRPr="00C25CD7">
        <w:rPr>
          <w:rFonts w:ascii="Times New Roman" w:hAnsi="Times New Roman" w:cs="Times New Roman"/>
          <w:sz w:val="28"/>
          <w:szCs w:val="28"/>
          <w:lang w:val="en-US"/>
        </w:rPr>
        <w:t>tradicii</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innovacii</w:t>
      </w:r>
      <w:proofErr w:type="spellEnd"/>
      <w:r w:rsidRPr="00C25CD7">
        <w:rPr>
          <w:rFonts w:ascii="Times New Roman" w:hAnsi="Times New Roman" w:cs="Times New Roman"/>
          <w:sz w:val="28"/>
          <w:szCs w:val="28"/>
          <w:lang w:val="en-US"/>
        </w:rPr>
        <w:t xml:space="preserve"> v </w:t>
      </w:r>
      <w:proofErr w:type="spellStart"/>
      <w:r w:rsidRPr="00C25CD7">
        <w:rPr>
          <w:rFonts w:ascii="Times New Roman" w:hAnsi="Times New Roman" w:cs="Times New Roman"/>
          <w:sz w:val="28"/>
          <w:szCs w:val="28"/>
          <w:lang w:val="en-US"/>
        </w:rPr>
        <w:t>metodike</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prepodavaniya</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inostrannogo</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yazyka</w:t>
      </w:r>
      <w:proofErr w:type="spellEnd"/>
      <w:r w:rsidRPr="00C25CD7">
        <w:rPr>
          <w:rFonts w:ascii="Times New Roman" w:hAnsi="Times New Roman" w:cs="Times New Roman"/>
          <w:sz w:val="28"/>
          <w:szCs w:val="28"/>
          <w:lang w:val="en-US"/>
        </w:rPr>
        <w:t xml:space="preserve"> v </w:t>
      </w:r>
      <w:proofErr w:type="spellStart"/>
      <w:r w:rsidRPr="00C25CD7">
        <w:rPr>
          <w:rFonts w:ascii="Times New Roman" w:hAnsi="Times New Roman" w:cs="Times New Roman"/>
          <w:sz w:val="28"/>
          <w:szCs w:val="28"/>
          <w:lang w:val="en-US"/>
        </w:rPr>
        <w:t>vuze</w:t>
      </w:r>
      <w:proofErr w:type="spellEnd"/>
      <w:r w:rsidRPr="00C25CD7">
        <w:rPr>
          <w:rFonts w:ascii="Times New Roman" w:hAnsi="Times New Roman" w:cs="Times New Roman"/>
          <w:sz w:val="28"/>
          <w:szCs w:val="28"/>
          <w:lang w:val="en-US"/>
        </w:rPr>
        <w:t xml:space="preserve"> MVD. //</w:t>
      </w:r>
      <w:proofErr w:type="spellStart"/>
      <w:r w:rsidRPr="00C25CD7">
        <w:rPr>
          <w:rFonts w:ascii="Times New Roman" w:hAnsi="Times New Roman" w:cs="Times New Roman"/>
          <w:sz w:val="28"/>
          <w:szCs w:val="28"/>
          <w:lang w:val="en-US"/>
        </w:rPr>
        <w:t>Innovacionnye</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tekhnologii</w:t>
      </w:r>
      <w:proofErr w:type="spellEnd"/>
      <w:r w:rsidRPr="00C25CD7">
        <w:rPr>
          <w:rFonts w:ascii="Times New Roman" w:hAnsi="Times New Roman" w:cs="Times New Roman"/>
          <w:sz w:val="28"/>
          <w:szCs w:val="28"/>
          <w:lang w:val="en-US"/>
        </w:rPr>
        <w:t xml:space="preserve"> v </w:t>
      </w:r>
      <w:proofErr w:type="spellStart"/>
      <w:r w:rsidRPr="00C25CD7">
        <w:rPr>
          <w:rFonts w:ascii="Times New Roman" w:hAnsi="Times New Roman" w:cs="Times New Roman"/>
          <w:sz w:val="28"/>
          <w:szCs w:val="28"/>
          <w:lang w:val="en-US"/>
        </w:rPr>
        <w:t>obrazovatel'noj</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deyatel'nosti</w:t>
      </w:r>
      <w:proofErr w:type="spellEnd"/>
      <w:r w:rsidRPr="00C25CD7">
        <w:rPr>
          <w:rFonts w:ascii="Times New Roman" w:hAnsi="Times New Roman" w:cs="Times New Roman"/>
          <w:sz w:val="28"/>
          <w:szCs w:val="28"/>
          <w:lang w:val="en-US"/>
        </w:rPr>
        <w:t xml:space="preserve">. – 2016. – S. 215-218.1. </w:t>
      </w:r>
    </w:p>
    <w:p w:rsidR="006C4EC5" w:rsidRPr="00C25CD7" w:rsidRDefault="006C4EC5" w:rsidP="006C4EC5">
      <w:pPr>
        <w:autoSpaceDE w:val="0"/>
        <w:autoSpaceDN w:val="0"/>
        <w:adjustRightInd w:val="0"/>
        <w:spacing w:after="0" w:line="360" w:lineRule="auto"/>
        <w:jc w:val="both"/>
        <w:rPr>
          <w:rFonts w:ascii="Times New Roman" w:hAnsi="Times New Roman" w:cs="Times New Roman"/>
          <w:sz w:val="28"/>
          <w:szCs w:val="28"/>
          <w:lang w:val="en-US"/>
        </w:rPr>
      </w:pPr>
      <w:r w:rsidRPr="00C25CD7">
        <w:rPr>
          <w:rFonts w:ascii="Times New Roman" w:hAnsi="Times New Roman" w:cs="Times New Roman"/>
          <w:sz w:val="28"/>
          <w:szCs w:val="28"/>
          <w:lang w:val="en-US"/>
        </w:rPr>
        <w:t>4.</w:t>
      </w:r>
      <w:r w:rsidRPr="00C25CD7">
        <w:rPr>
          <w:rFonts w:ascii="Times New Roman" w:hAnsi="Times New Roman" w:cs="Times New Roman"/>
          <w:sz w:val="28"/>
          <w:szCs w:val="28"/>
          <w:lang w:val="en-US"/>
        </w:rPr>
        <w:tab/>
        <w:t xml:space="preserve">Kashchuk S. M. </w:t>
      </w:r>
      <w:proofErr w:type="spellStart"/>
      <w:r w:rsidRPr="00C25CD7">
        <w:rPr>
          <w:rFonts w:ascii="Times New Roman" w:hAnsi="Times New Roman" w:cs="Times New Roman"/>
          <w:sz w:val="28"/>
          <w:szCs w:val="28"/>
          <w:lang w:val="en-US"/>
        </w:rPr>
        <w:t>Tekhnologicheskie</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innovacii</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innovacionnye</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pedagogicheskie</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tekhnologii</w:t>
      </w:r>
      <w:proofErr w:type="spellEnd"/>
      <w:r w:rsidRPr="00C25CD7">
        <w:rPr>
          <w:rFonts w:ascii="Times New Roman" w:hAnsi="Times New Roman" w:cs="Times New Roman"/>
          <w:sz w:val="28"/>
          <w:szCs w:val="28"/>
          <w:lang w:val="en-US"/>
        </w:rPr>
        <w:t xml:space="preserve"> v </w:t>
      </w:r>
      <w:proofErr w:type="spellStart"/>
      <w:r w:rsidRPr="00C25CD7">
        <w:rPr>
          <w:rFonts w:ascii="Times New Roman" w:hAnsi="Times New Roman" w:cs="Times New Roman"/>
          <w:sz w:val="28"/>
          <w:szCs w:val="28"/>
          <w:lang w:val="en-US"/>
        </w:rPr>
        <w:t>obuchenii</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inostrannym</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yazykam</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na</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primere</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francuzskogo</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yazyka</w:t>
      </w:r>
      <w:proofErr w:type="spellEnd"/>
      <w:r w:rsidRPr="00C25CD7">
        <w:rPr>
          <w:rFonts w:ascii="Times New Roman" w:hAnsi="Times New Roman" w:cs="Times New Roman"/>
          <w:sz w:val="28"/>
          <w:szCs w:val="28"/>
          <w:lang w:val="en-US"/>
        </w:rPr>
        <w:t xml:space="preserve">) // </w:t>
      </w:r>
      <w:proofErr w:type="spellStart"/>
      <w:r w:rsidRPr="00C25CD7">
        <w:rPr>
          <w:rFonts w:ascii="Times New Roman" w:hAnsi="Times New Roman" w:cs="Times New Roman"/>
          <w:sz w:val="28"/>
          <w:szCs w:val="28"/>
          <w:lang w:val="en-US"/>
        </w:rPr>
        <w:t>Prepodavatel</w:t>
      </w:r>
      <w:proofErr w:type="spellEnd"/>
      <w:r w:rsidRPr="00C25CD7">
        <w:rPr>
          <w:rFonts w:ascii="Times New Roman" w:hAnsi="Times New Roman" w:cs="Times New Roman"/>
          <w:sz w:val="28"/>
          <w:szCs w:val="28"/>
          <w:lang w:val="en-US"/>
        </w:rPr>
        <w:t xml:space="preserve">' HKHI </w:t>
      </w:r>
      <w:proofErr w:type="spellStart"/>
      <w:r w:rsidRPr="00C25CD7">
        <w:rPr>
          <w:rFonts w:ascii="Times New Roman" w:hAnsi="Times New Roman" w:cs="Times New Roman"/>
          <w:sz w:val="28"/>
          <w:szCs w:val="28"/>
          <w:lang w:val="en-US"/>
        </w:rPr>
        <w:t>vek</w:t>
      </w:r>
      <w:proofErr w:type="spellEnd"/>
      <w:r w:rsidRPr="00C25CD7">
        <w:rPr>
          <w:rFonts w:ascii="Times New Roman" w:hAnsi="Times New Roman" w:cs="Times New Roman"/>
          <w:sz w:val="28"/>
          <w:szCs w:val="28"/>
          <w:lang w:val="en-US"/>
        </w:rPr>
        <w:t>. 2014. №1.</w:t>
      </w:r>
    </w:p>
    <w:p w:rsidR="006C4EC5" w:rsidRPr="00C25CD7" w:rsidRDefault="006C4EC5" w:rsidP="006C4EC5">
      <w:pPr>
        <w:autoSpaceDE w:val="0"/>
        <w:autoSpaceDN w:val="0"/>
        <w:adjustRightInd w:val="0"/>
        <w:spacing w:after="0" w:line="360" w:lineRule="auto"/>
        <w:jc w:val="both"/>
        <w:rPr>
          <w:rFonts w:ascii="Times New Roman" w:hAnsi="Times New Roman" w:cs="Times New Roman"/>
          <w:sz w:val="28"/>
          <w:szCs w:val="28"/>
          <w:lang w:val="en-US"/>
        </w:rPr>
      </w:pPr>
      <w:r w:rsidRPr="00C25CD7">
        <w:rPr>
          <w:rFonts w:ascii="Times New Roman" w:hAnsi="Times New Roman" w:cs="Times New Roman"/>
          <w:sz w:val="28"/>
          <w:szCs w:val="28"/>
          <w:lang w:val="en-US"/>
        </w:rPr>
        <w:t>5.</w:t>
      </w:r>
      <w:r w:rsidRPr="00C25CD7">
        <w:rPr>
          <w:rFonts w:ascii="Times New Roman" w:hAnsi="Times New Roman" w:cs="Times New Roman"/>
          <w:sz w:val="28"/>
          <w:szCs w:val="28"/>
          <w:lang w:val="en-US"/>
        </w:rPr>
        <w:tab/>
      </w:r>
      <w:proofErr w:type="spellStart"/>
      <w:r w:rsidRPr="00C25CD7">
        <w:rPr>
          <w:rFonts w:ascii="Times New Roman" w:hAnsi="Times New Roman" w:cs="Times New Roman"/>
          <w:sz w:val="28"/>
          <w:szCs w:val="28"/>
          <w:lang w:val="en-US"/>
        </w:rPr>
        <w:t>Korotkih</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Gennadij</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Ivanovich</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Korotkih</w:t>
      </w:r>
      <w:proofErr w:type="spellEnd"/>
      <w:r w:rsidRPr="00C25CD7">
        <w:rPr>
          <w:rFonts w:ascii="Times New Roman" w:hAnsi="Times New Roman" w:cs="Times New Roman"/>
          <w:sz w:val="28"/>
          <w:szCs w:val="28"/>
          <w:lang w:val="en-US"/>
        </w:rPr>
        <w:t xml:space="preserve"> Galina Ivanovna </w:t>
      </w:r>
      <w:proofErr w:type="spellStart"/>
      <w:r w:rsidRPr="00C25CD7">
        <w:rPr>
          <w:rFonts w:ascii="Times New Roman" w:hAnsi="Times New Roman" w:cs="Times New Roman"/>
          <w:sz w:val="28"/>
          <w:szCs w:val="28"/>
          <w:lang w:val="en-US"/>
        </w:rPr>
        <w:t>Formirovanie</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innovacionnyh</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kompetencij</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studentov</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pri</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obuchenii</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inostrannym</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yazykam</w:t>
      </w:r>
      <w:proofErr w:type="spellEnd"/>
      <w:r w:rsidRPr="00C25CD7">
        <w:rPr>
          <w:rFonts w:ascii="Times New Roman" w:hAnsi="Times New Roman" w:cs="Times New Roman"/>
          <w:sz w:val="28"/>
          <w:szCs w:val="28"/>
          <w:lang w:val="en-US"/>
        </w:rPr>
        <w:t xml:space="preserve"> v </w:t>
      </w:r>
      <w:proofErr w:type="spellStart"/>
      <w:r w:rsidRPr="00C25CD7">
        <w:rPr>
          <w:rFonts w:ascii="Times New Roman" w:hAnsi="Times New Roman" w:cs="Times New Roman"/>
          <w:sz w:val="28"/>
          <w:szCs w:val="28"/>
          <w:lang w:val="en-US"/>
        </w:rPr>
        <w:t>universitete</w:t>
      </w:r>
      <w:proofErr w:type="spellEnd"/>
      <w:r w:rsidRPr="00C25CD7">
        <w:rPr>
          <w:rFonts w:ascii="Times New Roman" w:hAnsi="Times New Roman" w:cs="Times New Roman"/>
          <w:sz w:val="28"/>
          <w:szCs w:val="28"/>
          <w:lang w:val="en-US"/>
        </w:rPr>
        <w:t xml:space="preserve"> // </w:t>
      </w:r>
      <w:proofErr w:type="spellStart"/>
      <w:r w:rsidRPr="00C25CD7">
        <w:rPr>
          <w:rFonts w:ascii="Times New Roman" w:hAnsi="Times New Roman" w:cs="Times New Roman"/>
          <w:sz w:val="28"/>
          <w:szCs w:val="28"/>
          <w:lang w:val="en-US"/>
        </w:rPr>
        <w:t>Vestnik</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KemGU</w:t>
      </w:r>
      <w:proofErr w:type="spellEnd"/>
      <w:r w:rsidRPr="00C25CD7">
        <w:rPr>
          <w:rFonts w:ascii="Times New Roman" w:hAnsi="Times New Roman" w:cs="Times New Roman"/>
          <w:sz w:val="28"/>
          <w:szCs w:val="28"/>
          <w:lang w:val="en-US"/>
        </w:rPr>
        <w:t xml:space="preserve">. 2010. №2. </w:t>
      </w:r>
    </w:p>
    <w:p w:rsidR="006C4EC5" w:rsidRPr="00C25CD7" w:rsidRDefault="006C4EC5" w:rsidP="006C4EC5">
      <w:pPr>
        <w:autoSpaceDE w:val="0"/>
        <w:autoSpaceDN w:val="0"/>
        <w:adjustRightInd w:val="0"/>
        <w:spacing w:after="0" w:line="360" w:lineRule="auto"/>
        <w:jc w:val="both"/>
        <w:rPr>
          <w:rFonts w:ascii="Times New Roman" w:hAnsi="Times New Roman" w:cs="Times New Roman"/>
          <w:sz w:val="28"/>
          <w:szCs w:val="28"/>
          <w:lang w:val="en-US"/>
        </w:rPr>
      </w:pPr>
      <w:r w:rsidRPr="00C25CD7">
        <w:rPr>
          <w:rFonts w:ascii="Times New Roman" w:hAnsi="Times New Roman" w:cs="Times New Roman"/>
          <w:sz w:val="28"/>
          <w:szCs w:val="28"/>
          <w:lang w:val="en-US"/>
        </w:rPr>
        <w:t>6.</w:t>
      </w:r>
      <w:r w:rsidRPr="00C25CD7">
        <w:rPr>
          <w:rFonts w:ascii="Times New Roman" w:hAnsi="Times New Roman" w:cs="Times New Roman"/>
          <w:sz w:val="28"/>
          <w:szCs w:val="28"/>
          <w:lang w:val="en-US"/>
        </w:rPr>
        <w:tab/>
      </w:r>
      <w:proofErr w:type="spellStart"/>
      <w:r w:rsidRPr="00C25CD7">
        <w:rPr>
          <w:rFonts w:ascii="Times New Roman" w:hAnsi="Times New Roman" w:cs="Times New Roman"/>
          <w:sz w:val="28"/>
          <w:szCs w:val="28"/>
          <w:lang w:val="en-US"/>
        </w:rPr>
        <w:t>Krapivkina</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Ol'ga</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Aleksandrovna</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Sineva</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YUliya</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Olegovna</w:t>
      </w:r>
      <w:proofErr w:type="spellEnd"/>
      <w:r w:rsidRPr="00C25CD7">
        <w:rPr>
          <w:rFonts w:ascii="Times New Roman" w:hAnsi="Times New Roman" w:cs="Times New Roman"/>
          <w:sz w:val="28"/>
          <w:szCs w:val="28"/>
          <w:lang w:val="en-US"/>
        </w:rPr>
        <w:t xml:space="preserve"> O </w:t>
      </w:r>
      <w:proofErr w:type="spellStart"/>
      <w:r w:rsidRPr="00C25CD7">
        <w:rPr>
          <w:rFonts w:ascii="Times New Roman" w:hAnsi="Times New Roman" w:cs="Times New Roman"/>
          <w:sz w:val="28"/>
          <w:szCs w:val="28"/>
          <w:lang w:val="en-US"/>
        </w:rPr>
        <w:t>tradiciyah</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innovaciyah</w:t>
      </w:r>
      <w:proofErr w:type="spellEnd"/>
      <w:r w:rsidRPr="00C25CD7">
        <w:rPr>
          <w:rFonts w:ascii="Times New Roman" w:hAnsi="Times New Roman" w:cs="Times New Roman"/>
          <w:sz w:val="28"/>
          <w:szCs w:val="28"/>
          <w:lang w:val="en-US"/>
        </w:rPr>
        <w:t xml:space="preserve"> v </w:t>
      </w:r>
      <w:proofErr w:type="spellStart"/>
      <w:r w:rsidRPr="00C25CD7">
        <w:rPr>
          <w:rFonts w:ascii="Times New Roman" w:hAnsi="Times New Roman" w:cs="Times New Roman"/>
          <w:sz w:val="28"/>
          <w:szCs w:val="28"/>
          <w:lang w:val="en-US"/>
        </w:rPr>
        <w:t>metodike</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prepodavaniya</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inostrannyh</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yazykov</w:t>
      </w:r>
      <w:proofErr w:type="spellEnd"/>
      <w:r w:rsidRPr="00C25CD7">
        <w:rPr>
          <w:rFonts w:ascii="Times New Roman" w:hAnsi="Times New Roman" w:cs="Times New Roman"/>
          <w:sz w:val="28"/>
          <w:szCs w:val="28"/>
          <w:lang w:val="en-US"/>
        </w:rPr>
        <w:t xml:space="preserve"> // </w:t>
      </w:r>
      <w:proofErr w:type="spellStart"/>
      <w:r w:rsidRPr="00C25CD7">
        <w:rPr>
          <w:rFonts w:ascii="Times New Roman" w:hAnsi="Times New Roman" w:cs="Times New Roman"/>
          <w:sz w:val="28"/>
          <w:szCs w:val="28"/>
          <w:lang w:val="en-US"/>
        </w:rPr>
        <w:t>Vestnik</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IrGTU</w:t>
      </w:r>
      <w:proofErr w:type="spellEnd"/>
      <w:r w:rsidRPr="00C25CD7">
        <w:rPr>
          <w:rFonts w:ascii="Times New Roman" w:hAnsi="Times New Roman" w:cs="Times New Roman"/>
          <w:sz w:val="28"/>
          <w:szCs w:val="28"/>
          <w:lang w:val="en-US"/>
        </w:rPr>
        <w:t xml:space="preserve">. 2013. №9 (80). </w:t>
      </w:r>
    </w:p>
    <w:p w:rsidR="006C4EC5" w:rsidRPr="006C4EC5" w:rsidRDefault="006C4EC5" w:rsidP="006C4EC5">
      <w:pPr>
        <w:autoSpaceDE w:val="0"/>
        <w:autoSpaceDN w:val="0"/>
        <w:adjustRightInd w:val="0"/>
        <w:spacing w:after="0" w:line="360" w:lineRule="auto"/>
        <w:jc w:val="both"/>
        <w:rPr>
          <w:rFonts w:ascii="Times New Roman" w:hAnsi="Times New Roman" w:cs="Times New Roman"/>
          <w:sz w:val="28"/>
          <w:szCs w:val="28"/>
          <w:lang w:val="en-US"/>
        </w:rPr>
      </w:pPr>
      <w:r w:rsidRPr="00C25CD7">
        <w:rPr>
          <w:rFonts w:ascii="Times New Roman" w:hAnsi="Times New Roman" w:cs="Times New Roman"/>
          <w:sz w:val="28"/>
          <w:szCs w:val="28"/>
          <w:lang w:val="en-US"/>
        </w:rPr>
        <w:t>7.</w:t>
      </w:r>
      <w:r w:rsidRPr="00C25CD7">
        <w:rPr>
          <w:rFonts w:ascii="Times New Roman" w:hAnsi="Times New Roman" w:cs="Times New Roman"/>
          <w:sz w:val="28"/>
          <w:szCs w:val="28"/>
          <w:lang w:val="en-US"/>
        </w:rPr>
        <w:tab/>
      </w:r>
      <w:proofErr w:type="spellStart"/>
      <w:r w:rsidRPr="00C25CD7">
        <w:rPr>
          <w:rFonts w:ascii="Times New Roman" w:hAnsi="Times New Roman" w:cs="Times New Roman"/>
          <w:sz w:val="28"/>
          <w:szCs w:val="28"/>
          <w:lang w:val="en-US"/>
        </w:rPr>
        <w:t>Kulichkova</w:t>
      </w:r>
      <w:proofErr w:type="spellEnd"/>
      <w:r w:rsidRPr="00C25CD7">
        <w:rPr>
          <w:rFonts w:ascii="Times New Roman" w:hAnsi="Times New Roman" w:cs="Times New Roman"/>
          <w:sz w:val="28"/>
          <w:szCs w:val="28"/>
          <w:lang w:val="en-US"/>
        </w:rPr>
        <w:t xml:space="preserve"> Elena </w:t>
      </w:r>
      <w:proofErr w:type="spellStart"/>
      <w:r w:rsidRPr="00C25CD7">
        <w:rPr>
          <w:rFonts w:ascii="Times New Roman" w:hAnsi="Times New Roman" w:cs="Times New Roman"/>
          <w:sz w:val="28"/>
          <w:szCs w:val="28"/>
          <w:lang w:val="en-US"/>
        </w:rPr>
        <w:t>Aleksandrovna</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Innovacionnye</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tekhnologii</w:t>
      </w:r>
      <w:proofErr w:type="spellEnd"/>
      <w:r w:rsidRPr="00C25CD7">
        <w:rPr>
          <w:rFonts w:ascii="Times New Roman" w:hAnsi="Times New Roman" w:cs="Times New Roman"/>
          <w:sz w:val="28"/>
          <w:szCs w:val="28"/>
          <w:lang w:val="en-US"/>
        </w:rPr>
        <w:t xml:space="preserve"> v </w:t>
      </w:r>
      <w:proofErr w:type="spellStart"/>
      <w:r w:rsidRPr="00C25CD7">
        <w:rPr>
          <w:rFonts w:ascii="Times New Roman" w:hAnsi="Times New Roman" w:cs="Times New Roman"/>
          <w:sz w:val="28"/>
          <w:szCs w:val="28"/>
          <w:lang w:val="en-US"/>
        </w:rPr>
        <w:t>obuchenii</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inostrannomu</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yazyku</w:t>
      </w:r>
      <w:proofErr w:type="spellEnd"/>
      <w:r w:rsidRPr="00C25CD7">
        <w:rPr>
          <w:rFonts w:ascii="Times New Roman" w:hAnsi="Times New Roman" w:cs="Times New Roman"/>
          <w:sz w:val="28"/>
          <w:szCs w:val="28"/>
          <w:lang w:val="en-US"/>
        </w:rPr>
        <w:t xml:space="preserve"> // </w:t>
      </w:r>
      <w:proofErr w:type="spellStart"/>
      <w:r w:rsidRPr="00C25CD7">
        <w:rPr>
          <w:rFonts w:ascii="Times New Roman" w:hAnsi="Times New Roman" w:cs="Times New Roman"/>
          <w:sz w:val="28"/>
          <w:szCs w:val="28"/>
          <w:lang w:val="en-US"/>
        </w:rPr>
        <w:t>Sistemnye</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tekhnologii</w:t>
      </w:r>
      <w:proofErr w:type="spellEnd"/>
      <w:r w:rsidRPr="00C25CD7">
        <w:rPr>
          <w:rFonts w:ascii="Times New Roman" w:hAnsi="Times New Roman" w:cs="Times New Roman"/>
          <w:sz w:val="28"/>
          <w:szCs w:val="28"/>
          <w:lang w:val="en-US"/>
        </w:rPr>
        <w:t xml:space="preserve">. </w:t>
      </w:r>
      <w:r w:rsidRPr="006C4EC5">
        <w:rPr>
          <w:rFonts w:ascii="Times New Roman" w:hAnsi="Times New Roman" w:cs="Times New Roman"/>
          <w:sz w:val="28"/>
          <w:szCs w:val="28"/>
          <w:lang w:val="en-US"/>
        </w:rPr>
        <w:t xml:space="preserve">2015. №17. URL: https://cyberleninka.ru/article/n/innovatsionnye-tehnologii-v-obuchenii-  </w:t>
      </w:r>
    </w:p>
    <w:p w:rsidR="006C4EC5" w:rsidRPr="006C4EC5" w:rsidRDefault="006C4EC5" w:rsidP="006C4EC5">
      <w:pPr>
        <w:autoSpaceDE w:val="0"/>
        <w:autoSpaceDN w:val="0"/>
        <w:adjustRightInd w:val="0"/>
        <w:spacing w:after="0" w:line="360" w:lineRule="auto"/>
        <w:jc w:val="both"/>
        <w:rPr>
          <w:rFonts w:ascii="Times New Roman" w:hAnsi="Times New Roman" w:cs="Times New Roman"/>
          <w:sz w:val="28"/>
          <w:szCs w:val="28"/>
          <w:lang w:val="en-US"/>
        </w:rPr>
      </w:pPr>
      <w:r w:rsidRPr="006C4EC5">
        <w:rPr>
          <w:rFonts w:ascii="Times New Roman" w:hAnsi="Times New Roman" w:cs="Times New Roman"/>
          <w:sz w:val="28"/>
          <w:szCs w:val="28"/>
          <w:lang w:val="en-US"/>
        </w:rPr>
        <w:lastRenderedPageBreak/>
        <w:t>8.</w:t>
      </w:r>
      <w:r w:rsidRPr="006C4EC5">
        <w:rPr>
          <w:rFonts w:ascii="Times New Roman" w:hAnsi="Times New Roman" w:cs="Times New Roman"/>
          <w:sz w:val="28"/>
          <w:szCs w:val="28"/>
          <w:lang w:val="en-US"/>
        </w:rPr>
        <w:tab/>
      </w:r>
      <w:proofErr w:type="spellStart"/>
      <w:r w:rsidRPr="006C4EC5">
        <w:rPr>
          <w:rFonts w:ascii="Times New Roman" w:hAnsi="Times New Roman" w:cs="Times New Roman"/>
          <w:sz w:val="28"/>
          <w:szCs w:val="28"/>
          <w:lang w:val="en-US"/>
        </w:rPr>
        <w:t>Loshkareva</w:t>
      </w:r>
      <w:proofErr w:type="spellEnd"/>
      <w:r w:rsidRPr="006C4EC5">
        <w:rPr>
          <w:rFonts w:ascii="Times New Roman" w:hAnsi="Times New Roman" w:cs="Times New Roman"/>
          <w:sz w:val="28"/>
          <w:szCs w:val="28"/>
          <w:lang w:val="en-US"/>
        </w:rPr>
        <w:t xml:space="preserve"> O.V </w:t>
      </w:r>
      <w:proofErr w:type="spellStart"/>
      <w:r w:rsidRPr="006C4EC5">
        <w:rPr>
          <w:rFonts w:ascii="Times New Roman" w:hAnsi="Times New Roman" w:cs="Times New Roman"/>
          <w:sz w:val="28"/>
          <w:szCs w:val="28"/>
          <w:lang w:val="en-US"/>
        </w:rPr>
        <w:t>Ispol'zovanie</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innovacionnyh</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tekhnologij</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na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urokah</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anglijskogo</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yazyka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Aktual'nye</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voprosy</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prepodavaniya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predmetov</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gumanitarnogo</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cikla</w:t>
      </w:r>
      <w:proofErr w:type="spellEnd"/>
      <w:r w:rsidRPr="006C4EC5">
        <w:rPr>
          <w:rFonts w:ascii="Times New Roman" w:hAnsi="Times New Roman" w:cs="Times New Roman"/>
          <w:sz w:val="28"/>
          <w:szCs w:val="28"/>
          <w:lang w:val="en-US"/>
        </w:rPr>
        <w:t xml:space="preserve"> str.58-60 http://do.s-ba.ru/files/articles/2018-feb-web.pdf#page=59</w:t>
      </w:r>
    </w:p>
    <w:p w:rsidR="006C4EC5" w:rsidRPr="006C4EC5" w:rsidRDefault="006C4EC5" w:rsidP="006C4EC5">
      <w:pPr>
        <w:autoSpaceDE w:val="0"/>
        <w:autoSpaceDN w:val="0"/>
        <w:adjustRightInd w:val="0"/>
        <w:spacing w:after="0" w:line="360" w:lineRule="auto"/>
        <w:jc w:val="both"/>
        <w:rPr>
          <w:rFonts w:ascii="Times New Roman" w:hAnsi="Times New Roman" w:cs="Times New Roman"/>
          <w:sz w:val="28"/>
          <w:szCs w:val="28"/>
          <w:lang w:val="en-US"/>
        </w:rPr>
      </w:pPr>
      <w:r w:rsidRPr="006C4EC5">
        <w:rPr>
          <w:rFonts w:ascii="Times New Roman" w:hAnsi="Times New Roman" w:cs="Times New Roman"/>
          <w:sz w:val="28"/>
          <w:szCs w:val="28"/>
          <w:lang w:val="en-US"/>
        </w:rPr>
        <w:t>9.</w:t>
      </w:r>
      <w:r w:rsidRPr="006C4EC5">
        <w:rPr>
          <w:rFonts w:ascii="Times New Roman" w:hAnsi="Times New Roman" w:cs="Times New Roman"/>
          <w:sz w:val="28"/>
          <w:szCs w:val="28"/>
          <w:lang w:val="en-US"/>
        </w:rPr>
        <w:tab/>
      </w:r>
      <w:proofErr w:type="spellStart"/>
      <w:r w:rsidRPr="006C4EC5">
        <w:rPr>
          <w:rFonts w:ascii="Times New Roman" w:hAnsi="Times New Roman" w:cs="Times New Roman"/>
          <w:sz w:val="28"/>
          <w:szCs w:val="28"/>
          <w:lang w:val="en-US"/>
        </w:rPr>
        <w:t>Nikonova</w:t>
      </w:r>
      <w:proofErr w:type="spellEnd"/>
      <w:r w:rsidRPr="006C4EC5">
        <w:rPr>
          <w:rFonts w:ascii="Times New Roman" w:hAnsi="Times New Roman" w:cs="Times New Roman"/>
          <w:sz w:val="28"/>
          <w:szCs w:val="28"/>
          <w:lang w:val="en-US"/>
        </w:rPr>
        <w:t xml:space="preserve"> E. I. </w:t>
      </w:r>
      <w:proofErr w:type="spellStart"/>
      <w:r w:rsidRPr="006C4EC5">
        <w:rPr>
          <w:rFonts w:ascii="Times New Roman" w:hAnsi="Times New Roman" w:cs="Times New Roman"/>
          <w:sz w:val="28"/>
          <w:szCs w:val="28"/>
          <w:lang w:val="en-US"/>
        </w:rPr>
        <w:t>Formirovanie</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kompetencij</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uchitelya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inostrannogo</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yazyka</w:t>
      </w:r>
      <w:proofErr w:type="spellEnd"/>
      <w:r w:rsidRPr="006C4EC5">
        <w:rPr>
          <w:rFonts w:ascii="Times New Roman" w:hAnsi="Times New Roman" w:cs="Times New Roman"/>
          <w:sz w:val="28"/>
          <w:szCs w:val="28"/>
          <w:lang w:val="en-US"/>
        </w:rPr>
        <w:t xml:space="preserve"> v </w:t>
      </w:r>
      <w:proofErr w:type="spellStart"/>
      <w:r w:rsidRPr="006C4EC5">
        <w:rPr>
          <w:rFonts w:ascii="Times New Roman" w:hAnsi="Times New Roman" w:cs="Times New Roman"/>
          <w:sz w:val="28"/>
          <w:szCs w:val="28"/>
          <w:lang w:val="en-US"/>
        </w:rPr>
        <w:t>svete</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innovacij</w:t>
      </w:r>
      <w:proofErr w:type="spellEnd"/>
      <w:r w:rsidRPr="006C4EC5">
        <w:rPr>
          <w:rFonts w:ascii="Times New Roman" w:hAnsi="Times New Roman" w:cs="Times New Roman"/>
          <w:sz w:val="28"/>
          <w:szCs w:val="28"/>
          <w:lang w:val="en-US"/>
        </w:rPr>
        <w:t xml:space="preserve"> v </w:t>
      </w:r>
      <w:proofErr w:type="spellStart"/>
      <w:r w:rsidRPr="006C4EC5">
        <w:rPr>
          <w:rFonts w:ascii="Times New Roman" w:hAnsi="Times New Roman" w:cs="Times New Roman"/>
          <w:sz w:val="28"/>
          <w:szCs w:val="28"/>
          <w:lang w:val="en-US"/>
        </w:rPr>
        <w:t>sovremennom</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inoyazychnom</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obrazovanii</w:t>
      </w:r>
      <w:proofErr w:type="spellEnd"/>
      <w:r w:rsidRPr="006C4EC5">
        <w:rPr>
          <w:rFonts w:ascii="Times New Roman" w:hAnsi="Times New Roman" w:cs="Times New Roman"/>
          <w:sz w:val="28"/>
          <w:szCs w:val="28"/>
          <w:lang w:val="en-US"/>
        </w:rPr>
        <w:t xml:space="preserve"> // </w:t>
      </w:r>
      <w:proofErr w:type="spellStart"/>
      <w:r w:rsidRPr="006C4EC5">
        <w:rPr>
          <w:rFonts w:ascii="Times New Roman" w:hAnsi="Times New Roman" w:cs="Times New Roman"/>
          <w:sz w:val="28"/>
          <w:szCs w:val="28"/>
          <w:lang w:val="en-US"/>
        </w:rPr>
        <w:t>Vestnik</w:t>
      </w:r>
      <w:proofErr w:type="spellEnd"/>
      <w:r w:rsidRPr="006C4EC5">
        <w:rPr>
          <w:rFonts w:ascii="Times New Roman" w:hAnsi="Times New Roman" w:cs="Times New Roman"/>
          <w:sz w:val="28"/>
          <w:szCs w:val="28"/>
          <w:lang w:val="en-US"/>
        </w:rPr>
        <w:t xml:space="preserve"> TGU. 2013. №12 (128). </w:t>
      </w:r>
    </w:p>
    <w:p w:rsidR="006C4EC5" w:rsidRPr="006C4EC5" w:rsidRDefault="006C4EC5" w:rsidP="006C4EC5">
      <w:pPr>
        <w:autoSpaceDE w:val="0"/>
        <w:autoSpaceDN w:val="0"/>
        <w:adjustRightInd w:val="0"/>
        <w:spacing w:after="0" w:line="360" w:lineRule="auto"/>
        <w:jc w:val="both"/>
        <w:rPr>
          <w:rFonts w:ascii="Times New Roman" w:hAnsi="Times New Roman" w:cs="Times New Roman"/>
          <w:sz w:val="28"/>
          <w:szCs w:val="28"/>
          <w:lang w:val="en-US"/>
        </w:rPr>
      </w:pPr>
      <w:r w:rsidRPr="006C4EC5">
        <w:rPr>
          <w:rFonts w:ascii="Times New Roman" w:hAnsi="Times New Roman" w:cs="Times New Roman"/>
          <w:sz w:val="28"/>
          <w:szCs w:val="28"/>
          <w:lang w:val="en-US"/>
        </w:rPr>
        <w:t>10.</w:t>
      </w:r>
      <w:r w:rsidRPr="006C4EC5">
        <w:rPr>
          <w:rFonts w:ascii="Times New Roman" w:hAnsi="Times New Roman" w:cs="Times New Roman"/>
          <w:sz w:val="28"/>
          <w:szCs w:val="28"/>
          <w:lang w:val="en-US"/>
        </w:rPr>
        <w:tab/>
      </w:r>
      <w:proofErr w:type="spellStart"/>
      <w:r w:rsidRPr="006C4EC5">
        <w:rPr>
          <w:rFonts w:ascii="Times New Roman" w:hAnsi="Times New Roman" w:cs="Times New Roman"/>
          <w:sz w:val="28"/>
          <w:szCs w:val="28"/>
          <w:lang w:val="en-US"/>
        </w:rPr>
        <w:t>Kudryashova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Sof'ya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Vladimirovna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Integraciya</w:t>
      </w:r>
      <w:proofErr w:type="spellEnd"/>
      <w:r w:rsidRPr="006C4EC5">
        <w:rPr>
          <w:rFonts w:ascii="Times New Roman" w:hAnsi="Times New Roman" w:cs="Times New Roman"/>
          <w:sz w:val="28"/>
          <w:szCs w:val="28"/>
          <w:lang w:val="en-US"/>
        </w:rPr>
        <w:t xml:space="preserve"> internet-</w:t>
      </w:r>
      <w:proofErr w:type="spellStart"/>
      <w:r w:rsidRPr="006C4EC5">
        <w:rPr>
          <w:rFonts w:ascii="Times New Roman" w:hAnsi="Times New Roman" w:cs="Times New Roman"/>
          <w:sz w:val="28"/>
          <w:szCs w:val="28"/>
          <w:lang w:val="en-US"/>
        </w:rPr>
        <w:t>resursov</w:t>
      </w:r>
      <w:proofErr w:type="spellEnd"/>
      <w:r w:rsidRPr="006C4EC5">
        <w:rPr>
          <w:rFonts w:ascii="Times New Roman" w:hAnsi="Times New Roman" w:cs="Times New Roman"/>
          <w:sz w:val="28"/>
          <w:szCs w:val="28"/>
          <w:lang w:val="en-US"/>
        </w:rPr>
        <w:t xml:space="preserve"> v </w:t>
      </w:r>
      <w:proofErr w:type="spellStart"/>
      <w:r w:rsidRPr="006C4EC5">
        <w:rPr>
          <w:rFonts w:ascii="Times New Roman" w:hAnsi="Times New Roman" w:cs="Times New Roman"/>
          <w:sz w:val="28"/>
          <w:szCs w:val="28"/>
          <w:lang w:val="en-US"/>
        </w:rPr>
        <w:t>obuchenie</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inostrannomu</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yazyku</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na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materiale</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francuzskogo</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yazyka</w:t>
      </w:r>
      <w:proofErr w:type="spellEnd"/>
      <w:r w:rsidRPr="006C4EC5">
        <w:rPr>
          <w:rFonts w:ascii="Times New Roman" w:hAnsi="Times New Roman" w:cs="Times New Roman"/>
          <w:sz w:val="28"/>
          <w:szCs w:val="28"/>
          <w:lang w:val="en-US"/>
        </w:rPr>
        <w:t xml:space="preserve"> // </w:t>
      </w:r>
      <w:proofErr w:type="spellStart"/>
      <w:r w:rsidRPr="006C4EC5">
        <w:rPr>
          <w:rFonts w:ascii="Times New Roman" w:hAnsi="Times New Roman" w:cs="Times New Roman"/>
          <w:sz w:val="28"/>
          <w:szCs w:val="28"/>
          <w:lang w:val="en-US"/>
        </w:rPr>
        <w:t>Vestnik</w:t>
      </w:r>
      <w:proofErr w:type="spellEnd"/>
      <w:r w:rsidRPr="006C4EC5">
        <w:rPr>
          <w:rFonts w:ascii="Times New Roman" w:hAnsi="Times New Roman" w:cs="Times New Roman"/>
          <w:sz w:val="28"/>
          <w:szCs w:val="28"/>
          <w:lang w:val="en-US"/>
        </w:rPr>
        <w:t xml:space="preserve"> SGYUA. 2015. №5 (106). </w:t>
      </w:r>
    </w:p>
    <w:p w:rsidR="006C4EC5" w:rsidRPr="006C4EC5" w:rsidRDefault="006C4EC5" w:rsidP="006C4EC5">
      <w:pPr>
        <w:autoSpaceDE w:val="0"/>
        <w:autoSpaceDN w:val="0"/>
        <w:adjustRightInd w:val="0"/>
        <w:spacing w:after="0" w:line="360" w:lineRule="auto"/>
        <w:jc w:val="both"/>
        <w:rPr>
          <w:rFonts w:ascii="Times New Roman" w:hAnsi="Times New Roman" w:cs="Times New Roman"/>
          <w:sz w:val="28"/>
          <w:szCs w:val="28"/>
          <w:lang w:val="en-US"/>
        </w:rPr>
      </w:pPr>
      <w:r w:rsidRPr="006C4EC5">
        <w:rPr>
          <w:rFonts w:ascii="Times New Roman" w:hAnsi="Times New Roman" w:cs="Times New Roman"/>
          <w:sz w:val="28"/>
          <w:szCs w:val="28"/>
          <w:lang w:val="en-US"/>
        </w:rPr>
        <w:t>11.</w:t>
      </w:r>
      <w:r w:rsidRPr="006C4EC5">
        <w:rPr>
          <w:rFonts w:ascii="Times New Roman" w:hAnsi="Times New Roman" w:cs="Times New Roman"/>
          <w:sz w:val="28"/>
          <w:szCs w:val="28"/>
          <w:lang w:val="en-US"/>
        </w:rPr>
        <w:tab/>
      </w:r>
      <w:proofErr w:type="spellStart"/>
      <w:r w:rsidRPr="006C4EC5">
        <w:rPr>
          <w:rFonts w:ascii="Times New Roman" w:hAnsi="Times New Roman" w:cs="Times New Roman"/>
          <w:sz w:val="28"/>
          <w:szCs w:val="28"/>
          <w:lang w:val="en-US"/>
        </w:rPr>
        <w:t>Mahan'kova</w:t>
      </w:r>
      <w:proofErr w:type="spellEnd"/>
      <w:r w:rsidRPr="006C4EC5">
        <w:rPr>
          <w:rFonts w:ascii="Times New Roman" w:hAnsi="Times New Roman" w:cs="Times New Roman"/>
          <w:sz w:val="28"/>
          <w:szCs w:val="28"/>
          <w:lang w:val="en-US"/>
        </w:rPr>
        <w:t xml:space="preserve"> N. V., </w:t>
      </w:r>
      <w:proofErr w:type="spellStart"/>
      <w:r w:rsidRPr="006C4EC5">
        <w:rPr>
          <w:rFonts w:ascii="Times New Roman" w:hAnsi="Times New Roman" w:cs="Times New Roman"/>
          <w:sz w:val="28"/>
          <w:szCs w:val="28"/>
          <w:lang w:val="en-US"/>
        </w:rPr>
        <w:t>Fatkulina</w:t>
      </w:r>
      <w:proofErr w:type="spellEnd"/>
      <w:r w:rsidRPr="006C4EC5">
        <w:rPr>
          <w:rFonts w:ascii="Times New Roman" w:hAnsi="Times New Roman" w:cs="Times New Roman"/>
          <w:sz w:val="28"/>
          <w:szCs w:val="28"/>
          <w:lang w:val="en-US"/>
        </w:rPr>
        <w:t xml:space="preserve"> R. F. </w:t>
      </w:r>
      <w:proofErr w:type="spellStart"/>
      <w:r w:rsidRPr="006C4EC5">
        <w:rPr>
          <w:rFonts w:ascii="Times New Roman" w:hAnsi="Times New Roman" w:cs="Times New Roman"/>
          <w:sz w:val="28"/>
          <w:szCs w:val="28"/>
          <w:lang w:val="en-US"/>
        </w:rPr>
        <w:t>Standarty</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novogo</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pokoleniya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innovacionnye</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tekhnologii</w:t>
      </w:r>
      <w:proofErr w:type="spellEnd"/>
      <w:r w:rsidRPr="006C4EC5">
        <w:rPr>
          <w:rFonts w:ascii="Times New Roman" w:hAnsi="Times New Roman" w:cs="Times New Roman"/>
          <w:sz w:val="28"/>
          <w:szCs w:val="28"/>
          <w:lang w:val="en-US"/>
        </w:rPr>
        <w:t xml:space="preserve"> v </w:t>
      </w:r>
      <w:proofErr w:type="spellStart"/>
      <w:r w:rsidRPr="006C4EC5">
        <w:rPr>
          <w:rFonts w:ascii="Times New Roman" w:hAnsi="Times New Roman" w:cs="Times New Roman"/>
          <w:sz w:val="28"/>
          <w:szCs w:val="28"/>
          <w:lang w:val="en-US"/>
        </w:rPr>
        <w:t>obuchenii</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inostrannym</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yazykam</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i</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kul'ture</w:t>
      </w:r>
      <w:proofErr w:type="spellEnd"/>
      <w:r w:rsidRPr="006C4EC5">
        <w:rPr>
          <w:rFonts w:ascii="Times New Roman" w:hAnsi="Times New Roman" w:cs="Times New Roman"/>
          <w:sz w:val="28"/>
          <w:szCs w:val="28"/>
          <w:lang w:val="en-US"/>
        </w:rPr>
        <w:t xml:space="preserve"> // </w:t>
      </w:r>
      <w:proofErr w:type="spellStart"/>
      <w:r w:rsidRPr="006C4EC5">
        <w:rPr>
          <w:rFonts w:ascii="Times New Roman" w:hAnsi="Times New Roman" w:cs="Times New Roman"/>
          <w:sz w:val="28"/>
          <w:szCs w:val="28"/>
          <w:lang w:val="en-US"/>
        </w:rPr>
        <w:t>Mnogoyazychie</w:t>
      </w:r>
      <w:proofErr w:type="spellEnd"/>
      <w:r w:rsidRPr="006C4EC5">
        <w:rPr>
          <w:rFonts w:ascii="Times New Roman" w:hAnsi="Times New Roman" w:cs="Times New Roman"/>
          <w:sz w:val="28"/>
          <w:szCs w:val="28"/>
          <w:lang w:val="en-US"/>
        </w:rPr>
        <w:t xml:space="preserve"> v </w:t>
      </w:r>
      <w:proofErr w:type="spellStart"/>
      <w:r w:rsidRPr="006C4EC5">
        <w:rPr>
          <w:rFonts w:ascii="Times New Roman" w:hAnsi="Times New Roman" w:cs="Times New Roman"/>
          <w:sz w:val="28"/>
          <w:szCs w:val="28"/>
          <w:lang w:val="en-US"/>
        </w:rPr>
        <w:t>obrazovatel'nom</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prostranstve</w:t>
      </w:r>
      <w:proofErr w:type="spellEnd"/>
      <w:r w:rsidRPr="006C4EC5">
        <w:rPr>
          <w:rFonts w:ascii="Times New Roman" w:hAnsi="Times New Roman" w:cs="Times New Roman"/>
          <w:sz w:val="28"/>
          <w:szCs w:val="28"/>
          <w:lang w:val="en-US"/>
        </w:rPr>
        <w:t xml:space="preserve">. 2015. №7. URL: https://cyberleninka.ru/article/n/standarty-novogo-pokoleniya-innovatsionnye-tehnologii-v-obuchenii-inostrannym-yazykam-i-kulture (data </w:t>
      </w:r>
      <w:proofErr w:type="spellStart"/>
      <w:r w:rsidRPr="006C4EC5">
        <w:rPr>
          <w:rFonts w:ascii="Times New Roman" w:hAnsi="Times New Roman" w:cs="Times New Roman"/>
          <w:sz w:val="28"/>
          <w:szCs w:val="28"/>
          <w:lang w:val="en-US"/>
        </w:rPr>
        <w:t>obrashcheniya</w:t>
      </w:r>
      <w:proofErr w:type="spellEnd"/>
      <w:r w:rsidRPr="006C4EC5">
        <w:rPr>
          <w:rFonts w:ascii="Times New Roman" w:hAnsi="Times New Roman" w:cs="Times New Roman"/>
          <w:sz w:val="28"/>
          <w:szCs w:val="28"/>
          <w:lang w:val="en-US"/>
        </w:rPr>
        <w:t xml:space="preserve">: 23.03.2018). </w:t>
      </w:r>
    </w:p>
    <w:p w:rsidR="006C4EC5" w:rsidRPr="006C4EC5" w:rsidRDefault="006C4EC5" w:rsidP="006C4EC5">
      <w:pPr>
        <w:autoSpaceDE w:val="0"/>
        <w:autoSpaceDN w:val="0"/>
        <w:adjustRightInd w:val="0"/>
        <w:spacing w:after="0" w:line="360" w:lineRule="auto"/>
        <w:jc w:val="both"/>
        <w:rPr>
          <w:rFonts w:ascii="Times New Roman" w:hAnsi="Times New Roman" w:cs="Times New Roman"/>
          <w:sz w:val="28"/>
          <w:szCs w:val="28"/>
          <w:lang w:val="en-US"/>
        </w:rPr>
      </w:pPr>
      <w:r w:rsidRPr="006C4EC5">
        <w:rPr>
          <w:rFonts w:ascii="Times New Roman" w:hAnsi="Times New Roman" w:cs="Times New Roman"/>
          <w:sz w:val="28"/>
          <w:szCs w:val="28"/>
          <w:lang w:val="en-US"/>
        </w:rPr>
        <w:t>12.</w:t>
      </w:r>
      <w:r w:rsidRPr="006C4EC5">
        <w:rPr>
          <w:rFonts w:ascii="Times New Roman" w:hAnsi="Times New Roman" w:cs="Times New Roman"/>
          <w:sz w:val="28"/>
          <w:szCs w:val="28"/>
          <w:lang w:val="en-US"/>
        </w:rPr>
        <w:tab/>
      </w:r>
      <w:proofErr w:type="spellStart"/>
      <w:r w:rsidRPr="006C4EC5">
        <w:rPr>
          <w:rFonts w:ascii="Times New Roman" w:hAnsi="Times New Roman" w:cs="Times New Roman"/>
          <w:sz w:val="28"/>
          <w:szCs w:val="28"/>
          <w:lang w:val="en-US"/>
        </w:rPr>
        <w:t>Palagutina</w:t>
      </w:r>
      <w:proofErr w:type="spellEnd"/>
      <w:r w:rsidRPr="006C4EC5">
        <w:rPr>
          <w:rFonts w:ascii="Times New Roman" w:hAnsi="Times New Roman" w:cs="Times New Roman"/>
          <w:sz w:val="28"/>
          <w:szCs w:val="28"/>
          <w:lang w:val="en-US"/>
        </w:rPr>
        <w:t xml:space="preserve"> M.A., </w:t>
      </w:r>
      <w:proofErr w:type="spellStart"/>
      <w:r w:rsidRPr="006C4EC5">
        <w:rPr>
          <w:rFonts w:ascii="Times New Roman" w:hAnsi="Times New Roman" w:cs="Times New Roman"/>
          <w:sz w:val="28"/>
          <w:szCs w:val="28"/>
          <w:lang w:val="en-US"/>
        </w:rPr>
        <w:t>Serpovskaya</w:t>
      </w:r>
      <w:proofErr w:type="spellEnd"/>
      <w:r w:rsidRPr="006C4EC5">
        <w:rPr>
          <w:rFonts w:ascii="Times New Roman" w:hAnsi="Times New Roman" w:cs="Times New Roman"/>
          <w:sz w:val="28"/>
          <w:szCs w:val="28"/>
          <w:lang w:val="en-US"/>
        </w:rPr>
        <w:t xml:space="preserve"> I.S. </w:t>
      </w:r>
      <w:proofErr w:type="spellStart"/>
      <w:r w:rsidRPr="006C4EC5">
        <w:rPr>
          <w:rFonts w:ascii="Times New Roman" w:hAnsi="Times New Roman" w:cs="Times New Roman"/>
          <w:sz w:val="28"/>
          <w:szCs w:val="28"/>
          <w:lang w:val="en-US"/>
        </w:rPr>
        <w:t>Innovacionnye</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tekhnologii</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obucheniya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inostrannym</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yazykam</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Problemy</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i</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perspektivy</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razvitiya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obrazovaniya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materialy</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mezhdunar</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zaoch</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nauch</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konf</w:t>
      </w:r>
      <w:proofErr w:type="spellEnd"/>
      <w:r w:rsidRPr="006C4EC5">
        <w:rPr>
          <w:rFonts w:ascii="Times New Roman" w:hAnsi="Times New Roman" w:cs="Times New Roman"/>
          <w:sz w:val="28"/>
          <w:szCs w:val="28"/>
          <w:lang w:val="en-US"/>
        </w:rPr>
        <w:t xml:space="preserve">. (g. Perm', </w:t>
      </w:r>
      <w:proofErr w:type="spellStart"/>
      <w:r w:rsidRPr="006C4EC5">
        <w:rPr>
          <w:rFonts w:ascii="Times New Roman" w:hAnsi="Times New Roman" w:cs="Times New Roman"/>
          <w:sz w:val="28"/>
          <w:szCs w:val="28"/>
          <w:lang w:val="en-US"/>
        </w:rPr>
        <w:t>aprel</w:t>
      </w:r>
      <w:proofErr w:type="spellEnd"/>
      <w:r w:rsidRPr="006C4EC5">
        <w:rPr>
          <w:rFonts w:ascii="Times New Roman" w:hAnsi="Times New Roman" w:cs="Times New Roman"/>
          <w:sz w:val="28"/>
          <w:szCs w:val="28"/>
          <w:lang w:val="en-US"/>
        </w:rPr>
        <w:t xml:space="preserve">' 2011 g.). T. 1 / Pod </w:t>
      </w:r>
      <w:proofErr w:type="spellStart"/>
      <w:r w:rsidRPr="006C4EC5">
        <w:rPr>
          <w:rFonts w:ascii="Times New Roman" w:hAnsi="Times New Roman" w:cs="Times New Roman"/>
          <w:sz w:val="28"/>
          <w:szCs w:val="28"/>
          <w:lang w:val="en-US"/>
        </w:rPr>
        <w:t>obshch</w:t>
      </w:r>
      <w:proofErr w:type="spellEnd"/>
      <w:r w:rsidRPr="006C4EC5">
        <w:rPr>
          <w:rFonts w:ascii="Times New Roman" w:hAnsi="Times New Roman" w:cs="Times New Roman"/>
          <w:sz w:val="28"/>
          <w:szCs w:val="28"/>
          <w:lang w:val="en-US"/>
        </w:rPr>
        <w:t xml:space="preserve">. red. G.D. </w:t>
      </w:r>
      <w:proofErr w:type="spellStart"/>
      <w:r w:rsidRPr="006C4EC5">
        <w:rPr>
          <w:rFonts w:ascii="Times New Roman" w:hAnsi="Times New Roman" w:cs="Times New Roman"/>
          <w:sz w:val="28"/>
          <w:szCs w:val="28"/>
          <w:lang w:val="en-US"/>
        </w:rPr>
        <w:t>Ahmetovoj</w:t>
      </w:r>
      <w:proofErr w:type="spellEnd"/>
      <w:r w:rsidRPr="006C4EC5">
        <w:rPr>
          <w:rFonts w:ascii="Times New Roman" w:hAnsi="Times New Roman" w:cs="Times New Roman"/>
          <w:sz w:val="28"/>
          <w:szCs w:val="28"/>
          <w:lang w:val="en-US"/>
        </w:rPr>
        <w:t xml:space="preserve">. – Perm': </w:t>
      </w:r>
      <w:proofErr w:type="spellStart"/>
      <w:r w:rsidRPr="006C4EC5">
        <w:rPr>
          <w:rFonts w:ascii="Times New Roman" w:hAnsi="Times New Roman" w:cs="Times New Roman"/>
          <w:sz w:val="28"/>
          <w:szCs w:val="28"/>
          <w:lang w:val="en-US"/>
        </w:rPr>
        <w:t>Merkurij</w:t>
      </w:r>
      <w:proofErr w:type="spellEnd"/>
      <w:r w:rsidRPr="006C4EC5">
        <w:rPr>
          <w:rFonts w:ascii="Times New Roman" w:hAnsi="Times New Roman" w:cs="Times New Roman"/>
          <w:sz w:val="28"/>
          <w:szCs w:val="28"/>
          <w:lang w:val="en-US"/>
        </w:rPr>
        <w:t>, 2011. – 222 s. s. 156-159</w:t>
      </w:r>
    </w:p>
    <w:p w:rsidR="006C4EC5" w:rsidRPr="006C4EC5" w:rsidRDefault="006C4EC5" w:rsidP="006C4EC5">
      <w:pPr>
        <w:autoSpaceDE w:val="0"/>
        <w:autoSpaceDN w:val="0"/>
        <w:adjustRightInd w:val="0"/>
        <w:spacing w:after="0" w:line="360" w:lineRule="auto"/>
        <w:jc w:val="both"/>
        <w:rPr>
          <w:rFonts w:ascii="Times New Roman" w:hAnsi="Times New Roman" w:cs="Times New Roman"/>
          <w:sz w:val="28"/>
          <w:szCs w:val="28"/>
          <w:lang w:val="en-US"/>
        </w:rPr>
      </w:pPr>
      <w:r w:rsidRPr="00C25CD7">
        <w:rPr>
          <w:rFonts w:ascii="Times New Roman" w:hAnsi="Times New Roman" w:cs="Times New Roman"/>
          <w:sz w:val="28"/>
          <w:szCs w:val="28"/>
          <w:lang w:val="en-US"/>
        </w:rPr>
        <w:t>13.</w:t>
      </w:r>
      <w:r w:rsidRPr="00C25CD7">
        <w:rPr>
          <w:rFonts w:ascii="Times New Roman" w:hAnsi="Times New Roman" w:cs="Times New Roman"/>
          <w:sz w:val="28"/>
          <w:szCs w:val="28"/>
          <w:lang w:val="en-US"/>
        </w:rPr>
        <w:tab/>
        <w:t xml:space="preserve"> </w:t>
      </w:r>
      <w:proofErr w:type="spellStart"/>
      <w:r w:rsidRPr="00C25CD7">
        <w:rPr>
          <w:rFonts w:ascii="Times New Roman" w:hAnsi="Times New Roman" w:cs="Times New Roman"/>
          <w:sz w:val="28"/>
          <w:szCs w:val="28"/>
          <w:lang w:val="en-US"/>
        </w:rPr>
        <w:t>Pantykina</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Natal'ya</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Igorevna</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Innovacionnye</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praktiki</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prepodavaniya</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inostrannyh</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yazykov</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na</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opyte</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zarubezhnyh</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issledovatelej</w:t>
      </w:r>
      <w:proofErr w:type="spellEnd"/>
      <w:r w:rsidRPr="00C25CD7">
        <w:rPr>
          <w:rFonts w:ascii="Times New Roman" w:hAnsi="Times New Roman" w:cs="Times New Roman"/>
          <w:sz w:val="28"/>
          <w:szCs w:val="28"/>
          <w:lang w:val="en-US"/>
        </w:rPr>
        <w:t xml:space="preserve"> // </w:t>
      </w:r>
      <w:proofErr w:type="spellStart"/>
      <w:r w:rsidRPr="00C25CD7">
        <w:rPr>
          <w:rFonts w:ascii="Times New Roman" w:hAnsi="Times New Roman" w:cs="Times New Roman"/>
          <w:sz w:val="28"/>
          <w:szCs w:val="28"/>
          <w:lang w:val="en-US"/>
        </w:rPr>
        <w:t>Vestnik</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CHerepoveckogo</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gosudarstvennogo</w:t>
      </w:r>
      <w:proofErr w:type="spellEnd"/>
      <w:r w:rsidRPr="00C25CD7">
        <w:rPr>
          <w:rFonts w:ascii="Times New Roman" w:hAnsi="Times New Roman" w:cs="Times New Roman"/>
          <w:sz w:val="28"/>
          <w:szCs w:val="28"/>
          <w:lang w:val="en-US"/>
        </w:rPr>
        <w:t xml:space="preserve"> </w:t>
      </w:r>
      <w:proofErr w:type="spellStart"/>
      <w:r w:rsidRPr="00C25CD7">
        <w:rPr>
          <w:rFonts w:ascii="Times New Roman" w:hAnsi="Times New Roman" w:cs="Times New Roman"/>
          <w:sz w:val="28"/>
          <w:szCs w:val="28"/>
          <w:lang w:val="en-US"/>
        </w:rPr>
        <w:t>universiteta</w:t>
      </w:r>
      <w:proofErr w:type="spellEnd"/>
      <w:r w:rsidRPr="00C25CD7">
        <w:rPr>
          <w:rFonts w:ascii="Times New Roman" w:hAnsi="Times New Roman" w:cs="Times New Roman"/>
          <w:sz w:val="28"/>
          <w:szCs w:val="28"/>
          <w:lang w:val="en-US"/>
        </w:rPr>
        <w:t xml:space="preserve">. 2018. №1 (82). </w:t>
      </w:r>
      <w:r w:rsidRPr="006C4EC5">
        <w:rPr>
          <w:rFonts w:ascii="Times New Roman" w:hAnsi="Times New Roman" w:cs="Times New Roman"/>
          <w:sz w:val="28"/>
          <w:szCs w:val="28"/>
          <w:lang w:val="en-US"/>
        </w:rPr>
        <w:t xml:space="preserve">URL: https://cyberleninka.ru/article/n/innovatsionnye-praktiki-prepodavaniya-inostrannyh-yazykov-na-opyte-zarubezhnyh-issledovateley (data </w:t>
      </w:r>
      <w:proofErr w:type="spellStart"/>
      <w:r w:rsidRPr="006C4EC5">
        <w:rPr>
          <w:rFonts w:ascii="Times New Roman" w:hAnsi="Times New Roman" w:cs="Times New Roman"/>
          <w:sz w:val="28"/>
          <w:szCs w:val="28"/>
          <w:lang w:val="en-US"/>
        </w:rPr>
        <w:t>obrashcheniya</w:t>
      </w:r>
      <w:proofErr w:type="spellEnd"/>
      <w:r w:rsidRPr="006C4EC5">
        <w:rPr>
          <w:rFonts w:ascii="Times New Roman" w:hAnsi="Times New Roman" w:cs="Times New Roman"/>
          <w:sz w:val="28"/>
          <w:szCs w:val="28"/>
          <w:lang w:val="en-US"/>
        </w:rPr>
        <w:t xml:space="preserve">: 23.03.2018). </w:t>
      </w:r>
    </w:p>
    <w:p w:rsidR="006C4EC5" w:rsidRPr="006C4EC5" w:rsidRDefault="006C4EC5" w:rsidP="006C4EC5">
      <w:pPr>
        <w:autoSpaceDE w:val="0"/>
        <w:autoSpaceDN w:val="0"/>
        <w:adjustRightInd w:val="0"/>
        <w:spacing w:after="0" w:line="360" w:lineRule="auto"/>
        <w:jc w:val="both"/>
        <w:rPr>
          <w:rFonts w:ascii="Times New Roman" w:hAnsi="Times New Roman" w:cs="Times New Roman"/>
          <w:sz w:val="28"/>
          <w:szCs w:val="28"/>
          <w:lang w:val="en-US"/>
        </w:rPr>
      </w:pPr>
      <w:r w:rsidRPr="006C4EC5">
        <w:rPr>
          <w:rFonts w:ascii="Times New Roman" w:hAnsi="Times New Roman" w:cs="Times New Roman"/>
          <w:sz w:val="28"/>
          <w:szCs w:val="28"/>
          <w:lang w:val="en-US"/>
        </w:rPr>
        <w:t>14.</w:t>
      </w:r>
      <w:r w:rsidRPr="006C4EC5">
        <w:rPr>
          <w:rFonts w:ascii="Times New Roman" w:hAnsi="Times New Roman" w:cs="Times New Roman"/>
          <w:sz w:val="28"/>
          <w:szCs w:val="28"/>
          <w:lang w:val="en-US"/>
        </w:rPr>
        <w:tab/>
      </w:r>
      <w:proofErr w:type="spellStart"/>
      <w:r w:rsidRPr="006C4EC5">
        <w:rPr>
          <w:rFonts w:ascii="Times New Roman" w:hAnsi="Times New Roman" w:cs="Times New Roman"/>
          <w:sz w:val="28"/>
          <w:szCs w:val="28"/>
          <w:lang w:val="en-US"/>
        </w:rPr>
        <w:t>Filipovich</w:t>
      </w:r>
      <w:proofErr w:type="spellEnd"/>
      <w:r w:rsidRPr="006C4EC5">
        <w:rPr>
          <w:rFonts w:ascii="Times New Roman" w:hAnsi="Times New Roman" w:cs="Times New Roman"/>
          <w:sz w:val="28"/>
          <w:szCs w:val="28"/>
          <w:lang w:val="en-US"/>
        </w:rPr>
        <w:t xml:space="preserve"> I. I. </w:t>
      </w:r>
      <w:proofErr w:type="spellStart"/>
      <w:r w:rsidRPr="006C4EC5">
        <w:rPr>
          <w:rFonts w:ascii="Times New Roman" w:hAnsi="Times New Roman" w:cs="Times New Roman"/>
          <w:sz w:val="28"/>
          <w:szCs w:val="28"/>
          <w:lang w:val="en-US"/>
        </w:rPr>
        <w:t>Innovacionnye</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metody</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izucheniya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inostrannyh</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yazykov</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Mul'timedia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i</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komp'yuternye</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tekhnologii</w:t>
      </w:r>
      <w:proofErr w:type="spellEnd"/>
      <w:r w:rsidRPr="006C4EC5">
        <w:rPr>
          <w:rFonts w:ascii="Times New Roman" w:hAnsi="Times New Roman" w:cs="Times New Roman"/>
          <w:sz w:val="28"/>
          <w:szCs w:val="28"/>
          <w:lang w:val="en-US"/>
        </w:rPr>
        <w:t xml:space="preserve"> // </w:t>
      </w:r>
      <w:proofErr w:type="spellStart"/>
      <w:r w:rsidRPr="006C4EC5">
        <w:rPr>
          <w:rFonts w:ascii="Times New Roman" w:hAnsi="Times New Roman" w:cs="Times New Roman"/>
          <w:sz w:val="28"/>
          <w:szCs w:val="28"/>
          <w:lang w:val="en-US"/>
        </w:rPr>
        <w:t>Nauchnyj</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vestnik</w:t>
      </w:r>
      <w:proofErr w:type="spellEnd"/>
      <w:r w:rsidRPr="006C4EC5">
        <w:rPr>
          <w:rFonts w:ascii="Times New Roman" w:hAnsi="Times New Roman" w:cs="Times New Roman"/>
          <w:sz w:val="28"/>
          <w:szCs w:val="28"/>
          <w:lang w:val="en-US"/>
        </w:rPr>
        <w:t xml:space="preserve"> YUIM. 2016. №2. URL: https://cyberleninka.ru/article/n/innovatsionnye-metody-izucheniya-inostrannyh-yazykov-multimedia-i-kompyuternye-tehnologii (data </w:t>
      </w:r>
      <w:proofErr w:type="spellStart"/>
      <w:r w:rsidRPr="006C4EC5">
        <w:rPr>
          <w:rFonts w:ascii="Times New Roman" w:hAnsi="Times New Roman" w:cs="Times New Roman"/>
          <w:sz w:val="28"/>
          <w:szCs w:val="28"/>
          <w:lang w:val="en-US"/>
        </w:rPr>
        <w:t>obrashcheniya</w:t>
      </w:r>
      <w:proofErr w:type="spellEnd"/>
      <w:r w:rsidRPr="006C4EC5">
        <w:rPr>
          <w:rFonts w:ascii="Times New Roman" w:hAnsi="Times New Roman" w:cs="Times New Roman"/>
          <w:sz w:val="28"/>
          <w:szCs w:val="28"/>
          <w:lang w:val="en-US"/>
        </w:rPr>
        <w:t xml:space="preserve">: 23.03.2018). </w:t>
      </w:r>
    </w:p>
    <w:p w:rsidR="006C4EC5" w:rsidRPr="006C4EC5" w:rsidRDefault="006C4EC5" w:rsidP="006C4EC5">
      <w:pPr>
        <w:autoSpaceDE w:val="0"/>
        <w:autoSpaceDN w:val="0"/>
        <w:adjustRightInd w:val="0"/>
        <w:spacing w:after="0" w:line="360" w:lineRule="auto"/>
        <w:jc w:val="both"/>
        <w:rPr>
          <w:rFonts w:ascii="Times New Roman" w:hAnsi="Times New Roman" w:cs="Times New Roman"/>
          <w:sz w:val="28"/>
          <w:szCs w:val="28"/>
          <w:lang w:val="en-US"/>
        </w:rPr>
      </w:pPr>
      <w:r w:rsidRPr="006C4EC5">
        <w:rPr>
          <w:rFonts w:ascii="Times New Roman" w:hAnsi="Times New Roman" w:cs="Times New Roman"/>
          <w:sz w:val="28"/>
          <w:szCs w:val="28"/>
          <w:lang w:val="en-US"/>
        </w:rPr>
        <w:lastRenderedPageBreak/>
        <w:t>15.</w:t>
      </w:r>
      <w:r w:rsidRPr="006C4EC5">
        <w:rPr>
          <w:rFonts w:ascii="Times New Roman" w:hAnsi="Times New Roman" w:cs="Times New Roman"/>
          <w:sz w:val="28"/>
          <w:szCs w:val="28"/>
          <w:lang w:val="en-US"/>
        </w:rPr>
        <w:tab/>
      </w:r>
      <w:proofErr w:type="spellStart"/>
      <w:r w:rsidRPr="006C4EC5">
        <w:rPr>
          <w:rFonts w:ascii="Times New Roman" w:hAnsi="Times New Roman" w:cs="Times New Roman"/>
          <w:sz w:val="28"/>
          <w:szCs w:val="28"/>
          <w:lang w:val="en-US"/>
        </w:rPr>
        <w:t>Hutorskoj</w:t>
      </w:r>
      <w:proofErr w:type="spellEnd"/>
      <w:r w:rsidRPr="006C4EC5">
        <w:rPr>
          <w:rFonts w:ascii="Times New Roman" w:hAnsi="Times New Roman" w:cs="Times New Roman"/>
          <w:sz w:val="28"/>
          <w:szCs w:val="28"/>
          <w:lang w:val="en-US"/>
        </w:rPr>
        <w:t xml:space="preserve"> A.V. </w:t>
      </w:r>
      <w:proofErr w:type="spellStart"/>
      <w:r w:rsidRPr="006C4EC5">
        <w:rPr>
          <w:rFonts w:ascii="Times New Roman" w:hAnsi="Times New Roman" w:cs="Times New Roman"/>
          <w:sz w:val="28"/>
          <w:szCs w:val="28"/>
          <w:lang w:val="en-US"/>
        </w:rPr>
        <w:t>Pedagogicheskaya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innovatika</w:t>
      </w:r>
      <w:proofErr w:type="spellEnd"/>
      <w:r w:rsidRPr="006C4EC5">
        <w:rPr>
          <w:rFonts w:ascii="Times New Roman" w:hAnsi="Times New Roman" w:cs="Times New Roman"/>
          <w:sz w:val="28"/>
          <w:szCs w:val="28"/>
          <w:lang w:val="en-US"/>
        </w:rPr>
        <w:t xml:space="preserve"> – </w:t>
      </w:r>
      <w:proofErr w:type="spellStart"/>
      <w:r w:rsidRPr="006C4EC5">
        <w:rPr>
          <w:rFonts w:ascii="Times New Roman" w:hAnsi="Times New Roman" w:cs="Times New Roman"/>
          <w:sz w:val="28"/>
          <w:szCs w:val="28"/>
          <w:lang w:val="en-US"/>
        </w:rPr>
        <w:t>rychag</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obrazovaniya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EHlektronnyj</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resurs</w:t>
      </w:r>
      <w:proofErr w:type="spellEnd"/>
      <w:r w:rsidRPr="006C4EC5">
        <w:rPr>
          <w:rFonts w:ascii="Times New Roman" w:hAnsi="Times New Roman" w:cs="Times New Roman"/>
          <w:sz w:val="28"/>
          <w:szCs w:val="28"/>
          <w:lang w:val="en-US"/>
        </w:rPr>
        <w:t>], Internet-</w:t>
      </w:r>
      <w:proofErr w:type="spellStart"/>
      <w:r w:rsidRPr="006C4EC5">
        <w:rPr>
          <w:rFonts w:ascii="Times New Roman" w:hAnsi="Times New Roman" w:cs="Times New Roman"/>
          <w:sz w:val="28"/>
          <w:szCs w:val="28"/>
          <w:lang w:val="en-US"/>
        </w:rPr>
        <w:t>zhurnal</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EHjdos</w:t>
      </w:r>
      <w:proofErr w:type="spellEnd"/>
      <w:r w:rsidRPr="006C4EC5">
        <w:rPr>
          <w:rFonts w:ascii="Times New Roman" w:hAnsi="Times New Roman" w:cs="Times New Roman"/>
          <w:sz w:val="28"/>
          <w:szCs w:val="28"/>
          <w:lang w:val="en-US"/>
        </w:rPr>
        <w:t xml:space="preserve">", 2005. 10 </w:t>
      </w:r>
      <w:proofErr w:type="spellStart"/>
      <w:r w:rsidRPr="006C4EC5">
        <w:rPr>
          <w:rFonts w:ascii="Times New Roman" w:hAnsi="Times New Roman" w:cs="Times New Roman"/>
          <w:sz w:val="28"/>
          <w:szCs w:val="28"/>
          <w:lang w:val="en-US"/>
        </w:rPr>
        <w:t>sentyabrya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Rezhim</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dostupa:http</w:t>
      </w:r>
      <w:proofErr w:type="spellEnd"/>
      <w:r w:rsidRPr="006C4EC5">
        <w:rPr>
          <w:rFonts w:ascii="Times New Roman" w:hAnsi="Times New Roman" w:cs="Times New Roman"/>
          <w:sz w:val="28"/>
          <w:szCs w:val="28"/>
          <w:lang w:val="en-US"/>
        </w:rPr>
        <w:t xml:space="preserve">://www.eidos.ru/journal/2005/0910-19 </w:t>
      </w:r>
    </w:p>
    <w:p w:rsidR="006C4EC5" w:rsidRPr="006C4EC5" w:rsidRDefault="006C4EC5" w:rsidP="006C4EC5">
      <w:pPr>
        <w:autoSpaceDE w:val="0"/>
        <w:autoSpaceDN w:val="0"/>
        <w:adjustRightInd w:val="0"/>
        <w:spacing w:after="0" w:line="360" w:lineRule="auto"/>
        <w:jc w:val="both"/>
        <w:rPr>
          <w:rFonts w:ascii="Times New Roman" w:hAnsi="Times New Roman" w:cs="Times New Roman"/>
          <w:sz w:val="28"/>
          <w:szCs w:val="28"/>
          <w:lang w:val="en-US"/>
        </w:rPr>
      </w:pPr>
      <w:r w:rsidRPr="006C4EC5">
        <w:rPr>
          <w:rFonts w:ascii="Times New Roman" w:hAnsi="Times New Roman" w:cs="Times New Roman"/>
          <w:sz w:val="28"/>
          <w:szCs w:val="28"/>
          <w:lang w:val="en-US"/>
        </w:rPr>
        <w:t>16.</w:t>
      </w:r>
      <w:r w:rsidRPr="006C4EC5">
        <w:rPr>
          <w:rFonts w:ascii="Times New Roman" w:hAnsi="Times New Roman" w:cs="Times New Roman"/>
          <w:sz w:val="28"/>
          <w:szCs w:val="28"/>
          <w:lang w:val="en-US"/>
        </w:rPr>
        <w:tab/>
        <w:t xml:space="preserve"> </w:t>
      </w:r>
      <w:proofErr w:type="spellStart"/>
      <w:r w:rsidRPr="006C4EC5">
        <w:rPr>
          <w:rFonts w:ascii="Times New Roman" w:hAnsi="Times New Roman" w:cs="Times New Roman"/>
          <w:sz w:val="28"/>
          <w:szCs w:val="28"/>
          <w:lang w:val="en-US"/>
        </w:rPr>
        <w:t>YAstrebova</w:t>
      </w:r>
      <w:proofErr w:type="spellEnd"/>
      <w:r w:rsidRPr="006C4EC5">
        <w:rPr>
          <w:rFonts w:ascii="Times New Roman" w:hAnsi="Times New Roman" w:cs="Times New Roman"/>
          <w:sz w:val="28"/>
          <w:szCs w:val="28"/>
          <w:lang w:val="en-US"/>
        </w:rPr>
        <w:t xml:space="preserve"> E. B., </w:t>
      </w:r>
      <w:proofErr w:type="spellStart"/>
      <w:r w:rsidRPr="006C4EC5">
        <w:rPr>
          <w:rFonts w:ascii="Times New Roman" w:hAnsi="Times New Roman" w:cs="Times New Roman"/>
          <w:sz w:val="28"/>
          <w:szCs w:val="28"/>
          <w:lang w:val="en-US"/>
        </w:rPr>
        <w:t>Kravcova</w:t>
      </w:r>
      <w:proofErr w:type="spellEnd"/>
      <w:r w:rsidRPr="006C4EC5">
        <w:rPr>
          <w:rFonts w:ascii="Times New Roman" w:hAnsi="Times New Roman" w:cs="Times New Roman"/>
          <w:sz w:val="28"/>
          <w:szCs w:val="28"/>
          <w:lang w:val="en-US"/>
        </w:rPr>
        <w:t xml:space="preserve"> O. A. </w:t>
      </w:r>
      <w:proofErr w:type="spellStart"/>
      <w:r w:rsidRPr="006C4EC5">
        <w:rPr>
          <w:rFonts w:ascii="Times New Roman" w:hAnsi="Times New Roman" w:cs="Times New Roman"/>
          <w:sz w:val="28"/>
          <w:szCs w:val="28"/>
          <w:lang w:val="en-US"/>
        </w:rPr>
        <w:t>Innovacionnyj</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potencial</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obucheniya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yazyku</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professii</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na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primere</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anglijskogo</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yazyka</w:t>
      </w:r>
      <w:proofErr w:type="spellEnd"/>
      <w:r w:rsidRPr="006C4EC5">
        <w:rPr>
          <w:rFonts w:ascii="Times New Roman" w:hAnsi="Times New Roman" w:cs="Times New Roman"/>
          <w:sz w:val="28"/>
          <w:szCs w:val="28"/>
          <w:lang w:val="en-US"/>
        </w:rPr>
        <w:t>) //</w:t>
      </w:r>
      <w:proofErr w:type="spellStart"/>
      <w:r w:rsidRPr="006C4EC5">
        <w:rPr>
          <w:rFonts w:ascii="Times New Roman" w:hAnsi="Times New Roman" w:cs="Times New Roman"/>
          <w:sz w:val="28"/>
          <w:szCs w:val="28"/>
          <w:lang w:val="en-US"/>
        </w:rPr>
        <w:t>Filologicheskie</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nauki</w:t>
      </w:r>
      <w:proofErr w:type="spellEnd"/>
      <w:r w:rsidRPr="006C4EC5">
        <w:rPr>
          <w:rFonts w:ascii="Times New Roman" w:hAnsi="Times New Roman" w:cs="Times New Roman"/>
          <w:sz w:val="28"/>
          <w:szCs w:val="28"/>
          <w:lang w:val="en-US"/>
        </w:rPr>
        <w:t xml:space="preserve"> v MGIMO. – 2017. – №. 1. – S. 56-67.</w:t>
      </w:r>
    </w:p>
    <w:p w:rsidR="00783A30" w:rsidRDefault="006C4EC5" w:rsidP="006C4EC5">
      <w:pPr>
        <w:autoSpaceDE w:val="0"/>
        <w:autoSpaceDN w:val="0"/>
        <w:adjustRightInd w:val="0"/>
        <w:spacing w:after="0" w:line="360" w:lineRule="auto"/>
        <w:jc w:val="both"/>
        <w:rPr>
          <w:rFonts w:ascii="Times New Roman" w:hAnsi="Times New Roman" w:cs="Times New Roman"/>
          <w:sz w:val="28"/>
          <w:szCs w:val="28"/>
        </w:rPr>
      </w:pPr>
      <w:r w:rsidRPr="006C4EC5">
        <w:rPr>
          <w:rFonts w:ascii="Times New Roman" w:hAnsi="Times New Roman" w:cs="Times New Roman"/>
          <w:sz w:val="28"/>
          <w:szCs w:val="28"/>
          <w:lang w:val="en-US"/>
        </w:rPr>
        <w:t>17.</w:t>
      </w:r>
      <w:r w:rsidRPr="006C4EC5">
        <w:rPr>
          <w:rFonts w:ascii="Times New Roman" w:hAnsi="Times New Roman" w:cs="Times New Roman"/>
          <w:sz w:val="28"/>
          <w:szCs w:val="28"/>
          <w:lang w:val="en-US"/>
        </w:rPr>
        <w:tab/>
      </w:r>
      <w:proofErr w:type="spellStart"/>
      <w:r w:rsidRPr="006C4EC5">
        <w:rPr>
          <w:rFonts w:ascii="Times New Roman" w:hAnsi="Times New Roman" w:cs="Times New Roman"/>
          <w:sz w:val="28"/>
          <w:szCs w:val="28"/>
          <w:lang w:val="en-US"/>
        </w:rPr>
        <w:t>YAstrebova</w:t>
      </w:r>
      <w:proofErr w:type="spellEnd"/>
      <w:r w:rsidRPr="006C4EC5">
        <w:rPr>
          <w:rFonts w:ascii="Times New Roman" w:hAnsi="Times New Roman" w:cs="Times New Roman"/>
          <w:sz w:val="28"/>
          <w:szCs w:val="28"/>
          <w:lang w:val="en-US"/>
        </w:rPr>
        <w:t xml:space="preserve"> E.B., </w:t>
      </w:r>
      <w:proofErr w:type="spellStart"/>
      <w:r w:rsidRPr="006C4EC5">
        <w:rPr>
          <w:rFonts w:ascii="Times New Roman" w:hAnsi="Times New Roman" w:cs="Times New Roman"/>
          <w:sz w:val="28"/>
          <w:szCs w:val="28"/>
          <w:lang w:val="en-US"/>
        </w:rPr>
        <w:t>Kryachkov</w:t>
      </w:r>
      <w:proofErr w:type="spellEnd"/>
      <w:r w:rsidRPr="006C4EC5">
        <w:rPr>
          <w:rFonts w:ascii="Times New Roman" w:hAnsi="Times New Roman" w:cs="Times New Roman"/>
          <w:sz w:val="28"/>
          <w:szCs w:val="28"/>
          <w:lang w:val="en-US"/>
        </w:rPr>
        <w:t xml:space="preserve"> D. A. </w:t>
      </w:r>
      <w:proofErr w:type="spellStart"/>
      <w:r w:rsidRPr="006C4EC5">
        <w:rPr>
          <w:rFonts w:ascii="Times New Roman" w:hAnsi="Times New Roman" w:cs="Times New Roman"/>
          <w:sz w:val="28"/>
          <w:szCs w:val="28"/>
          <w:lang w:val="en-US"/>
        </w:rPr>
        <w:t>Innovacii</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kak</w:t>
      </w:r>
      <w:proofErr w:type="spellEnd"/>
      <w:r w:rsidRPr="006C4EC5">
        <w:rPr>
          <w:rFonts w:ascii="Times New Roman" w:hAnsi="Times New Roman" w:cs="Times New Roman"/>
          <w:sz w:val="28"/>
          <w:szCs w:val="28"/>
          <w:lang w:val="en-US"/>
        </w:rPr>
        <w:t xml:space="preserve"> forma </w:t>
      </w:r>
      <w:proofErr w:type="spellStart"/>
      <w:r w:rsidRPr="006C4EC5">
        <w:rPr>
          <w:rFonts w:ascii="Times New Roman" w:hAnsi="Times New Roman" w:cs="Times New Roman"/>
          <w:sz w:val="28"/>
          <w:szCs w:val="28"/>
          <w:lang w:val="en-US"/>
        </w:rPr>
        <w:t>ustojchivogo</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razvitiya</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yazykovogo</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obrazovaniya</w:t>
      </w:r>
      <w:proofErr w:type="spellEnd"/>
      <w:r w:rsidRPr="006C4EC5">
        <w:rPr>
          <w:rFonts w:ascii="Times New Roman" w:hAnsi="Times New Roman" w:cs="Times New Roman"/>
          <w:sz w:val="28"/>
          <w:szCs w:val="28"/>
          <w:lang w:val="en-US"/>
        </w:rPr>
        <w:t xml:space="preserve"> v </w:t>
      </w:r>
      <w:proofErr w:type="spellStart"/>
      <w:r w:rsidRPr="006C4EC5">
        <w:rPr>
          <w:rFonts w:ascii="Times New Roman" w:hAnsi="Times New Roman" w:cs="Times New Roman"/>
          <w:sz w:val="28"/>
          <w:szCs w:val="28"/>
          <w:lang w:val="en-US"/>
        </w:rPr>
        <w:t>otdel'no</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vzyatom</w:t>
      </w:r>
      <w:proofErr w:type="spellEnd"/>
      <w:r w:rsidRPr="006C4EC5">
        <w:rPr>
          <w:rFonts w:ascii="Times New Roman" w:hAnsi="Times New Roman" w:cs="Times New Roman"/>
          <w:sz w:val="28"/>
          <w:szCs w:val="28"/>
          <w:lang w:val="en-US"/>
        </w:rPr>
        <w:t xml:space="preserve"> </w:t>
      </w:r>
      <w:proofErr w:type="spellStart"/>
      <w:r w:rsidRPr="006C4EC5">
        <w:rPr>
          <w:rFonts w:ascii="Times New Roman" w:hAnsi="Times New Roman" w:cs="Times New Roman"/>
          <w:sz w:val="28"/>
          <w:szCs w:val="28"/>
          <w:lang w:val="en-US"/>
        </w:rPr>
        <w:t>vuze</w:t>
      </w:r>
      <w:proofErr w:type="spellEnd"/>
      <w:r w:rsidRPr="006C4EC5">
        <w:rPr>
          <w:rFonts w:ascii="Times New Roman" w:hAnsi="Times New Roman" w:cs="Times New Roman"/>
          <w:sz w:val="28"/>
          <w:szCs w:val="28"/>
          <w:lang w:val="en-US"/>
        </w:rPr>
        <w:t xml:space="preserve"> // </w:t>
      </w:r>
      <w:proofErr w:type="spellStart"/>
      <w:r w:rsidRPr="006C4EC5">
        <w:rPr>
          <w:rFonts w:ascii="Times New Roman" w:hAnsi="Times New Roman" w:cs="Times New Roman"/>
          <w:sz w:val="28"/>
          <w:szCs w:val="28"/>
          <w:lang w:val="en-US"/>
        </w:rPr>
        <w:t>Vestnik</w:t>
      </w:r>
      <w:proofErr w:type="spellEnd"/>
      <w:r w:rsidRPr="006C4EC5">
        <w:rPr>
          <w:rFonts w:ascii="Times New Roman" w:hAnsi="Times New Roman" w:cs="Times New Roman"/>
          <w:sz w:val="28"/>
          <w:szCs w:val="28"/>
          <w:lang w:val="en-US"/>
        </w:rPr>
        <w:t xml:space="preserve"> MGIMO. </w:t>
      </w:r>
      <w:r w:rsidRPr="006C4EC5">
        <w:rPr>
          <w:rFonts w:ascii="Times New Roman" w:hAnsi="Times New Roman" w:cs="Times New Roman"/>
          <w:sz w:val="28"/>
          <w:szCs w:val="28"/>
        </w:rPr>
        <w:t>2013. №6 (33).</w:t>
      </w:r>
    </w:p>
    <w:p w:rsidR="00DB6F62" w:rsidRPr="00DB6F62" w:rsidRDefault="00DB6F62" w:rsidP="006C4EC5">
      <w:pPr>
        <w:autoSpaceDE w:val="0"/>
        <w:autoSpaceDN w:val="0"/>
        <w:adjustRightInd w:val="0"/>
        <w:spacing w:after="0" w:line="360" w:lineRule="auto"/>
        <w:jc w:val="both"/>
        <w:rPr>
          <w:rFonts w:ascii="Times New Roman" w:hAnsi="Times New Roman" w:cs="Times New Roman"/>
          <w:sz w:val="28"/>
          <w:szCs w:val="28"/>
          <w:lang w:val="en-US"/>
        </w:rPr>
      </w:pPr>
      <w:r w:rsidRPr="00DB6F62">
        <w:rPr>
          <w:rFonts w:ascii="Times New Roman" w:hAnsi="Times New Roman" w:cs="Times New Roman"/>
          <w:sz w:val="28"/>
          <w:szCs w:val="28"/>
          <w:lang w:val="fr-FR"/>
        </w:rPr>
        <w:t>18.</w:t>
      </w:r>
      <w:r w:rsidRPr="00DB6F62">
        <w:rPr>
          <w:rFonts w:ascii="Times New Roman" w:hAnsi="Times New Roman" w:cs="Times New Roman"/>
          <w:sz w:val="28"/>
          <w:szCs w:val="28"/>
          <w:lang w:val="fr-FR"/>
        </w:rPr>
        <w:tab/>
      </w:r>
      <w:proofErr w:type="spellStart"/>
      <w:r w:rsidRPr="00DB6F62">
        <w:rPr>
          <w:rFonts w:ascii="Times New Roman" w:hAnsi="Times New Roman" w:cs="Times New Roman"/>
          <w:sz w:val="28"/>
          <w:szCs w:val="28"/>
          <w:lang w:val="fr-FR"/>
        </w:rPr>
        <w:t>Kitajgorodskaja</w:t>
      </w:r>
      <w:proofErr w:type="spellEnd"/>
      <w:r w:rsidRPr="00DB6F62">
        <w:rPr>
          <w:rFonts w:ascii="Times New Roman" w:hAnsi="Times New Roman" w:cs="Times New Roman"/>
          <w:sz w:val="28"/>
          <w:szCs w:val="28"/>
          <w:lang w:val="fr-FR"/>
        </w:rPr>
        <w:t xml:space="preserve"> G.A. </w:t>
      </w:r>
      <w:proofErr w:type="spellStart"/>
      <w:r w:rsidRPr="00DB6F62">
        <w:rPr>
          <w:rFonts w:ascii="Times New Roman" w:hAnsi="Times New Roman" w:cs="Times New Roman"/>
          <w:sz w:val="28"/>
          <w:szCs w:val="28"/>
          <w:lang w:val="fr-FR"/>
        </w:rPr>
        <w:t>Innovacii</w:t>
      </w:r>
      <w:proofErr w:type="spellEnd"/>
      <w:r w:rsidRPr="00DB6F62">
        <w:rPr>
          <w:rFonts w:ascii="Times New Roman" w:hAnsi="Times New Roman" w:cs="Times New Roman"/>
          <w:sz w:val="28"/>
          <w:szCs w:val="28"/>
          <w:lang w:val="fr-FR"/>
        </w:rPr>
        <w:t xml:space="preserve"> v </w:t>
      </w:r>
      <w:proofErr w:type="spellStart"/>
      <w:r w:rsidRPr="00DB6F62">
        <w:rPr>
          <w:rFonts w:ascii="Times New Roman" w:hAnsi="Times New Roman" w:cs="Times New Roman"/>
          <w:sz w:val="28"/>
          <w:szCs w:val="28"/>
          <w:lang w:val="fr-FR"/>
        </w:rPr>
        <w:t>obrazovanii</w:t>
      </w:r>
      <w:proofErr w:type="spellEnd"/>
      <w:r w:rsidRPr="00DB6F62">
        <w:rPr>
          <w:rFonts w:ascii="Times New Roman" w:hAnsi="Times New Roman" w:cs="Times New Roman"/>
          <w:sz w:val="28"/>
          <w:szCs w:val="28"/>
          <w:lang w:val="fr-FR"/>
        </w:rPr>
        <w:t xml:space="preserve"> - dan’ mode </w:t>
      </w:r>
      <w:proofErr w:type="spellStart"/>
      <w:r w:rsidRPr="00DB6F62">
        <w:rPr>
          <w:rFonts w:ascii="Times New Roman" w:hAnsi="Times New Roman" w:cs="Times New Roman"/>
          <w:sz w:val="28"/>
          <w:szCs w:val="28"/>
          <w:lang w:val="fr-FR"/>
        </w:rPr>
        <w:t>ili</w:t>
      </w:r>
      <w:proofErr w:type="spellEnd"/>
      <w:r w:rsidRPr="00DB6F62">
        <w:rPr>
          <w:rFonts w:ascii="Times New Roman" w:hAnsi="Times New Roman" w:cs="Times New Roman"/>
          <w:sz w:val="28"/>
          <w:szCs w:val="28"/>
          <w:lang w:val="fr-FR"/>
        </w:rPr>
        <w:t xml:space="preserve"> </w:t>
      </w:r>
      <w:proofErr w:type="spellStart"/>
      <w:r w:rsidRPr="00DB6F62">
        <w:rPr>
          <w:rFonts w:ascii="Times New Roman" w:hAnsi="Times New Roman" w:cs="Times New Roman"/>
          <w:sz w:val="28"/>
          <w:szCs w:val="28"/>
          <w:lang w:val="fr-FR"/>
        </w:rPr>
        <w:t>trebovanie</w:t>
      </w:r>
      <w:proofErr w:type="spellEnd"/>
      <w:r w:rsidRPr="00DB6F62">
        <w:rPr>
          <w:rFonts w:ascii="Times New Roman" w:hAnsi="Times New Roman" w:cs="Times New Roman"/>
          <w:sz w:val="28"/>
          <w:szCs w:val="28"/>
          <w:lang w:val="fr-FR"/>
        </w:rPr>
        <w:t xml:space="preserve"> </w:t>
      </w:r>
      <w:proofErr w:type="spellStart"/>
      <w:proofErr w:type="gramStart"/>
      <w:r w:rsidRPr="00DB6F62">
        <w:rPr>
          <w:rFonts w:ascii="Times New Roman" w:hAnsi="Times New Roman" w:cs="Times New Roman"/>
          <w:sz w:val="28"/>
          <w:szCs w:val="28"/>
          <w:lang w:val="fr-FR"/>
        </w:rPr>
        <w:t>vremeni</w:t>
      </w:r>
      <w:proofErr w:type="spellEnd"/>
      <w:r w:rsidRPr="00DB6F62">
        <w:rPr>
          <w:rFonts w:ascii="Times New Roman" w:hAnsi="Times New Roman" w:cs="Times New Roman"/>
          <w:sz w:val="28"/>
          <w:szCs w:val="28"/>
          <w:lang w:val="fr-FR"/>
        </w:rPr>
        <w:t>?</w:t>
      </w:r>
      <w:proofErr w:type="gramEnd"/>
      <w:r w:rsidRPr="00DB6F62">
        <w:rPr>
          <w:rFonts w:ascii="Times New Roman" w:hAnsi="Times New Roman" w:cs="Times New Roman"/>
          <w:sz w:val="28"/>
          <w:szCs w:val="28"/>
          <w:lang w:val="fr-FR"/>
        </w:rPr>
        <w:t xml:space="preserve"> </w:t>
      </w:r>
      <w:r w:rsidRPr="00DB6F62">
        <w:rPr>
          <w:rFonts w:ascii="Times New Roman" w:hAnsi="Times New Roman" w:cs="Times New Roman"/>
          <w:sz w:val="28"/>
          <w:szCs w:val="28"/>
          <w:lang w:val="en-US"/>
        </w:rPr>
        <w:t xml:space="preserve">[Educational Innovations – Buzzword or Demand of the Times?]. </w:t>
      </w:r>
      <w:proofErr w:type="spellStart"/>
      <w:r w:rsidRPr="00DB6F62">
        <w:rPr>
          <w:rFonts w:ascii="Times New Roman" w:hAnsi="Times New Roman" w:cs="Times New Roman"/>
          <w:sz w:val="28"/>
          <w:szCs w:val="28"/>
          <w:lang w:val="en-US"/>
        </w:rPr>
        <w:t>Innostrannye</w:t>
      </w:r>
      <w:proofErr w:type="spellEnd"/>
      <w:r w:rsidRPr="00DB6F62">
        <w:rPr>
          <w:rFonts w:ascii="Times New Roman" w:hAnsi="Times New Roman" w:cs="Times New Roman"/>
          <w:sz w:val="28"/>
          <w:szCs w:val="28"/>
          <w:lang w:val="en-US"/>
        </w:rPr>
        <w:t xml:space="preserve"> </w:t>
      </w:r>
      <w:proofErr w:type="spellStart"/>
      <w:r w:rsidRPr="00DB6F62">
        <w:rPr>
          <w:rFonts w:ascii="Times New Roman" w:hAnsi="Times New Roman" w:cs="Times New Roman"/>
          <w:sz w:val="28"/>
          <w:szCs w:val="28"/>
          <w:lang w:val="en-US"/>
        </w:rPr>
        <w:t>Yazyki</w:t>
      </w:r>
      <w:proofErr w:type="spellEnd"/>
      <w:r w:rsidRPr="00DB6F62">
        <w:rPr>
          <w:rFonts w:ascii="Times New Roman" w:hAnsi="Times New Roman" w:cs="Times New Roman"/>
          <w:sz w:val="28"/>
          <w:szCs w:val="28"/>
          <w:lang w:val="en-US"/>
        </w:rPr>
        <w:t xml:space="preserve"> v </w:t>
      </w:r>
      <w:proofErr w:type="spellStart"/>
      <w:r w:rsidRPr="00DB6F62">
        <w:rPr>
          <w:rFonts w:ascii="Times New Roman" w:hAnsi="Times New Roman" w:cs="Times New Roman"/>
          <w:sz w:val="28"/>
          <w:szCs w:val="28"/>
          <w:lang w:val="en-US"/>
        </w:rPr>
        <w:t>Shkole</w:t>
      </w:r>
      <w:proofErr w:type="spellEnd"/>
      <w:r w:rsidRPr="00DB6F62">
        <w:rPr>
          <w:rFonts w:ascii="Times New Roman" w:hAnsi="Times New Roman" w:cs="Times New Roman"/>
          <w:sz w:val="28"/>
          <w:szCs w:val="28"/>
          <w:lang w:val="en-US"/>
        </w:rPr>
        <w:t xml:space="preserve"> – Foreign Languages at School, 2009, no. 2, pp.2-7.</w:t>
      </w:r>
    </w:p>
    <w:p w:rsidR="00783A30" w:rsidRPr="00DB6F62" w:rsidRDefault="00783A30" w:rsidP="007E3E45">
      <w:pPr>
        <w:autoSpaceDE w:val="0"/>
        <w:autoSpaceDN w:val="0"/>
        <w:adjustRightInd w:val="0"/>
        <w:spacing w:after="0" w:line="240" w:lineRule="auto"/>
        <w:jc w:val="both"/>
        <w:rPr>
          <w:rFonts w:ascii="Times New Roman" w:hAnsi="Times New Roman" w:cs="Times New Roman"/>
          <w:sz w:val="24"/>
          <w:szCs w:val="24"/>
          <w:lang w:val="en-US"/>
        </w:rPr>
      </w:pPr>
    </w:p>
    <w:p w:rsidR="00783A30" w:rsidRPr="00DB6F62" w:rsidRDefault="00783A30" w:rsidP="007E3E45">
      <w:pPr>
        <w:autoSpaceDE w:val="0"/>
        <w:autoSpaceDN w:val="0"/>
        <w:adjustRightInd w:val="0"/>
        <w:spacing w:after="0" w:line="240" w:lineRule="auto"/>
        <w:jc w:val="both"/>
        <w:rPr>
          <w:rFonts w:ascii="Times New Roman" w:hAnsi="Times New Roman" w:cs="Times New Roman"/>
          <w:sz w:val="24"/>
          <w:szCs w:val="24"/>
          <w:lang w:val="en-US"/>
        </w:rPr>
      </w:pPr>
    </w:p>
    <w:p w:rsidR="00783A30" w:rsidRPr="000A7372" w:rsidRDefault="004B53D3" w:rsidP="007E3E45">
      <w:pPr>
        <w:autoSpaceDE w:val="0"/>
        <w:autoSpaceDN w:val="0"/>
        <w:adjustRightInd w:val="0"/>
        <w:spacing w:after="0" w:line="240" w:lineRule="auto"/>
        <w:jc w:val="both"/>
        <w:rPr>
          <w:rFonts w:ascii="Times New Roman" w:hAnsi="Times New Roman" w:cs="Times New Roman"/>
          <w:sz w:val="24"/>
          <w:szCs w:val="24"/>
        </w:rPr>
      </w:pPr>
      <w:r w:rsidRPr="000A7372">
        <w:rPr>
          <w:rFonts w:ascii="Times New Roman" w:hAnsi="Times New Roman" w:cs="Times New Roman"/>
          <w:sz w:val="24"/>
          <w:szCs w:val="24"/>
        </w:rPr>
        <w:t xml:space="preserve">© </w:t>
      </w:r>
      <w:r>
        <w:rPr>
          <w:rFonts w:ascii="Times New Roman" w:hAnsi="Times New Roman" w:cs="Times New Roman"/>
          <w:sz w:val="24"/>
          <w:szCs w:val="24"/>
        </w:rPr>
        <w:t>Козаренко О.М., 2018</w:t>
      </w:r>
    </w:p>
    <w:p w:rsidR="00783A30" w:rsidRPr="000A7372" w:rsidRDefault="00783A30" w:rsidP="007E3E45">
      <w:pPr>
        <w:autoSpaceDE w:val="0"/>
        <w:autoSpaceDN w:val="0"/>
        <w:adjustRightInd w:val="0"/>
        <w:spacing w:after="0" w:line="240" w:lineRule="auto"/>
        <w:jc w:val="both"/>
        <w:rPr>
          <w:rFonts w:ascii="Times New Roman" w:hAnsi="Times New Roman" w:cs="Times New Roman"/>
          <w:sz w:val="24"/>
          <w:szCs w:val="24"/>
        </w:rPr>
      </w:pPr>
    </w:p>
    <w:p w:rsidR="00783A30" w:rsidRPr="000A7372" w:rsidRDefault="00783A30" w:rsidP="007E3E45">
      <w:pPr>
        <w:autoSpaceDE w:val="0"/>
        <w:autoSpaceDN w:val="0"/>
        <w:adjustRightInd w:val="0"/>
        <w:spacing w:after="0" w:line="240" w:lineRule="auto"/>
        <w:jc w:val="both"/>
        <w:rPr>
          <w:rFonts w:ascii="Times New Roman" w:hAnsi="Times New Roman" w:cs="Times New Roman"/>
          <w:sz w:val="24"/>
          <w:szCs w:val="24"/>
        </w:rPr>
      </w:pPr>
    </w:p>
    <w:p w:rsidR="00783A30" w:rsidRPr="000A7372" w:rsidRDefault="00783A30" w:rsidP="007E3E45">
      <w:pPr>
        <w:autoSpaceDE w:val="0"/>
        <w:autoSpaceDN w:val="0"/>
        <w:adjustRightInd w:val="0"/>
        <w:spacing w:after="0" w:line="240" w:lineRule="auto"/>
        <w:jc w:val="both"/>
        <w:rPr>
          <w:rFonts w:ascii="Times New Roman" w:hAnsi="Times New Roman" w:cs="Times New Roman"/>
          <w:sz w:val="24"/>
          <w:szCs w:val="24"/>
        </w:rPr>
      </w:pPr>
    </w:p>
    <w:p w:rsidR="00783A30" w:rsidRPr="000A7372" w:rsidRDefault="00783A30" w:rsidP="007E3E45">
      <w:pPr>
        <w:autoSpaceDE w:val="0"/>
        <w:autoSpaceDN w:val="0"/>
        <w:adjustRightInd w:val="0"/>
        <w:spacing w:after="0" w:line="240" w:lineRule="auto"/>
        <w:jc w:val="both"/>
        <w:rPr>
          <w:rFonts w:ascii="Times New Roman" w:hAnsi="Times New Roman" w:cs="Times New Roman"/>
          <w:sz w:val="24"/>
          <w:szCs w:val="24"/>
        </w:rPr>
      </w:pPr>
    </w:p>
    <w:p w:rsidR="00783A30" w:rsidRPr="000A7372" w:rsidRDefault="00783A30" w:rsidP="007E3E45">
      <w:pPr>
        <w:autoSpaceDE w:val="0"/>
        <w:autoSpaceDN w:val="0"/>
        <w:adjustRightInd w:val="0"/>
        <w:spacing w:after="0" w:line="240" w:lineRule="auto"/>
        <w:jc w:val="both"/>
        <w:rPr>
          <w:rFonts w:ascii="Times New Roman" w:hAnsi="Times New Roman" w:cs="Times New Roman"/>
          <w:sz w:val="24"/>
          <w:szCs w:val="24"/>
        </w:rPr>
      </w:pPr>
    </w:p>
    <w:p w:rsidR="00783A30" w:rsidRPr="000A7372" w:rsidRDefault="00783A30" w:rsidP="007E3E45">
      <w:pPr>
        <w:autoSpaceDE w:val="0"/>
        <w:autoSpaceDN w:val="0"/>
        <w:adjustRightInd w:val="0"/>
        <w:spacing w:after="0" w:line="240" w:lineRule="auto"/>
        <w:jc w:val="both"/>
        <w:rPr>
          <w:rFonts w:ascii="Times New Roman" w:hAnsi="Times New Roman" w:cs="Times New Roman"/>
          <w:sz w:val="24"/>
          <w:szCs w:val="24"/>
        </w:rPr>
      </w:pPr>
    </w:p>
    <w:p w:rsidR="00783A30" w:rsidRPr="000A7372" w:rsidRDefault="00783A30" w:rsidP="007E3E45">
      <w:pPr>
        <w:autoSpaceDE w:val="0"/>
        <w:autoSpaceDN w:val="0"/>
        <w:adjustRightInd w:val="0"/>
        <w:spacing w:after="0" w:line="240" w:lineRule="auto"/>
        <w:jc w:val="both"/>
        <w:rPr>
          <w:rFonts w:ascii="Times New Roman" w:hAnsi="Times New Roman" w:cs="Times New Roman"/>
          <w:sz w:val="24"/>
          <w:szCs w:val="24"/>
        </w:rPr>
      </w:pPr>
    </w:p>
    <w:p w:rsidR="00783A30" w:rsidRPr="000A7372" w:rsidRDefault="00783A30" w:rsidP="007E3E45">
      <w:pPr>
        <w:autoSpaceDE w:val="0"/>
        <w:autoSpaceDN w:val="0"/>
        <w:adjustRightInd w:val="0"/>
        <w:spacing w:after="0" w:line="240" w:lineRule="auto"/>
        <w:jc w:val="both"/>
        <w:rPr>
          <w:rFonts w:ascii="Times New Roman" w:hAnsi="Times New Roman" w:cs="Times New Roman"/>
          <w:sz w:val="24"/>
          <w:szCs w:val="24"/>
        </w:rPr>
      </w:pPr>
    </w:p>
    <w:p w:rsidR="00783A30" w:rsidRPr="000A7372" w:rsidRDefault="00783A30" w:rsidP="007E3E45">
      <w:pPr>
        <w:autoSpaceDE w:val="0"/>
        <w:autoSpaceDN w:val="0"/>
        <w:adjustRightInd w:val="0"/>
        <w:spacing w:after="0" w:line="240" w:lineRule="auto"/>
        <w:jc w:val="both"/>
        <w:rPr>
          <w:rFonts w:ascii="Times New Roman" w:hAnsi="Times New Roman" w:cs="Times New Roman"/>
          <w:sz w:val="24"/>
          <w:szCs w:val="24"/>
        </w:rPr>
      </w:pPr>
    </w:p>
    <w:p w:rsidR="00783A30" w:rsidRPr="000A7372" w:rsidRDefault="00783A30" w:rsidP="007E3E45">
      <w:pPr>
        <w:autoSpaceDE w:val="0"/>
        <w:autoSpaceDN w:val="0"/>
        <w:adjustRightInd w:val="0"/>
        <w:spacing w:after="0" w:line="240" w:lineRule="auto"/>
        <w:jc w:val="both"/>
        <w:rPr>
          <w:rFonts w:ascii="Times New Roman" w:hAnsi="Times New Roman" w:cs="Times New Roman"/>
          <w:sz w:val="24"/>
          <w:szCs w:val="24"/>
        </w:rPr>
      </w:pPr>
    </w:p>
    <w:p w:rsidR="00783A30" w:rsidRPr="000A7372" w:rsidRDefault="00783A30" w:rsidP="007E3E45">
      <w:pPr>
        <w:autoSpaceDE w:val="0"/>
        <w:autoSpaceDN w:val="0"/>
        <w:adjustRightInd w:val="0"/>
        <w:spacing w:after="0" w:line="240" w:lineRule="auto"/>
        <w:jc w:val="both"/>
        <w:rPr>
          <w:rFonts w:ascii="Times New Roman" w:hAnsi="Times New Roman" w:cs="Times New Roman"/>
          <w:sz w:val="24"/>
          <w:szCs w:val="24"/>
        </w:rPr>
      </w:pPr>
    </w:p>
    <w:sectPr w:rsidR="00783A30" w:rsidRPr="000A7372" w:rsidSect="004D4CB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nion Pro">
    <w:altName w:val="Times New Roman"/>
    <w:panose1 w:val="00000000000000000000"/>
    <w:charset w:val="CC"/>
    <w:family w:val="roman"/>
    <w:notTrueType/>
    <w:pitch w:val="default"/>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116E0"/>
    <w:multiLevelType w:val="hybridMultilevel"/>
    <w:tmpl w:val="5DD41D4A"/>
    <w:lvl w:ilvl="0" w:tplc="8EA256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C2D2F75"/>
    <w:multiLevelType w:val="hybridMultilevel"/>
    <w:tmpl w:val="9FA40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21"/>
    <w:rsid w:val="000255DA"/>
    <w:rsid w:val="00027462"/>
    <w:rsid w:val="00032937"/>
    <w:rsid w:val="00040E29"/>
    <w:rsid w:val="00042BD5"/>
    <w:rsid w:val="00083327"/>
    <w:rsid w:val="00091352"/>
    <w:rsid w:val="00094461"/>
    <w:rsid w:val="000A4348"/>
    <w:rsid w:val="000A7372"/>
    <w:rsid w:val="000C0E43"/>
    <w:rsid w:val="001242E2"/>
    <w:rsid w:val="00124776"/>
    <w:rsid w:val="00124DB3"/>
    <w:rsid w:val="00133A99"/>
    <w:rsid w:val="00163F3E"/>
    <w:rsid w:val="001857C6"/>
    <w:rsid w:val="001A5AB6"/>
    <w:rsid w:val="001B2E28"/>
    <w:rsid w:val="001B447A"/>
    <w:rsid w:val="00226F97"/>
    <w:rsid w:val="00241ACD"/>
    <w:rsid w:val="00250F7F"/>
    <w:rsid w:val="00261704"/>
    <w:rsid w:val="00283D4F"/>
    <w:rsid w:val="002E1172"/>
    <w:rsid w:val="00301C0A"/>
    <w:rsid w:val="00317149"/>
    <w:rsid w:val="00380E94"/>
    <w:rsid w:val="003C6653"/>
    <w:rsid w:val="003E736F"/>
    <w:rsid w:val="004377FF"/>
    <w:rsid w:val="0044783A"/>
    <w:rsid w:val="0045597C"/>
    <w:rsid w:val="00456973"/>
    <w:rsid w:val="004778DC"/>
    <w:rsid w:val="00494FD6"/>
    <w:rsid w:val="004A0006"/>
    <w:rsid w:val="004B53D3"/>
    <w:rsid w:val="004D4CB8"/>
    <w:rsid w:val="00535206"/>
    <w:rsid w:val="00556B42"/>
    <w:rsid w:val="00581F1F"/>
    <w:rsid w:val="00590BF5"/>
    <w:rsid w:val="005B45BD"/>
    <w:rsid w:val="005C090E"/>
    <w:rsid w:val="005E23E8"/>
    <w:rsid w:val="005E6DDB"/>
    <w:rsid w:val="00610F6C"/>
    <w:rsid w:val="00614652"/>
    <w:rsid w:val="0066041F"/>
    <w:rsid w:val="006777C6"/>
    <w:rsid w:val="006B4000"/>
    <w:rsid w:val="006C4EC5"/>
    <w:rsid w:val="006C666C"/>
    <w:rsid w:val="006E17E9"/>
    <w:rsid w:val="006E1AEF"/>
    <w:rsid w:val="006E7B7A"/>
    <w:rsid w:val="00706EB4"/>
    <w:rsid w:val="007431DE"/>
    <w:rsid w:val="00770D3F"/>
    <w:rsid w:val="00774BA4"/>
    <w:rsid w:val="00783A30"/>
    <w:rsid w:val="007D6BDD"/>
    <w:rsid w:val="007E3E45"/>
    <w:rsid w:val="008014AC"/>
    <w:rsid w:val="008232DF"/>
    <w:rsid w:val="00825A83"/>
    <w:rsid w:val="008B000C"/>
    <w:rsid w:val="008C56C6"/>
    <w:rsid w:val="008D2E2E"/>
    <w:rsid w:val="008E31ED"/>
    <w:rsid w:val="008F37FA"/>
    <w:rsid w:val="008F5F63"/>
    <w:rsid w:val="00910EC8"/>
    <w:rsid w:val="009354AF"/>
    <w:rsid w:val="00965649"/>
    <w:rsid w:val="009B4127"/>
    <w:rsid w:val="009B5C9E"/>
    <w:rsid w:val="009D0859"/>
    <w:rsid w:val="00A63336"/>
    <w:rsid w:val="00A80842"/>
    <w:rsid w:val="00A81921"/>
    <w:rsid w:val="00AD0638"/>
    <w:rsid w:val="00AF65CA"/>
    <w:rsid w:val="00B00C60"/>
    <w:rsid w:val="00B3111E"/>
    <w:rsid w:val="00B47188"/>
    <w:rsid w:val="00B91A57"/>
    <w:rsid w:val="00BC33CB"/>
    <w:rsid w:val="00BE31D4"/>
    <w:rsid w:val="00C018AD"/>
    <w:rsid w:val="00C25CD7"/>
    <w:rsid w:val="00C51AAB"/>
    <w:rsid w:val="00C65D20"/>
    <w:rsid w:val="00CB0FEB"/>
    <w:rsid w:val="00D5752A"/>
    <w:rsid w:val="00DA163A"/>
    <w:rsid w:val="00DA798D"/>
    <w:rsid w:val="00DB6F62"/>
    <w:rsid w:val="00DF3769"/>
    <w:rsid w:val="00E023C8"/>
    <w:rsid w:val="00E15167"/>
    <w:rsid w:val="00E329D7"/>
    <w:rsid w:val="00E32A4F"/>
    <w:rsid w:val="00E443C4"/>
    <w:rsid w:val="00E51392"/>
    <w:rsid w:val="00E54256"/>
    <w:rsid w:val="00E732CD"/>
    <w:rsid w:val="00E822D3"/>
    <w:rsid w:val="00E86DCA"/>
    <w:rsid w:val="00E877BF"/>
    <w:rsid w:val="00E93B26"/>
    <w:rsid w:val="00E96D52"/>
    <w:rsid w:val="00EC0C6B"/>
    <w:rsid w:val="00F20E53"/>
    <w:rsid w:val="00F446AA"/>
    <w:rsid w:val="00F44C94"/>
    <w:rsid w:val="00F45777"/>
    <w:rsid w:val="00F46FC9"/>
    <w:rsid w:val="00F5353D"/>
    <w:rsid w:val="00F837C6"/>
    <w:rsid w:val="00FA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25B61-1DA1-4172-BAE6-5596C019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31DE"/>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4D4CB8"/>
    <w:rPr>
      <w:color w:val="0563C1" w:themeColor="hyperlink"/>
      <w:u w:val="single"/>
    </w:rPr>
  </w:style>
  <w:style w:type="paragraph" w:styleId="a4">
    <w:name w:val="List Paragraph"/>
    <w:basedOn w:val="a"/>
    <w:uiPriority w:val="34"/>
    <w:qFormat/>
    <w:rsid w:val="005E23E8"/>
    <w:pPr>
      <w:ind w:left="720"/>
      <w:contextualSpacing/>
    </w:pPr>
  </w:style>
  <w:style w:type="character" w:customStyle="1" w:styleId="A39">
    <w:name w:val="A3+9"/>
    <w:uiPriority w:val="99"/>
    <w:rsid w:val="00027462"/>
    <w:rPr>
      <w:rFonts w:cs="Minion Pro"/>
      <w:color w:val="000000"/>
      <w:sz w:val="22"/>
      <w:szCs w:val="22"/>
    </w:rPr>
  </w:style>
  <w:style w:type="paragraph" w:styleId="a5">
    <w:name w:val="Balloon Text"/>
    <w:basedOn w:val="a"/>
    <w:link w:val="a6"/>
    <w:uiPriority w:val="99"/>
    <w:semiHidden/>
    <w:unhideWhenUsed/>
    <w:rsid w:val="006C66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ozarenko@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2622</TotalTime>
  <Pages>12</Pages>
  <Words>3068</Words>
  <Characters>17489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okozarenko@gmail.com</dc:creator>
  <cp:keywords/>
  <dc:description/>
  <cp:lastModifiedBy>okozarenko@gmail.com</cp:lastModifiedBy>
  <cp:revision>42</cp:revision>
  <cp:lastPrinted>2018-03-27T11:46:00Z</cp:lastPrinted>
  <dcterms:created xsi:type="dcterms:W3CDTF">2018-03-13T03:50:00Z</dcterms:created>
  <dcterms:modified xsi:type="dcterms:W3CDTF">2018-04-08T08:39:00Z</dcterms:modified>
</cp:coreProperties>
</file>