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F2" w:rsidRPr="00DA7808" w:rsidRDefault="00B706F2" w:rsidP="00712E64">
      <w:pPr>
        <w:pStyle w:val="Default"/>
        <w:jc w:val="center"/>
        <w:rPr>
          <w:b/>
        </w:rPr>
      </w:pPr>
      <w:r w:rsidRPr="00DA7808">
        <w:rPr>
          <w:b/>
          <w:bCs/>
        </w:rPr>
        <w:t xml:space="preserve">Сведения об </w:t>
      </w:r>
      <w:r w:rsidR="009D0A4C" w:rsidRPr="00DA7808">
        <w:rPr>
          <w:b/>
          <w:bCs/>
        </w:rPr>
        <w:t>официальных оппонентах</w:t>
      </w:r>
    </w:p>
    <w:p w:rsidR="00281275" w:rsidRPr="00DA7808" w:rsidRDefault="00281275" w:rsidP="00712E64">
      <w:pPr>
        <w:pStyle w:val="Default"/>
        <w:jc w:val="center"/>
        <w:rPr>
          <w:b/>
        </w:rPr>
      </w:pPr>
      <w:r w:rsidRPr="00DA7808">
        <w:rPr>
          <w:b/>
        </w:rPr>
        <w:t xml:space="preserve">по диссертационной работе </w:t>
      </w:r>
      <w:proofErr w:type="spellStart"/>
      <w:r w:rsidR="00361BAD" w:rsidRPr="00DA7808">
        <w:rPr>
          <w:b/>
          <w:bCs/>
        </w:rPr>
        <w:t>Шлыкова</w:t>
      </w:r>
      <w:proofErr w:type="spellEnd"/>
      <w:r w:rsidR="00361BAD" w:rsidRPr="00DA7808">
        <w:rPr>
          <w:b/>
          <w:bCs/>
        </w:rPr>
        <w:t xml:space="preserve"> Арсения Андреевича</w:t>
      </w:r>
    </w:p>
    <w:p w:rsidR="00281275" w:rsidRPr="00DA7808" w:rsidRDefault="00281275" w:rsidP="002569B4">
      <w:pPr>
        <w:jc w:val="center"/>
        <w:rPr>
          <w:b/>
          <w:color w:val="000000"/>
        </w:rPr>
      </w:pPr>
      <w:r w:rsidRPr="00DA7808">
        <w:rPr>
          <w:b/>
          <w:bCs/>
        </w:rPr>
        <w:t>«</w:t>
      </w:r>
      <w:r w:rsidR="00712E64" w:rsidRPr="00DA7808">
        <w:rPr>
          <w:b/>
          <w:color w:val="000000"/>
        </w:rPr>
        <w:t xml:space="preserve">Интерпретация  данных  метода </w:t>
      </w:r>
      <w:proofErr w:type="spellStart"/>
      <w:r w:rsidR="00712E64" w:rsidRPr="00DA7808">
        <w:rPr>
          <w:b/>
          <w:color w:val="000000"/>
        </w:rPr>
        <w:t>радиомагнитотеллурических</w:t>
      </w:r>
      <w:proofErr w:type="spellEnd"/>
      <w:r w:rsidR="00712E64" w:rsidRPr="00DA7808">
        <w:rPr>
          <w:b/>
          <w:color w:val="000000"/>
        </w:rPr>
        <w:t xml:space="preserve"> </w:t>
      </w:r>
      <w:r w:rsidR="00361BAD" w:rsidRPr="00DA7808">
        <w:rPr>
          <w:b/>
          <w:color w:val="000000"/>
        </w:rPr>
        <w:t xml:space="preserve"> </w:t>
      </w:r>
      <w:r w:rsidR="00712E64" w:rsidRPr="00DA7808">
        <w:rPr>
          <w:b/>
          <w:color w:val="000000"/>
        </w:rPr>
        <w:t xml:space="preserve">зондирований </w:t>
      </w:r>
      <w:r w:rsidR="002569B4" w:rsidRPr="00DA7808">
        <w:rPr>
          <w:b/>
        </w:rPr>
        <w:t>с</w:t>
      </w:r>
      <w:r w:rsidR="00361BAD" w:rsidRPr="00DA7808">
        <w:rPr>
          <w:b/>
        </w:rPr>
        <w:t xml:space="preserve"> </w:t>
      </w:r>
      <w:r w:rsidR="00712E64" w:rsidRPr="00DA7808">
        <w:rPr>
          <w:b/>
        </w:rPr>
        <w:t xml:space="preserve"> контролируемым  источником</w:t>
      </w:r>
      <w:r w:rsidRPr="00DA7808">
        <w:rPr>
          <w:b/>
        </w:rPr>
        <w:t>»</w:t>
      </w:r>
    </w:p>
    <w:p w:rsidR="00281275" w:rsidRPr="00DA7808" w:rsidRDefault="00281275" w:rsidP="00712E64">
      <w:pPr>
        <w:pStyle w:val="a4"/>
        <w:spacing w:line="240" w:lineRule="auto"/>
        <w:ind w:firstLine="0"/>
        <w:jc w:val="center"/>
        <w:rPr>
          <w:b/>
          <w:sz w:val="24"/>
          <w:szCs w:val="24"/>
        </w:rPr>
      </w:pPr>
      <w:r w:rsidRPr="00DA7808">
        <w:rPr>
          <w:b/>
          <w:color w:val="000000"/>
          <w:sz w:val="24"/>
          <w:szCs w:val="24"/>
          <w:lang w:eastAsia="ru-RU"/>
        </w:rPr>
        <w:t xml:space="preserve">представленной на соискание ученой степени кандидата </w:t>
      </w:r>
      <w:r w:rsidR="00712E64" w:rsidRPr="00DA7808">
        <w:rPr>
          <w:b/>
          <w:color w:val="000000"/>
          <w:sz w:val="24"/>
          <w:szCs w:val="24"/>
          <w:lang w:eastAsia="ru-RU"/>
        </w:rPr>
        <w:t xml:space="preserve">физико-математических </w:t>
      </w:r>
      <w:r w:rsidRPr="00DA7808">
        <w:rPr>
          <w:b/>
          <w:color w:val="000000"/>
          <w:sz w:val="24"/>
          <w:szCs w:val="24"/>
          <w:lang w:eastAsia="ru-RU"/>
        </w:rPr>
        <w:t>наук по специальности 25.00.10 – Геофизика</w:t>
      </w:r>
      <w:r w:rsidRPr="00DA7808">
        <w:rPr>
          <w:b/>
          <w:sz w:val="24"/>
          <w:szCs w:val="24"/>
        </w:rPr>
        <w:t>, геофизические методы поисков полезных ископаемых</w:t>
      </w:r>
    </w:p>
    <w:p w:rsidR="00B80064" w:rsidRPr="00DA7808" w:rsidRDefault="00B80064" w:rsidP="00281275">
      <w:pPr>
        <w:pStyle w:val="a4"/>
        <w:spacing w:line="240" w:lineRule="auto"/>
        <w:ind w:firstLine="0"/>
        <w:jc w:val="center"/>
        <w:rPr>
          <w:sz w:val="24"/>
          <w:szCs w:val="24"/>
        </w:rPr>
      </w:pPr>
    </w:p>
    <w:p w:rsidR="005D1A46" w:rsidRDefault="00361BAD" w:rsidP="00F02A3E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DA7808">
        <w:rPr>
          <w:b/>
        </w:rPr>
        <w:t xml:space="preserve">Петров </w:t>
      </w:r>
      <w:bookmarkStart w:id="0" w:name="_GoBack"/>
      <w:r w:rsidRPr="00DA7808">
        <w:rPr>
          <w:b/>
        </w:rPr>
        <w:t>Александр Аркадьевич</w:t>
      </w:r>
      <w:r w:rsidR="005D1A46">
        <w:rPr>
          <w:b/>
        </w:rPr>
        <w:t>,</w:t>
      </w:r>
    </w:p>
    <w:p w:rsidR="00361BAD" w:rsidRPr="005D1A46" w:rsidRDefault="00361BAD" w:rsidP="00F02A3E">
      <w:pPr>
        <w:pStyle w:val="a3"/>
        <w:spacing w:before="0" w:beforeAutospacing="0" w:after="0" w:afterAutospacing="0"/>
        <w:ind w:firstLine="708"/>
        <w:jc w:val="both"/>
      </w:pPr>
      <w:r w:rsidRPr="005D1A46">
        <w:t>доктор физико-математических наук, спе</w:t>
      </w:r>
      <w:r w:rsidR="005D1A46" w:rsidRPr="005D1A46">
        <w:t>циальность 04.00.22 – Геофизика.</w:t>
      </w:r>
    </w:p>
    <w:p w:rsidR="00361BAD" w:rsidRPr="005D1A46" w:rsidRDefault="00361BAD" w:rsidP="00F02A3E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5D1A46">
        <w:rPr>
          <w:b w:val="0"/>
          <w:bCs w:val="0"/>
          <w:color w:val="000000"/>
          <w:sz w:val="24"/>
          <w:szCs w:val="24"/>
        </w:rPr>
        <w:t xml:space="preserve">Общество с ограниченной ответственностью </w:t>
      </w:r>
      <w:bookmarkEnd w:id="0"/>
      <w:r w:rsidRPr="005D1A46">
        <w:rPr>
          <w:b w:val="0"/>
          <w:bCs w:val="0"/>
          <w:color w:val="000000"/>
          <w:sz w:val="24"/>
          <w:szCs w:val="24"/>
        </w:rPr>
        <w:t>"МЕМ", научный директор</w:t>
      </w:r>
    </w:p>
    <w:p w:rsidR="00361BAD" w:rsidRPr="00DA7808" w:rsidRDefault="00361BAD" w:rsidP="00281275">
      <w:pPr>
        <w:pStyle w:val="Default"/>
      </w:pPr>
    </w:p>
    <w:p w:rsidR="00281275" w:rsidRPr="00DA7808" w:rsidRDefault="00281275" w:rsidP="00281275">
      <w:pPr>
        <w:pStyle w:val="Default"/>
      </w:pPr>
      <w:r w:rsidRPr="00DA7808">
        <w:t xml:space="preserve">адрес места работы: </w:t>
      </w:r>
      <w:r w:rsidR="00361BAD" w:rsidRPr="00DA7808">
        <w:rPr>
          <w:b/>
        </w:rPr>
        <w:t>198095, С.-Петербург, ул. М.Говорова, 52, офис 215</w:t>
      </w:r>
    </w:p>
    <w:p w:rsidR="00281275" w:rsidRPr="00DA7808" w:rsidRDefault="00281275" w:rsidP="00281275">
      <w:r w:rsidRPr="00DA7808">
        <w:t xml:space="preserve">телефон места работы: </w:t>
      </w:r>
      <w:r w:rsidRPr="00DA7808">
        <w:rPr>
          <w:b/>
        </w:rPr>
        <w:t>8 (</w:t>
      </w:r>
      <w:r w:rsidR="00361BAD" w:rsidRPr="00DA7808">
        <w:rPr>
          <w:b/>
        </w:rPr>
        <w:t>812</w:t>
      </w:r>
      <w:r w:rsidRPr="00DA7808">
        <w:rPr>
          <w:b/>
        </w:rPr>
        <w:t xml:space="preserve">) </w:t>
      </w:r>
      <w:r w:rsidR="00361BAD" w:rsidRPr="00DA7808">
        <w:rPr>
          <w:b/>
        </w:rPr>
        <w:t>331</w:t>
      </w:r>
      <w:r w:rsidRPr="00DA7808">
        <w:rPr>
          <w:b/>
        </w:rPr>
        <w:t>-</w:t>
      </w:r>
      <w:r w:rsidR="00361BAD" w:rsidRPr="00DA7808">
        <w:rPr>
          <w:b/>
        </w:rPr>
        <w:t>84</w:t>
      </w:r>
      <w:r w:rsidRPr="00DA7808">
        <w:rPr>
          <w:b/>
        </w:rPr>
        <w:t>-</w:t>
      </w:r>
      <w:r w:rsidR="00361BAD" w:rsidRPr="00DA7808">
        <w:rPr>
          <w:b/>
        </w:rPr>
        <w:t>50</w:t>
      </w:r>
      <w:r w:rsidRPr="00DA7808">
        <w:t>,</w:t>
      </w:r>
    </w:p>
    <w:p w:rsidR="00281275" w:rsidRPr="00DA7808" w:rsidRDefault="00281275" w:rsidP="00281275">
      <w:pPr>
        <w:pStyle w:val="Default"/>
      </w:pPr>
      <w:proofErr w:type="gramStart"/>
      <w:r w:rsidRPr="00DA7808">
        <w:rPr>
          <w:lang w:val="en-US"/>
        </w:rPr>
        <w:t>e</w:t>
      </w:r>
      <w:r w:rsidRPr="00DA7808">
        <w:t>-</w:t>
      </w:r>
      <w:r w:rsidRPr="00DA7808">
        <w:rPr>
          <w:lang w:val="en-US"/>
        </w:rPr>
        <w:t>mail</w:t>
      </w:r>
      <w:proofErr w:type="gramEnd"/>
      <w:r w:rsidRPr="00DA7808">
        <w:t xml:space="preserve"> места работы: </w:t>
      </w:r>
      <w:proofErr w:type="spellStart"/>
      <w:r w:rsidR="00361BAD" w:rsidRPr="00DA7808">
        <w:rPr>
          <w:b/>
        </w:rPr>
        <w:t>apetrov</w:t>
      </w:r>
      <w:proofErr w:type="spellEnd"/>
      <w:r w:rsidR="00361BAD" w:rsidRPr="00DA7808">
        <w:rPr>
          <w:b/>
        </w:rPr>
        <w:t>@</w:t>
      </w:r>
      <w:proofErr w:type="spellStart"/>
      <w:r w:rsidR="00EE7763" w:rsidRPr="00DA7808">
        <w:rPr>
          <w:b/>
          <w:lang w:val="en-US"/>
        </w:rPr>
        <w:t>marineem</w:t>
      </w:r>
      <w:proofErr w:type="spellEnd"/>
      <w:r w:rsidR="00361BAD" w:rsidRPr="00DA7808">
        <w:rPr>
          <w:b/>
        </w:rPr>
        <w:t>.</w:t>
      </w:r>
      <w:r w:rsidR="00EE7763" w:rsidRPr="00DA7808">
        <w:rPr>
          <w:b/>
          <w:lang w:val="en-US"/>
        </w:rPr>
        <w:t>com</w:t>
      </w:r>
    </w:p>
    <w:p w:rsidR="005D1A46" w:rsidRPr="00384259" w:rsidRDefault="005D1A46" w:rsidP="005D1A46">
      <w:pPr>
        <w:pStyle w:val="a3"/>
        <w:spacing w:before="0" w:beforeAutospacing="0" w:after="0" w:afterAutospacing="0"/>
      </w:pPr>
      <w:r w:rsidRPr="00384259">
        <w:t>Отзыв подписан: 2</w:t>
      </w:r>
      <w:r>
        <w:t>3</w:t>
      </w:r>
      <w:r w:rsidRPr="00384259">
        <w:t>.0</w:t>
      </w:r>
      <w:r>
        <w:t>6</w:t>
      </w:r>
      <w:r w:rsidRPr="00384259">
        <w:t>.201</w:t>
      </w:r>
      <w:r>
        <w:t>5</w:t>
      </w:r>
    </w:p>
    <w:p w:rsidR="00281275" w:rsidRPr="00DA7808" w:rsidRDefault="00281275" w:rsidP="00281275">
      <w:pPr>
        <w:pStyle w:val="a3"/>
        <w:spacing w:before="0" w:beforeAutospacing="0" w:after="0" w:afterAutospacing="0"/>
      </w:pPr>
    </w:p>
    <w:p w:rsidR="00281275" w:rsidRPr="005D1A46" w:rsidRDefault="005D1A46" w:rsidP="005D1A46">
      <w:pPr>
        <w:pStyle w:val="a3"/>
        <w:spacing w:before="0" w:beforeAutospacing="0" w:after="0" w:afterAutospacing="0"/>
        <w:jc w:val="center"/>
        <w:rPr>
          <w:b/>
        </w:rPr>
      </w:pPr>
      <w:proofErr w:type="gramStart"/>
      <w:r w:rsidRPr="005D1A46">
        <w:rPr>
          <w:b/>
        </w:rPr>
        <w:t>С</w:t>
      </w:r>
      <w:r w:rsidR="00281275" w:rsidRPr="005D1A46">
        <w:rPr>
          <w:b/>
        </w:rPr>
        <w:t>писок основных публикаций официального оппонента по теме диссертации в рецензируемых научных изданиях за последние</w:t>
      </w:r>
      <w:r w:rsidRPr="005D1A46">
        <w:rPr>
          <w:b/>
        </w:rPr>
        <w:t xml:space="preserve"> 5 лет (не более 15 публикаций)</w:t>
      </w:r>
      <w:proofErr w:type="gramEnd"/>
    </w:p>
    <w:p w:rsidR="005D1A46" w:rsidRPr="005D1A46" w:rsidRDefault="005D1A46" w:rsidP="005D1A46">
      <w:pPr>
        <w:pStyle w:val="a3"/>
        <w:spacing w:before="0" w:beforeAutospacing="0" w:after="0" w:afterAutospacing="0"/>
        <w:jc w:val="center"/>
      </w:pPr>
    </w:p>
    <w:p w:rsidR="00EE7763" w:rsidRPr="00DA7808" w:rsidRDefault="00EE7763" w:rsidP="005D1A46">
      <w:pPr>
        <w:pStyle w:val="a5"/>
        <w:numPr>
          <w:ilvl w:val="0"/>
          <w:numId w:val="1"/>
        </w:numPr>
        <w:spacing w:before="120"/>
        <w:jc w:val="both"/>
        <w:rPr>
          <w:rFonts w:ascii="Times New Roman" w:eastAsia="TimesNewRomanPSMT" w:hAnsi="Times New Roman"/>
          <w:sz w:val="24"/>
          <w:szCs w:val="24"/>
        </w:rPr>
      </w:pPr>
      <w:r w:rsidRPr="00DA7808">
        <w:rPr>
          <w:rFonts w:ascii="Times New Roman" w:hAnsi="Times New Roman"/>
          <w:sz w:val="24"/>
          <w:szCs w:val="24"/>
        </w:rPr>
        <w:t xml:space="preserve">Петров А.А., </w:t>
      </w:r>
      <w:r w:rsidRPr="00DA7808">
        <w:rPr>
          <w:rFonts w:ascii="Times New Roman" w:eastAsia="TimesNewRomanPSMT" w:hAnsi="Times New Roman"/>
          <w:sz w:val="24"/>
          <w:szCs w:val="24"/>
        </w:rPr>
        <w:t>Маловичко</w:t>
      </w:r>
      <w:r w:rsidRPr="00DA7808">
        <w:rPr>
          <w:rFonts w:ascii="Times New Roman" w:hAnsi="Times New Roman"/>
          <w:sz w:val="24"/>
          <w:szCs w:val="24"/>
        </w:rPr>
        <w:t xml:space="preserve"> М.С., Кочеров А.Б., Лисицын Е.Д., 2010. О</w:t>
      </w:r>
      <w:r w:rsidRPr="00DA7808">
        <w:rPr>
          <w:rFonts w:ascii="Times New Roman" w:eastAsia="TimesNewRomanPSMT" w:hAnsi="Times New Roman"/>
          <w:sz w:val="24"/>
          <w:szCs w:val="24"/>
        </w:rPr>
        <w:t>пыт применения электромагнитных зондирований при поисках углеводородов в транзитной зоне Каспийского моря.</w:t>
      </w:r>
      <w:r w:rsidRPr="00DA7808">
        <w:rPr>
          <w:rFonts w:ascii="Times New Roman" w:hAnsi="Times New Roman"/>
          <w:sz w:val="24"/>
        </w:rPr>
        <w:t xml:space="preserve"> - Геофизика, </w:t>
      </w:r>
      <w:r w:rsidRPr="00DA7808">
        <w:rPr>
          <w:rFonts w:ascii="Times New Roman" w:hAnsi="Times New Roman"/>
          <w:sz w:val="24"/>
          <w:lang w:val="en-US"/>
        </w:rPr>
        <w:t>N</w:t>
      </w:r>
      <w:r w:rsidRPr="00DA7808">
        <w:rPr>
          <w:rFonts w:ascii="Times New Roman" w:hAnsi="Times New Roman"/>
          <w:sz w:val="24"/>
        </w:rPr>
        <w:t xml:space="preserve"> 2, с. 60-64.</w:t>
      </w:r>
    </w:p>
    <w:p w:rsidR="00EE7763" w:rsidRPr="00DA7808" w:rsidRDefault="00EE7763" w:rsidP="005D1A46">
      <w:pPr>
        <w:pStyle w:val="a5"/>
        <w:numPr>
          <w:ilvl w:val="0"/>
          <w:numId w:val="1"/>
        </w:numPr>
        <w:spacing w:before="120"/>
        <w:jc w:val="both"/>
        <w:rPr>
          <w:rFonts w:ascii="Times New Roman" w:eastAsia="TimesNewRomanPSMT" w:hAnsi="Times New Roman"/>
          <w:sz w:val="24"/>
          <w:szCs w:val="24"/>
        </w:rPr>
      </w:pPr>
      <w:r w:rsidRPr="00DA7808">
        <w:rPr>
          <w:rFonts w:ascii="Times New Roman" w:eastAsia="TimesNewRomanPSMT" w:hAnsi="Times New Roman"/>
          <w:sz w:val="24"/>
          <w:szCs w:val="24"/>
        </w:rPr>
        <w:t xml:space="preserve">Бобров Н.Ю., </w:t>
      </w:r>
      <w:r w:rsidRPr="00DA7808">
        <w:rPr>
          <w:rFonts w:ascii="Times New Roman" w:hAnsi="Times New Roman"/>
          <w:sz w:val="24"/>
          <w:szCs w:val="24"/>
        </w:rPr>
        <w:t xml:space="preserve">Кочеров А.Б., </w:t>
      </w:r>
      <w:r w:rsidRPr="00DA7808">
        <w:rPr>
          <w:rFonts w:ascii="Times New Roman" w:eastAsia="TimesNewRomanPSMT" w:hAnsi="Times New Roman"/>
          <w:sz w:val="24"/>
          <w:szCs w:val="24"/>
        </w:rPr>
        <w:t>Маловичко</w:t>
      </w:r>
      <w:r w:rsidRPr="00DA7808">
        <w:rPr>
          <w:rFonts w:ascii="Times New Roman" w:hAnsi="Times New Roman"/>
          <w:sz w:val="24"/>
          <w:szCs w:val="24"/>
        </w:rPr>
        <w:t xml:space="preserve"> М.С., Петров А.А., Сергеев М.Б., 2013. Морские </w:t>
      </w:r>
      <w:r w:rsidRPr="00DA7808">
        <w:rPr>
          <w:rFonts w:ascii="Times New Roman" w:eastAsia="TimesNewRomanPSMT" w:hAnsi="Times New Roman"/>
          <w:sz w:val="24"/>
          <w:szCs w:val="24"/>
        </w:rPr>
        <w:t>электромагнитные зондирования с донными станциями на шельфе Черного моря.</w:t>
      </w:r>
      <w:r w:rsidRPr="00DA7808">
        <w:rPr>
          <w:rFonts w:ascii="Times New Roman" w:hAnsi="Times New Roman"/>
          <w:sz w:val="24"/>
        </w:rPr>
        <w:t xml:space="preserve"> - Геофизика, </w:t>
      </w:r>
      <w:r w:rsidRPr="00DA7808">
        <w:rPr>
          <w:rFonts w:ascii="Times New Roman" w:hAnsi="Times New Roman"/>
          <w:sz w:val="24"/>
          <w:lang w:val="en-US"/>
        </w:rPr>
        <w:t>N</w:t>
      </w:r>
      <w:r w:rsidRPr="00DA7808">
        <w:rPr>
          <w:rFonts w:ascii="Times New Roman" w:hAnsi="Times New Roman"/>
          <w:sz w:val="24"/>
        </w:rPr>
        <w:t xml:space="preserve"> 4, с. 2-9.</w:t>
      </w:r>
    </w:p>
    <w:p w:rsidR="00EE7763" w:rsidRPr="00DA7808" w:rsidRDefault="00EE7763" w:rsidP="005D1A46">
      <w:pPr>
        <w:pStyle w:val="a5"/>
        <w:numPr>
          <w:ilvl w:val="0"/>
          <w:numId w:val="1"/>
        </w:numPr>
        <w:spacing w:before="120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val="en-US"/>
        </w:rPr>
      </w:pP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  <w:lang w:val="en-US"/>
        </w:rPr>
        <w:t xml:space="preserve">Petrov </w:t>
      </w: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</w:rPr>
        <w:t>А</w:t>
      </w: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  <w:lang w:val="en-US"/>
        </w:rPr>
        <w:t xml:space="preserve">.A., 2014. </w:t>
      </w:r>
      <w:r w:rsidRPr="00DA7808">
        <w:rPr>
          <w:rFonts w:ascii="Times New Roman" w:hAnsi="Times New Roman"/>
          <w:sz w:val="24"/>
          <w:szCs w:val="24"/>
          <w:lang w:val="en-US" w:eastAsia="en-US"/>
        </w:rPr>
        <w:t>The field of the vertical electric dipole in the layered medium, p.727-</w:t>
      </w:r>
      <w:smartTag w:uri="urn:schemas-microsoft-com:office:smarttags" w:element="metricconverter">
        <w:smartTagPr>
          <w:attr w:name="ProductID" w:val="755. In"/>
        </w:smartTagPr>
        <w:r w:rsidRPr="00DA7808">
          <w:rPr>
            <w:rFonts w:ascii="Times New Roman" w:hAnsi="Times New Roman"/>
            <w:sz w:val="24"/>
            <w:szCs w:val="24"/>
            <w:lang w:val="en-US" w:eastAsia="en-US"/>
          </w:rPr>
          <w:t>755. In</w:t>
        </w:r>
      </w:smartTag>
      <w:r w:rsidRPr="00DA7808">
        <w:rPr>
          <w:rFonts w:ascii="Times New Roman" w:hAnsi="Times New Roman"/>
          <w:sz w:val="24"/>
          <w:szCs w:val="24"/>
          <w:lang w:val="en-US" w:eastAsia="en-US"/>
        </w:rPr>
        <w:t xml:space="preserve"> Kaufman A.A., Alekseev D., </w:t>
      </w:r>
      <w:proofErr w:type="spellStart"/>
      <w:r w:rsidRPr="00DA7808">
        <w:rPr>
          <w:rFonts w:ascii="Times New Roman" w:hAnsi="Times New Roman"/>
          <w:sz w:val="24"/>
          <w:szCs w:val="24"/>
          <w:lang w:val="en-US" w:eastAsia="en-US"/>
        </w:rPr>
        <w:t>Oristaglio</w:t>
      </w:r>
      <w:proofErr w:type="spellEnd"/>
      <w:r w:rsidRPr="00DA7808">
        <w:rPr>
          <w:rFonts w:ascii="Times New Roman" w:hAnsi="Times New Roman"/>
          <w:sz w:val="24"/>
          <w:szCs w:val="24"/>
          <w:lang w:val="en-US" w:eastAsia="en-US"/>
        </w:rPr>
        <w:t xml:space="preserve"> M. Principles of electromagnetic methods in surface geophysics. Elsevier B.V. 769p.</w:t>
      </w:r>
    </w:p>
    <w:p w:rsidR="00EE7763" w:rsidRPr="00DA7808" w:rsidRDefault="00EE7763" w:rsidP="005D1A46">
      <w:pPr>
        <w:pStyle w:val="a5"/>
        <w:numPr>
          <w:ilvl w:val="0"/>
          <w:numId w:val="1"/>
        </w:numPr>
        <w:spacing w:before="120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</w:rPr>
        <w:t>Ерофеев</w:t>
      </w: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  <w:lang w:val="en-US"/>
        </w:rPr>
        <w:t xml:space="preserve"> </w:t>
      </w: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</w:rPr>
        <w:t>Ю</w:t>
      </w: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  <w:lang w:val="en-US"/>
        </w:rPr>
        <w:t>.</w:t>
      </w: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</w:rPr>
        <w:t>Г</w:t>
      </w: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  <w:lang w:val="en-US"/>
        </w:rPr>
        <w:t xml:space="preserve">. , </w:t>
      </w: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</w:rPr>
        <w:t>Кяспер</w:t>
      </w: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  <w:lang w:val="en-US"/>
        </w:rPr>
        <w:t xml:space="preserve"> </w:t>
      </w: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</w:rPr>
        <w:t>В</w:t>
      </w: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  <w:lang w:val="en-US"/>
        </w:rPr>
        <w:t>.</w:t>
      </w: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</w:rPr>
        <w:t>Э</w:t>
      </w: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  <w:lang w:val="en-US"/>
        </w:rPr>
        <w:t xml:space="preserve">., </w:t>
      </w: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</w:rPr>
        <w:t>Лисицын</w:t>
      </w: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  <w:lang w:val="en-US"/>
        </w:rPr>
        <w:t xml:space="preserve"> </w:t>
      </w: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</w:rPr>
        <w:t>Е</w:t>
      </w: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  <w:lang w:val="en-US"/>
        </w:rPr>
        <w:t>.</w:t>
      </w: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</w:rPr>
        <w:t>Д</w:t>
      </w: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  <w:lang w:val="en-US"/>
        </w:rPr>
        <w:t xml:space="preserve">., </w:t>
      </w:r>
      <w:proofErr w:type="spellStart"/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</w:rPr>
        <w:t>Лобковский</w:t>
      </w:r>
      <w:proofErr w:type="spellEnd"/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  <w:lang w:val="en-US"/>
        </w:rPr>
        <w:t xml:space="preserve"> </w:t>
      </w: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</w:rPr>
        <w:t>Л</w:t>
      </w: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  <w:lang w:val="en-US"/>
        </w:rPr>
        <w:t>.</w:t>
      </w: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</w:rPr>
        <w:t>И</w:t>
      </w: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  <w:lang w:val="en-US"/>
        </w:rPr>
        <w:t xml:space="preserve">., </w:t>
      </w: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</w:rPr>
        <w:t>Петров</w:t>
      </w: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  <w:lang w:val="en-US"/>
        </w:rPr>
        <w:t xml:space="preserve"> </w:t>
      </w: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</w:rPr>
        <w:t>А</w:t>
      </w: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  <w:lang w:val="en-US"/>
        </w:rPr>
        <w:t>.</w:t>
      </w: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</w:rPr>
        <w:t>А</w:t>
      </w: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  <w:lang w:val="en-US"/>
        </w:rPr>
        <w:t xml:space="preserve">., </w:t>
      </w: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</w:rPr>
        <w:t>Рогинский</w:t>
      </w: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  <w:lang w:val="en-US"/>
        </w:rPr>
        <w:t xml:space="preserve"> </w:t>
      </w: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</w:rPr>
        <w:t>К</w:t>
      </w: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  <w:lang w:val="en-US"/>
        </w:rPr>
        <w:t>.</w:t>
      </w: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</w:rPr>
        <w:t>А</w:t>
      </w: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  <w:lang w:val="en-US"/>
        </w:rPr>
        <w:t xml:space="preserve">., </w:t>
      </w: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</w:rPr>
        <w:t>Тулупов</w:t>
      </w: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  <w:lang w:val="en-US"/>
        </w:rPr>
        <w:t xml:space="preserve"> </w:t>
      </w: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</w:rPr>
        <w:t>А</w:t>
      </w: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  <w:lang w:val="en-US"/>
        </w:rPr>
        <w:t>.</w:t>
      </w: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</w:rPr>
        <w:t>В</w:t>
      </w: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  <w:lang w:val="en-US"/>
        </w:rPr>
        <w:t xml:space="preserve">. 2015. </w:t>
      </w:r>
      <w:r w:rsidRPr="00DA7808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Длинномерный электроразведочный стример – новая технология при поисках УВ на шельфе. </w:t>
      </w:r>
      <w:r w:rsidRPr="00DA7808">
        <w:rPr>
          <w:rFonts w:ascii="Times New Roman" w:hAnsi="Times New Roman"/>
          <w:sz w:val="24"/>
          <w:szCs w:val="24"/>
        </w:rPr>
        <w:t>XIV Всероссийск</w:t>
      </w:r>
      <w:r w:rsidRPr="00DA7808">
        <w:rPr>
          <w:rFonts w:ascii="Times New Roman" w:hAnsi="Times New Roman"/>
          <w:sz w:val="24"/>
        </w:rPr>
        <w:t>ая</w:t>
      </w:r>
      <w:r w:rsidRPr="00DA7808">
        <w:rPr>
          <w:rFonts w:ascii="Times New Roman" w:hAnsi="Times New Roman"/>
          <w:sz w:val="24"/>
          <w:szCs w:val="24"/>
        </w:rPr>
        <w:t xml:space="preserve"> научно-техническ</w:t>
      </w:r>
      <w:r w:rsidRPr="00DA7808">
        <w:rPr>
          <w:rFonts w:ascii="Times New Roman" w:hAnsi="Times New Roman"/>
          <w:sz w:val="24"/>
        </w:rPr>
        <w:t>ая</w:t>
      </w:r>
      <w:r w:rsidRPr="00DA7808">
        <w:rPr>
          <w:rFonts w:ascii="Times New Roman" w:hAnsi="Times New Roman"/>
          <w:sz w:val="24"/>
          <w:szCs w:val="24"/>
        </w:rPr>
        <w:t xml:space="preserve"> конференци</w:t>
      </w:r>
      <w:r w:rsidRPr="00DA7808">
        <w:rPr>
          <w:rFonts w:ascii="Times New Roman" w:hAnsi="Times New Roman"/>
          <w:sz w:val="24"/>
        </w:rPr>
        <w:t>я</w:t>
      </w:r>
      <w:r w:rsidRPr="00DA7808">
        <w:rPr>
          <w:rFonts w:ascii="Times New Roman" w:hAnsi="Times New Roman"/>
          <w:sz w:val="24"/>
          <w:szCs w:val="24"/>
        </w:rPr>
        <w:t xml:space="preserve"> «Современные методы и средства океанологических исследований» (МСОИ-2015)</w:t>
      </w:r>
      <w:r w:rsidRPr="00DA7808">
        <w:rPr>
          <w:rFonts w:ascii="Times New Roman" w:hAnsi="Times New Roman"/>
          <w:sz w:val="24"/>
        </w:rPr>
        <w:t>, Москва, май, с.227-230.</w:t>
      </w:r>
    </w:p>
    <w:p w:rsidR="007A00BC" w:rsidRPr="00DA7808" w:rsidRDefault="007A00BC" w:rsidP="005D1A46">
      <w:pPr>
        <w:pStyle w:val="a5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Тулупов А.В., </w:t>
      </w:r>
      <w:proofErr w:type="spellStart"/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</w:rPr>
        <w:t>Кяспер</w:t>
      </w:r>
      <w:proofErr w:type="spellEnd"/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В.Э., Лисицын Е.Д., Петров А.А., </w:t>
      </w:r>
      <w:proofErr w:type="spellStart"/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</w:rPr>
        <w:t>Лобковский</w:t>
      </w:r>
      <w:proofErr w:type="spellEnd"/>
      <w:r w:rsidRPr="00DA7808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Л.И., Рогинский К.А., 2015. Перспективы морской электроразведки при поисках углеводородов. – Приборы и системы разведочной геофизики. 2(52), с.19-29.</w:t>
      </w:r>
    </w:p>
    <w:p w:rsidR="00C953C8" w:rsidRPr="00DA7808" w:rsidRDefault="00C953C8" w:rsidP="005D1A46">
      <w:pPr>
        <w:pStyle w:val="a5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  <w:lang w:val="en-US"/>
        </w:rPr>
      </w:pPr>
      <w:r w:rsidRPr="00DA7808">
        <w:rPr>
          <w:rFonts w:ascii="Times New Roman" w:hAnsi="Times New Roman"/>
          <w:bCs/>
          <w:sz w:val="24"/>
          <w:szCs w:val="24"/>
          <w:lang w:val="en-US"/>
        </w:rPr>
        <w:t>Tulupov</w:t>
      </w:r>
      <w:r w:rsidRPr="00DA7808">
        <w:rPr>
          <w:rFonts w:ascii="Times New Roman" w:hAnsi="Times New Roman"/>
          <w:bCs/>
          <w:sz w:val="24"/>
          <w:szCs w:val="24"/>
        </w:rPr>
        <w:t xml:space="preserve"> </w:t>
      </w:r>
      <w:r w:rsidRPr="00DA7808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DA7808">
        <w:rPr>
          <w:rFonts w:ascii="Times New Roman" w:hAnsi="Times New Roman"/>
          <w:bCs/>
          <w:sz w:val="24"/>
          <w:szCs w:val="24"/>
        </w:rPr>
        <w:t>.</w:t>
      </w:r>
      <w:r w:rsidRPr="00DA7808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DA7808">
        <w:rPr>
          <w:rFonts w:ascii="Times New Roman" w:hAnsi="Times New Roman"/>
          <w:bCs/>
          <w:sz w:val="24"/>
          <w:szCs w:val="24"/>
        </w:rPr>
        <w:t xml:space="preserve">., </w:t>
      </w:r>
      <w:r w:rsidRPr="00DA7808">
        <w:rPr>
          <w:rFonts w:ascii="Times New Roman" w:hAnsi="Times New Roman"/>
          <w:bCs/>
          <w:sz w:val="24"/>
          <w:szCs w:val="24"/>
          <w:lang w:val="en-US"/>
        </w:rPr>
        <w:t>Lisitsyn</w:t>
      </w:r>
      <w:r w:rsidRPr="00DA7808">
        <w:rPr>
          <w:rFonts w:ascii="Times New Roman" w:hAnsi="Times New Roman"/>
          <w:bCs/>
          <w:sz w:val="24"/>
          <w:szCs w:val="24"/>
        </w:rPr>
        <w:t xml:space="preserve"> </w:t>
      </w:r>
      <w:r w:rsidRPr="00DA7808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DA7808">
        <w:rPr>
          <w:rFonts w:ascii="Times New Roman" w:hAnsi="Times New Roman"/>
          <w:bCs/>
          <w:sz w:val="24"/>
          <w:szCs w:val="24"/>
        </w:rPr>
        <w:t>.</w:t>
      </w:r>
      <w:r w:rsidRPr="00DA7808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DA7808">
        <w:rPr>
          <w:rFonts w:ascii="Times New Roman" w:hAnsi="Times New Roman"/>
          <w:bCs/>
          <w:sz w:val="24"/>
          <w:szCs w:val="24"/>
        </w:rPr>
        <w:t xml:space="preserve">., </w:t>
      </w:r>
      <w:r w:rsidRPr="00DA7808">
        <w:rPr>
          <w:rFonts w:ascii="Times New Roman" w:hAnsi="Times New Roman"/>
          <w:bCs/>
          <w:sz w:val="24"/>
          <w:szCs w:val="24"/>
          <w:lang w:val="en-US"/>
        </w:rPr>
        <w:t>Kyasper</w:t>
      </w:r>
      <w:r w:rsidRPr="00DA7808">
        <w:rPr>
          <w:rFonts w:ascii="Times New Roman" w:hAnsi="Times New Roman"/>
          <w:bCs/>
          <w:sz w:val="24"/>
          <w:szCs w:val="24"/>
        </w:rPr>
        <w:t xml:space="preserve"> </w:t>
      </w:r>
      <w:r w:rsidRPr="00DA7808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DA7808">
        <w:rPr>
          <w:rFonts w:ascii="Times New Roman" w:hAnsi="Times New Roman"/>
          <w:bCs/>
          <w:sz w:val="24"/>
          <w:szCs w:val="24"/>
        </w:rPr>
        <w:t>.</w:t>
      </w:r>
      <w:r w:rsidRPr="00DA7808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DA7808">
        <w:rPr>
          <w:rFonts w:ascii="Times New Roman" w:hAnsi="Times New Roman"/>
          <w:bCs/>
          <w:sz w:val="24"/>
          <w:szCs w:val="24"/>
        </w:rPr>
        <w:t xml:space="preserve">., </w:t>
      </w:r>
      <w:r w:rsidRPr="00DA7808">
        <w:rPr>
          <w:rFonts w:ascii="Times New Roman" w:hAnsi="Times New Roman"/>
          <w:bCs/>
          <w:sz w:val="24"/>
          <w:szCs w:val="24"/>
          <w:lang w:val="en-US"/>
        </w:rPr>
        <w:t>Petrov</w:t>
      </w:r>
      <w:r w:rsidRPr="00DA7808">
        <w:rPr>
          <w:rFonts w:ascii="Times New Roman" w:hAnsi="Times New Roman"/>
          <w:bCs/>
          <w:sz w:val="24"/>
          <w:szCs w:val="24"/>
        </w:rPr>
        <w:t xml:space="preserve"> </w:t>
      </w:r>
      <w:r w:rsidRPr="00DA7808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DA7808">
        <w:rPr>
          <w:rFonts w:ascii="Times New Roman" w:hAnsi="Times New Roman"/>
          <w:bCs/>
          <w:sz w:val="24"/>
          <w:szCs w:val="24"/>
        </w:rPr>
        <w:t>.</w:t>
      </w:r>
      <w:r w:rsidRPr="00DA7808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DA7808">
        <w:rPr>
          <w:rFonts w:ascii="Times New Roman" w:hAnsi="Times New Roman"/>
          <w:sz w:val="24"/>
          <w:szCs w:val="24"/>
        </w:rPr>
        <w:t xml:space="preserve">., </w:t>
      </w:r>
      <w:r w:rsidRPr="00DA7808">
        <w:rPr>
          <w:rFonts w:ascii="Times New Roman" w:hAnsi="Times New Roman"/>
          <w:sz w:val="24"/>
          <w:szCs w:val="24"/>
          <w:lang w:val="en-US"/>
        </w:rPr>
        <w:t>Malovichko</w:t>
      </w:r>
      <w:r w:rsidRPr="00DA7808">
        <w:rPr>
          <w:rFonts w:ascii="Times New Roman" w:hAnsi="Times New Roman"/>
          <w:sz w:val="24"/>
          <w:szCs w:val="24"/>
        </w:rPr>
        <w:t xml:space="preserve"> </w:t>
      </w:r>
      <w:r w:rsidRPr="00DA7808">
        <w:rPr>
          <w:rFonts w:ascii="Times New Roman" w:hAnsi="Times New Roman"/>
          <w:sz w:val="24"/>
          <w:szCs w:val="24"/>
          <w:lang w:val="en-US"/>
        </w:rPr>
        <w:t>M</w:t>
      </w:r>
      <w:r w:rsidRPr="00DA7808">
        <w:rPr>
          <w:rFonts w:ascii="Times New Roman" w:hAnsi="Times New Roman"/>
          <w:sz w:val="24"/>
          <w:szCs w:val="24"/>
        </w:rPr>
        <w:t>.</w:t>
      </w:r>
      <w:r w:rsidRPr="00DA7808">
        <w:rPr>
          <w:rFonts w:ascii="Times New Roman" w:hAnsi="Times New Roman"/>
          <w:sz w:val="24"/>
          <w:szCs w:val="24"/>
          <w:lang w:val="en-US"/>
        </w:rPr>
        <w:t>S</w:t>
      </w:r>
      <w:r w:rsidRPr="00DA7808">
        <w:rPr>
          <w:rFonts w:ascii="Times New Roman" w:hAnsi="Times New Roman"/>
          <w:sz w:val="24"/>
          <w:szCs w:val="24"/>
        </w:rPr>
        <w:t xml:space="preserve">.,  2011. </w:t>
      </w:r>
      <w:r w:rsidRPr="00DA7808">
        <w:rPr>
          <w:rFonts w:ascii="Times New Roman" w:hAnsi="Times New Roman"/>
          <w:sz w:val="24"/>
          <w:szCs w:val="24"/>
          <w:lang w:val="en-US"/>
        </w:rPr>
        <w:t xml:space="preserve">Method for marine electrical </w:t>
      </w:r>
      <w:proofErr w:type="spellStart"/>
      <w:r w:rsidRPr="00DA7808">
        <w:rPr>
          <w:rFonts w:ascii="Times New Roman" w:hAnsi="Times New Roman"/>
          <w:sz w:val="24"/>
          <w:szCs w:val="24"/>
          <w:lang w:val="en-US"/>
        </w:rPr>
        <w:t>syrvey</w:t>
      </w:r>
      <w:proofErr w:type="spellEnd"/>
      <w:r w:rsidRPr="00DA7808">
        <w:rPr>
          <w:rFonts w:ascii="Times New Roman" w:hAnsi="Times New Roman"/>
          <w:sz w:val="24"/>
          <w:szCs w:val="24"/>
          <w:lang w:val="en-US"/>
        </w:rPr>
        <w:t xml:space="preserve"> of oil-and-gas deposits. Patent No: US 8,076,942, Date of patent: Dec. 12, 2011.</w:t>
      </w:r>
    </w:p>
    <w:p w:rsidR="00C953C8" w:rsidRDefault="00C953C8" w:rsidP="005D1A46">
      <w:pPr>
        <w:pStyle w:val="a5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DA7808">
        <w:rPr>
          <w:rFonts w:ascii="Times New Roman" w:hAnsi="Times New Roman"/>
          <w:bCs/>
          <w:sz w:val="24"/>
          <w:szCs w:val="24"/>
          <w:lang w:val="en-US"/>
        </w:rPr>
        <w:t>Tulupov A.V., Lisitsyn E.D., Kyasper V.E., Petrov A.A</w:t>
      </w:r>
      <w:r w:rsidRPr="00DA7808">
        <w:rPr>
          <w:rFonts w:ascii="Times New Roman" w:hAnsi="Times New Roman"/>
          <w:sz w:val="24"/>
          <w:szCs w:val="24"/>
          <w:lang w:val="en-US"/>
        </w:rPr>
        <w:t>., 201</w:t>
      </w:r>
      <w:r w:rsidR="00C43A4A" w:rsidRPr="00DA7808">
        <w:rPr>
          <w:rFonts w:ascii="Times New Roman" w:hAnsi="Times New Roman"/>
          <w:sz w:val="24"/>
          <w:szCs w:val="24"/>
          <w:lang w:val="en-US"/>
        </w:rPr>
        <w:t>5</w:t>
      </w:r>
      <w:r w:rsidRPr="00DA7808">
        <w:rPr>
          <w:rFonts w:ascii="Times New Roman" w:hAnsi="Times New Roman"/>
          <w:sz w:val="24"/>
          <w:szCs w:val="24"/>
          <w:lang w:val="en-US"/>
        </w:rPr>
        <w:t xml:space="preserve">. Equipment and methods for operating geophysical bottom stations. Patent No: US </w:t>
      </w:r>
      <w:r w:rsidRPr="00DA7808">
        <w:rPr>
          <w:rFonts w:ascii="Times New Roman" w:hAnsi="Times New Roman"/>
          <w:bCs/>
          <w:sz w:val="24"/>
          <w:szCs w:val="24"/>
          <w:lang w:val="en-US"/>
        </w:rPr>
        <w:t>9,027,497</w:t>
      </w:r>
      <w:r w:rsidRPr="00DA7808">
        <w:rPr>
          <w:rFonts w:ascii="Times New Roman" w:hAnsi="Times New Roman"/>
          <w:sz w:val="24"/>
          <w:szCs w:val="24"/>
          <w:lang w:val="en-US"/>
        </w:rPr>
        <w:t xml:space="preserve">, Date of patent: </w:t>
      </w:r>
      <w:r w:rsidRPr="00DA7808">
        <w:rPr>
          <w:rFonts w:ascii="Times New Roman" w:hAnsi="Times New Roman"/>
          <w:bCs/>
          <w:sz w:val="24"/>
          <w:szCs w:val="24"/>
          <w:lang w:val="en-US"/>
        </w:rPr>
        <w:t>May 12, 2015</w:t>
      </w:r>
      <w:r w:rsidRPr="00DA7808">
        <w:rPr>
          <w:rFonts w:ascii="Times New Roman" w:hAnsi="Times New Roman"/>
          <w:sz w:val="24"/>
          <w:szCs w:val="24"/>
          <w:lang w:val="en-US"/>
        </w:rPr>
        <w:t>.</w:t>
      </w:r>
    </w:p>
    <w:p w:rsidR="005D1A46" w:rsidRDefault="005D1A46" w:rsidP="00C953C8">
      <w:pPr>
        <w:pStyle w:val="a5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5D1A46" w:rsidRDefault="005D1A46" w:rsidP="00C953C8">
      <w:pPr>
        <w:pStyle w:val="a5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5D1A46" w:rsidRDefault="005D1A46" w:rsidP="00C953C8">
      <w:pPr>
        <w:pStyle w:val="a5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5D1A46" w:rsidRDefault="005D1A46" w:rsidP="00C953C8">
      <w:pPr>
        <w:pStyle w:val="a5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5D1A46" w:rsidRDefault="005D1A46" w:rsidP="00C953C8">
      <w:pPr>
        <w:pStyle w:val="a5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5D1A46" w:rsidRPr="00712E64" w:rsidRDefault="005D1A46" w:rsidP="005D1A46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712E64">
        <w:rPr>
          <w:b/>
        </w:rPr>
        <w:t>П</w:t>
      </w:r>
      <w:r>
        <w:rPr>
          <w:b/>
        </w:rPr>
        <w:t>ушкарев</w:t>
      </w:r>
      <w:r w:rsidRPr="00712E64">
        <w:rPr>
          <w:b/>
        </w:rPr>
        <w:t xml:space="preserve"> </w:t>
      </w:r>
      <w:r>
        <w:rPr>
          <w:b/>
        </w:rPr>
        <w:t>Павел Юрьевич</w:t>
      </w:r>
    </w:p>
    <w:p w:rsidR="005D1A46" w:rsidRPr="005D1A46" w:rsidRDefault="005D1A46" w:rsidP="005D1A46">
      <w:pPr>
        <w:pStyle w:val="a3"/>
        <w:spacing w:before="0" w:beforeAutospacing="0" w:after="0" w:afterAutospacing="0"/>
        <w:jc w:val="both"/>
      </w:pPr>
      <w:r w:rsidRPr="005D1A46">
        <w:t>кандидат физико-математических наук, специальность 25.00.10 - Геофизика, геофизические методы поисков полезных ископаемых</w:t>
      </w:r>
    </w:p>
    <w:p w:rsidR="005D1A46" w:rsidRPr="005D1A46" w:rsidRDefault="005D1A46" w:rsidP="005D1A4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5D1A46">
        <w:rPr>
          <w:b w:val="0"/>
          <w:bCs w:val="0"/>
          <w:sz w:val="24"/>
          <w:szCs w:val="24"/>
        </w:rPr>
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Ломоносова», доцент</w:t>
      </w:r>
    </w:p>
    <w:p w:rsidR="005D1A46" w:rsidRPr="00DF6DCD" w:rsidRDefault="005D1A46" w:rsidP="005D1A46">
      <w:pPr>
        <w:pStyle w:val="Default"/>
        <w:rPr>
          <w:b/>
          <w:color w:val="auto"/>
        </w:rPr>
      </w:pPr>
    </w:p>
    <w:p w:rsidR="005D1A46" w:rsidRPr="005D1A46" w:rsidRDefault="005D1A46" w:rsidP="005D1A46">
      <w:pPr>
        <w:pStyle w:val="Default"/>
        <w:rPr>
          <w:color w:val="auto"/>
        </w:rPr>
      </w:pPr>
      <w:r w:rsidRPr="005D1A46">
        <w:t xml:space="preserve">адрес места работы: </w:t>
      </w:r>
      <w:r w:rsidRPr="005D1A46">
        <w:rPr>
          <w:color w:val="auto"/>
        </w:rPr>
        <w:t>119992, Москва, ГСП-2, ГЗ МГУ, Геологический факультет, кафедра геофизических методов исследования земной коры</w:t>
      </w:r>
    </w:p>
    <w:p w:rsidR="005D1A46" w:rsidRPr="00525050" w:rsidRDefault="005D1A46" w:rsidP="005D1A46">
      <w:r w:rsidRPr="00525050">
        <w:t xml:space="preserve">телефон места работы: </w:t>
      </w:r>
      <w:r w:rsidRPr="00525050">
        <w:rPr>
          <w:b/>
        </w:rPr>
        <w:t>8 (495)939-4912</w:t>
      </w:r>
      <w:r w:rsidRPr="00525050">
        <w:t>,</w:t>
      </w:r>
    </w:p>
    <w:p w:rsidR="005D1A46" w:rsidRPr="00281275" w:rsidRDefault="005D1A46" w:rsidP="005D1A46">
      <w:pPr>
        <w:pStyle w:val="Default"/>
      </w:pPr>
      <w:proofErr w:type="gramStart"/>
      <w:r w:rsidRPr="00525050">
        <w:rPr>
          <w:lang w:val="en-US"/>
        </w:rPr>
        <w:t>e</w:t>
      </w:r>
      <w:r w:rsidRPr="00525050">
        <w:t>-</w:t>
      </w:r>
      <w:r w:rsidRPr="00525050">
        <w:rPr>
          <w:lang w:val="en-US"/>
        </w:rPr>
        <w:t>mail</w:t>
      </w:r>
      <w:proofErr w:type="gramEnd"/>
      <w:r w:rsidRPr="00525050">
        <w:t xml:space="preserve"> места работы: </w:t>
      </w:r>
      <w:r w:rsidRPr="00525050">
        <w:rPr>
          <w:b/>
          <w:color w:val="auto"/>
        </w:rPr>
        <w:t>info</w:t>
      </w:r>
      <w:r w:rsidRPr="003365B2">
        <w:rPr>
          <w:b/>
          <w:color w:val="auto"/>
        </w:rPr>
        <w:t>@geophys.geol.msu.ru</w:t>
      </w:r>
    </w:p>
    <w:p w:rsidR="005D1A46" w:rsidRPr="00384259" w:rsidRDefault="005D1A46" w:rsidP="005D1A46">
      <w:pPr>
        <w:pStyle w:val="a3"/>
        <w:spacing w:before="0" w:beforeAutospacing="0" w:after="0" w:afterAutospacing="0"/>
      </w:pPr>
      <w:r w:rsidRPr="00384259">
        <w:t xml:space="preserve">Отзыв подписан: </w:t>
      </w:r>
      <w:r>
        <w:t>3</w:t>
      </w:r>
      <w:r>
        <w:t>1</w:t>
      </w:r>
      <w:r w:rsidRPr="00384259">
        <w:t>.0</w:t>
      </w:r>
      <w:r>
        <w:t>8</w:t>
      </w:r>
      <w:r w:rsidRPr="00384259">
        <w:t>.201</w:t>
      </w:r>
      <w:r>
        <w:t>5</w:t>
      </w:r>
    </w:p>
    <w:p w:rsidR="005D1A46" w:rsidRPr="00281275" w:rsidRDefault="005D1A46" w:rsidP="005D1A46">
      <w:pPr>
        <w:pStyle w:val="a3"/>
        <w:spacing w:before="0" w:beforeAutospacing="0" w:after="0" w:afterAutospacing="0"/>
      </w:pPr>
    </w:p>
    <w:p w:rsidR="005D1A46" w:rsidRDefault="005D1A46" w:rsidP="005D1A46">
      <w:pPr>
        <w:pStyle w:val="a3"/>
        <w:spacing w:before="0" w:beforeAutospacing="0" w:after="0" w:afterAutospacing="0"/>
        <w:jc w:val="center"/>
      </w:pPr>
      <w:proofErr w:type="gramStart"/>
      <w:r>
        <w:t>С</w:t>
      </w:r>
      <w:r w:rsidRPr="00281275">
        <w:t>писок основных публикаций официального оппонента по теме диссертации в рецензируемых научных изданиях за последние 5 лет (не более 15 публи</w:t>
      </w:r>
      <w:r>
        <w:t>каций).</w:t>
      </w:r>
      <w:proofErr w:type="gramEnd"/>
    </w:p>
    <w:p w:rsidR="005D1A46" w:rsidRDefault="005D1A46" w:rsidP="005D1A46">
      <w:pPr>
        <w:pStyle w:val="a3"/>
        <w:spacing w:before="0" w:beforeAutospacing="0" w:after="0" w:afterAutospacing="0"/>
      </w:pPr>
    </w:p>
    <w:p w:rsidR="005D1A46" w:rsidRDefault="005D1A46" w:rsidP="005D1A4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Рыбин А.К., Пушкарев П.Ю., Паленов А.Ю., Иванова К.А., Мансуров А.Н., Матюков В.Е.</w:t>
      </w:r>
      <w:r>
        <w:rPr>
          <w:rStyle w:val="apple-converted-space"/>
          <w:color w:val="000000"/>
        </w:rPr>
        <w:t> </w:t>
      </w:r>
      <w:r w:rsidRPr="003365B2">
        <w:t>Новые геофизические данные о глубинной структуре межгорных впадин Тянь-Шаня.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Вестник МГУ, серия 4 «Геология», 2015, № 1, с. 63-69.</w:t>
      </w:r>
    </w:p>
    <w:p w:rsidR="005D1A46" w:rsidRDefault="005D1A46" w:rsidP="005D1A4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Пушкарев П.Ю., Хмелевской В.К., Бойченко Д.А., </w:t>
      </w:r>
      <w:proofErr w:type="spellStart"/>
      <w:r>
        <w:rPr>
          <w:color w:val="000000"/>
        </w:rPr>
        <w:t>Голубцова</w:t>
      </w:r>
      <w:proofErr w:type="spellEnd"/>
      <w:r>
        <w:rPr>
          <w:color w:val="000000"/>
        </w:rPr>
        <w:t xml:space="preserve"> Н.С., Иванова К.А., Слепых К.С., Хуторской М.Д.</w:t>
      </w:r>
      <w:r>
        <w:rPr>
          <w:rStyle w:val="apple-converted-space"/>
          <w:color w:val="000000"/>
        </w:rPr>
        <w:t> </w:t>
      </w:r>
      <w:r w:rsidRPr="003365B2">
        <w:rPr>
          <w:color w:val="000000"/>
        </w:rPr>
        <w:t>Магнитотеллурические исследования геотермальных ресурсов</w:t>
      </w:r>
      <w:r>
        <w:rPr>
          <w:color w:val="000000"/>
        </w:rPr>
        <w:t>. Геофизика, 2014, № 4, с. 2-7.</w:t>
      </w:r>
    </w:p>
    <w:p w:rsidR="005D1A46" w:rsidRDefault="005D1A46" w:rsidP="005D1A4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Алексанова Е.Д., Варенцов </w:t>
      </w:r>
      <w:proofErr w:type="spellStart"/>
      <w:r>
        <w:rPr>
          <w:color w:val="000000"/>
        </w:rPr>
        <w:t>Ив</w:t>
      </w:r>
      <w:proofErr w:type="gramStart"/>
      <w:r>
        <w:rPr>
          <w:color w:val="000000"/>
        </w:rPr>
        <w:t>.М</w:t>
      </w:r>
      <w:proofErr w:type="spellEnd"/>
      <w:proofErr w:type="gramEnd"/>
      <w:r>
        <w:rPr>
          <w:color w:val="000000"/>
        </w:rPr>
        <w:t xml:space="preserve">., Куликов В.А., </w:t>
      </w:r>
      <w:proofErr w:type="spellStart"/>
      <w:r>
        <w:rPr>
          <w:color w:val="000000"/>
        </w:rPr>
        <w:t>Логвинов</w:t>
      </w:r>
      <w:proofErr w:type="spellEnd"/>
      <w:r>
        <w:rPr>
          <w:color w:val="000000"/>
        </w:rPr>
        <w:t xml:space="preserve"> И.М., Лозовский И.Н., Пушкарев П.Ю., Соколова Е.Ю., Трасов В.Н., Шустов Н.Л., Яковлев А.Г.</w:t>
      </w:r>
      <w:r>
        <w:rPr>
          <w:rStyle w:val="apple-converted-space"/>
          <w:color w:val="000000"/>
        </w:rPr>
        <w:t> </w:t>
      </w:r>
      <w:r w:rsidRPr="003365B2">
        <w:t xml:space="preserve">Глубинные аномалии электропроводности в северной части Воронежской </w:t>
      </w:r>
      <w:proofErr w:type="spellStart"/>
      <w:r w:rsidRPr="003365B2">
        <w:t>антеклизы</w:t>
      </w:r>
      <w:proofErr w:type="spellEnd"/>
      <w:r>
        <w:rPr>
          <w:color w:val="000000"/>
        </w:rPr>
        <w:t>. Геофизика, 2013, № 2, с. 32-38.</w:t>
      </w:r>
    </w:p>
    <w:p w:rsidR="005D1A46" w:rsidRDefault="005D1A46" w:rsidP="005D1A4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Иванов П.В., Пушкарев П.Ю.</w:t>
      </w:r>
      <w:r>
        <w:rPr>
          <w:rStyle w:val="apple-converted-space"/>
          <w:color w:val="000000"/>
        </w:rPr>
        <w:t> </w:t>
      </w:r>
      <w:r w:rsidRPr="003365B2">
        <w:t>Трёхмерная инверсия рассчитанных на одиночном профиле магнитотеллурических данных</w:t>
      </w:r>
      <w:r>
        <w:rPr>
          <w:color w:val="000000"/>
        </w:rPr>
        <w:t>. Физика Земли, 2012, № 11-12, с. 91-96.</w:t>
      </w:r>
    </w:p>
    <w:p w:rsidR="005D1A46" w:rsidRDefault="005D1A46" w:rsidP="005D1A46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color w:val="000000"/>
        </w:rPr>
        <w:t xml:space="preserve">Иванов П.В., Алексеев Д.А., </w:t>
      </w:r>
      <w:proofErr w:type="spellStart"/>
      <w:r>
        <w:rPr>
          <w:color w:val="000000"/>
        </w:rPr>
        <w:t>Бобачев</w:t>
      </w:r>
      <w:proofErr w:type="spellEnd"/>
      <w:r>
        <w:rPr>
          <w:color w:val="000000"/>
        </w:rPr>
        <w:t xml:space="preserve"> А.А., Пушкарев П.Ю., Яковлев А.Г.</w:t>
      </w:r>
      <w:r>
        <w:rPr>
          <w:rStyle w:val="apple-converted-space"/>
          <w:color w:val="000000"/>
        </w:rPr>
        <w:t> </w:t>
      </w:r>
      <w:r w:rsidRPr="003365B2">
        <w:t>О комплексировании методов вертикального электрического зондирования и зондирования становлением поля в ближней зоне. Инженерные изыскания, 2011, № 11, с. 42-51.</w:t>
      </w:r>
    </w:p>
    <w:p w:rsidR="005D1A46" w:rsidRPr="005D1A46" w:rsidRDefault="005D1A46" w:rsidP="00C953C8">
      <w:pPr>
        <w:pStyle w:val="a5"/>
        <w:spacing w:before="120"/>
        <w:jc w:val="both"/>
        <w:rPr>
          <w:rFonts w:ascii="Times New Roman" w:hAnsi="Times New Roman"/>
          <w:sz w:val="24"/>
          <w:szCs w:val="24"/>
        </w:rPr>
      </w:pPr>
    </w:p>
    <w:sectPr w:rsidR="005D1A46" w:rsidRPr="005D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2261"/>
    <w:multiLevelType w:val="hybridMultilevel"/>
    <w:tmpl w:val="50CC2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F2819"/>
    <w:multiLevelType w:val="hybridMultilevel"/>
    <w:tmpl w:val="11E00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C4"/>
    <w:rsid w:val="001A25C8"/>
    <w:rsid w:val="002569B4"/>
    <w:rsid w:val="00281275"/>
    <w:rsid w:val="00361BAD"/>
    <w:rsid w:val="0042338D"/>
    <w:rsid w:val="0053072C"/>
    <w:rsid w:val="00555E19"/>
    <w:rsid w:val="005D1A46"/>
    <w:rsid w:val="006A75FD"/>
    <w:rsid w:val="00712E64"/>
    <w:rsid w:val="007130FF"/>
    <w:rsid w:val="00745A90"/>
    <w:rsid w:val="00796135"/>
    <w:rsid w:val="007A00BC"/>
    <w:rsid w:val="00943436"/>
    <w:rsid w:val="009D0A4C"/>
    <w:rsid w:val="009F6425"/>
    <w:rsid w:val="00AA5083"/>
    <w:rsid w:val="00B706F2"/>
    <w:rsid w:val="00B80064"/>
    <w:rsid w:val="00C43A4A"/>
    <w:rsid w:val="00C953C8"/>
    <w:rsid w:val="00D143CE"/>
    <w:rsid w:val="00DA7808"/>
    <w:rsid w:val="00E42AB5"/>
    <w:rsid w:val="00EB66CB"/>
    <w:rsid w:val="00EE7763"/>
    <w:rsid w:val="00F02A3E"/>
    <w:rsid w:val="00F51774"/>
    <w:rsid w:val="00F67EE2"/>
    <w:rsid w:val="00FC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6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3A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61B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FC27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rmal (Web)"/>
    <w:basedOn w:val="a"/>
    <w:rsid w:val="00281275"/>
    <w:pPr>
      <w:spacing w:before="100" w:beforeAutospacing="1" w:after="100" w:afterAutospacing="1"/>
    </w:pPr>
  </w:style>
  <w:style w:type="paragraph" w:customStyle="1" w:styleId="a4">
    <w:name w:val="Общий Текст"/>
    <w:basedOn w:val="a"/>
    <w:rsid w:val="00281275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361BAD"/>
    <w:rPr>
      <w:b/>
      <w:bCs/>
      <w:sz w:val="36"/>
      <w:szCs w:val="36"/>
    </w:rPr>
  </w:style>
  <w:style w:type="paragraph" w:styleId="a5">
    <w:name w:val="Plain Text"/>
    <w:basedOn w:val="a"/>
    <w:link w:val="a6"/>
    <w:rsid w:val="00EE7763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EE7763"/>
    <w:rPr>
      <w:rFonts w:ascii="Courier New" w:hAnsi="Courier New"/>
      <w:lang w:val="ru-RU" w:eastAsia="ru-RU"/>
    </w:rPr>
  </w:style>
  <w:style w:type="character" w:customStyle="1" w:styleId="10">
    <w:name w:val="Заголовок 1 Знак"/>
    <w:link w:val="1"/>
    <w:rsid w:val="00C43A4A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7">
    <w:name w:val="Body Text"/>
    <w:basedOn w:val="a"/>
    <w:link w:val="a8"/>
    <w:rsid w:val="00C43A4A"/>
    <w:pPr>
      <w:spacing w:line="480" w:lineRule="auto"/>
      <w:jc w:val="both"/>
    </w:pPr>
    <w:rPr>
      <w:szCs w:val="20"/>
    </w:rPr>
  </w:style>
  <w:style w:type="character" w:customStyle="1" w:styleId="a8">
    <w:name w:val="Основной текст Знак"/>
    <w:link w:val="a7"/>
    <w:rsid w:val="00C43A4A"/>
    <w:rPr>
      <w:sz w:val="24"/>
      <w:lang w:val="ru-RU" w:eastAsia="ru-RU"/>
    </w:rPr>
  </w:style>
  <w:style w:type="character" w:customStyle="1" w:styleId="apple-converted-space">
    <w:name w:val="apple-converted-space"/>
    <w:rsid w:val="005D1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6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3A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61B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FC27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rmal (Web)"/>
    <w:basedOn w:val="a"/>
    <w:rsid w:val="00281275"/>
    <w:pPr>
      <w:spacing w:before="100" w:beforeAutospacing="1" w:after="100" w:afterAutospacing="1"/>
    </w:pPr>
  </w:style>
  <w:style w:type="paragraph" w:customStyle="1" w:styleId="a4">
    <w:name w:val="Общий Текст"/>
    <w:basedOn w:val="a"/>
    <w:rsid w:val="00281275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361BAD"/>
    <w:rPr>
      <w:b/>
      <w:bCs/>
      <w:sz w:val="36"/>
      <w:szCs w:val="36"/>
    </w:rPr>
  </w:style>
  <w:style w:type="paragraph" w:styleId="a5">
    <w:name w:val="Plain Text"/>
    <w:basedOn w:val="a"/>
    <w:link w:val="a6"/>
    <w:rsid w:val="00EE7763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EE7763"/>
    <w:rPr>
      <w:rFonts w:ascii="Courier New" w:hAnsi="Courier New"/>
      <w:lang w:val="ru-RU" w:eastAsia="ru-RU"/>
    </w:rPr>
  </w:style>
  <w:style w:type="character" w:customStyle="1" w:styleId="10">
    <w:name w:val="Заголовок 1 Знак"/>
    <w:link w:val="1"/>
    <w:rsid w:val="00C43A4A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7">
    <w:name w:val="Body Text"/>
    <w:basedOn w:val="a"/>
    <w:link w:val="a8"/>
    <w:rsid w:val="00C43A4A"/>
    <w:pPr>
      <w:spacing w:line="480" w:lineRule="auto"/>
      <w:jc w:val="both"/>
    </w:pPr>
    <w:rPr>
      <w:szCs w:val="20"/>
    </w:rPr>
  </w:style>
  <w:style w:type="character" w:customStyle="1" w:styleId="a8">
    <w:name w:val="Основной текст Знак"/>
    <w:link w:val="a7"/>
    <w:rsid w:val="00C43A4A"/>
    <w:rPr>
      <w:sz w:val="24"/>
      <w:lang w:val="ru-RU" w:eastAsia="ru-RU"/>
    </w:rPr>
  </w:style>
  <w:style w:type="character" w:customStyle="1" w:styleId="apple-converted-space">
    <w:name w:val="apple-converted-space"/>
    <w:rsid w:val="005D1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оппоненте</vt:lpstr>
    </vt:vector>
  </TitlesOfParts>
  <Company>HomePortable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оппоненте</dc:title>
  <dc:subject/>
  <dc:creator>Марина</dc:creator>
  <cp:keywords/>
  <cp:lastModifiedBy>Lenya</cp:lastModifiedBy>
  <cp:revision>3</cp:revision>
  <dcterms:created xsi:type="dcterms:W3CDTF">2015-09-03T11:03:00Z</dcterms:created>
  <dcterms:modified xsi:type="dcterms:W3CDTF">2015-09-03T11:03:00Z</dcterms:modified>
</cp:coreProperties>
</file>