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6" w:rsidRPr="00B111A6" w:rsidRDefault="00691146" w:rsidP="00B111A6">
      <w:pPr>
        <w:shd w:val="clear" w:color="auto" w:fill="FFFFFF"/>
        <w:spacing w:before="383" w:after="153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A6">
        <w:rPr>
          <w:rFonts w:ascii="Times New Roman" w:eastAsia="Times New Roman" w:hAnsi="Times New Roman" w:cs="Times New Roman"/>
          <w:b/>
          <w:sz w:val="28"/>
          <w:szCs w:val="28"/>
        </w:rPr>
        <w:t>Методологи</w:t>
      </w:r>
      <w:r w:rsidR="00B111A6" w:rsidRPr="00B111A6">
        <w:rPr>
          <w:rFonts w:ascii="Times New Roman" w:eastAsia="Times New Roman" w:hAnsi="Times New Roman" w:cs="Times New Roman"/>
          <w:b/>
          <w:sz w:val="28"/>
          <w:szCs w:val="28"/>
        </w:rPr>
        <w:t xml:space="preserve">ческие аспекты </w:t>
      </w:r>
      <w:r w:rsidRPr="00B111A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клинико-психологического исследования репрезентаций пространства и времени при старении</w:t>
      </w:r>
      <w:r w:rsidR="00B111A6" w:rsidRPr="00B111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Start w:id="0" w:name="r1"/>
    <w:bookmarkEnd w:id="0"/>
    <w:p w:rsidR="00B111A6" w:rsidRPr="00B111A6" w:rsidRDefault="00DD2397" w:rsidP="00B111A6">
      <w:pPr>
        <w:shd w:val="clear" w:color="auto" w:fill="FFFFFF"/>
        <w:spacing w:before="153" w:after="23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11A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17B4A" w:rsidRPr="00B111A6">
        <w:rPr>
          <w:rFonts w:ascii="Times New Roman" w:hAnsi="Times New Roman" w:cs="Times New Roman"/>
          <w:b/>
          <w:sz w:val="28"/>
          <w:szCs w:val="28"/>
          <w:lang w:val="en-US"/>
        </w:rPr>
        <w:instrText>HYPERLINK "http://psystudy.ru/index.php/eng/2014v7n36e/1032-balashova36e.html" \t "_blank"</w:instrText>
      </w:r>
      <w:r w:rsidRPr="00B111A6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="00691146" w:rsidRPr="00B111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Methodolog</w:t>
      </w:r>
      <w:r w:rsidR="00B111A6" w:rsidRPr="00B111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ical aspects</w:t>
      </w:r>
      <w:r w:rsidR="00691146" w:rsidRPr="00B111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clinical</w:t>
      </w:r>
      <w:r w:rsidR="00DA78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691146" w:rsidRPr="00B111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psychological research of space and time representations in old age</w:t>
      </w:r>
      <w:r w:rsidRPr="00B111A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111A6" w:rsidRPr="00B111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111A6" w:rsidRDefault="00B111A6" w:rsidP="00B111A6">
      <w:pPr>
        <w:shd w:val="clear" w:color="auto" w:fill="FFFFFF"/>
        <w:spacing w:before="153" w:after="23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11A6">
        <w:rPr>
          <w:rFonts w:ascii="Times New Roman" w:eastAsia="Times New Roman" w:hAnsi="Times New Roman" w:cs="Times New Roman"/>
          <w:sz w:val="28"/>
          <w:szCs w:val="28"/>
        </w:rPr>
        <w:t>Балашова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148AA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E148AA" w:rsidRPr="00E148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148AA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Balashova</w:t>
      </w:r>
      <w:proofErr w:type="spellEnd"/>
      <w:r w:rsidR="00E148AA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48AA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E.Yu</w:t>
      </w:r>
      <w:proofErr w:type="spellEnd"/>
      <w:r w:rsidR="00E148AA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</w:t>
      </w:r>
    </w:p>
    <w:p w:rsidR="00B111A6" w:rsidRPr="00DA78A1" w:rsidRDefault="00691146" w:rsidP="00B111A6">
      <w:pPr>
        <w:spacing w:line="360" w:lineRule="auto"/>
        <w:jc w:val="center"/>
        <w:rPr>
          <w:color w:val="0070C0"/>
          <w:u w:val="single"/>
          <w:lang w:val="en-US"/>
        </w:rPr>
      </w:pPr>
      <w:r w:rsidRPr="00B111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11A6" w:rsidRPr="00B111A6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B111A6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DA78A1" w:rsidRPr="00B111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78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78A1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A78A1">
        <w:rPr>
          <w:rFonts w:ascii="Times New Roman" w:eastAsia="Times New Roman" w:hAnsi="Times New Roman" w:cs="Times New Roman"/>
          <w:sz w:val="28"/>
          <w:szCs w:val="28"/>
        </w:rPr>
        <w:t>РАО</w:t>
      </w:r>
      <w:r w:rsidR="00DA78A1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DA78A1" w:rsidRPr="00B111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78A1">
        <w:rPr>
          <w:rFonts w:ascii="Times New Roman" w:eastAsia="Times New Roman" w:hAnsi="Times New Roman" w:cs="Times New Roman"/>
          <w:sz w:val="28"/>
          <w:szCs w:val="28"/>
        </w:rPr>
        <w:t>ЦПЗ</w:t>
      </w:r>
      <w:r w:rsidR="00DA78A1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DA78A1" w:rsidRPr="00DA78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A78A1">
        <w:rPr>
          <w:rFonts w:ascii="Times New Roman" w:eastAsia="Times New Roman" w:hAnsi="Times New Roman" w:cs="Times New Roman"/>
          <w:sz w:val="28"/>
          <w:szCs w:val="28"/>
        </w:rPr>
        <w:t>МГОУ</w:t>
      </w:r>
      <w:r w:rsidR="00DA78A1"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B111A6" w:rsidRPr="00B111A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111A6" w:rsidRPr="0045046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B111A6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B111A6" w:rsidRPr="00450462">
        <w:rPr>
          <w:rFonts w:ascii="Times New Roman" w:hAnsi="Times New Roman"/>
          <w:color w:val="000000"/>
          <w:sz w:val="28"/>
          <w:szCs w:val="28"/>
          <w:lang w:val="en-US"/>
        </w:rPr>
        <w:t>U named</w:t>
      </w:r>
      <w:r w:rsidR="00B111A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111A6" w:rsidRPr="0092316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111A6" w:rsidRPr="00450462">
        <w:rPr>
          <w:rFonts w:ascii="Times New Roman" w:hAnsi="Times New Roman"/>
          <w:color w:val="000000"/>
          <w:sz w:val="28"/>
          <w:szCs w:val="28"/>
          <w:lang w:val="en-US"/>
        </w:rPr>
        <w:t xml:space="preserve">M.V. </w:t>
      </w:r>
      <w:proofErr w:type="spellStart"/>
      <w:r w:rsidR="00B111A6" w:rsidRPr="00450462">
        <w:rPr>
          <w:rFonts w:ascii="Times New Roman" w:hAnsi="Times New Roman"/>
          <w:color w:val="000000"/>
          <w:sz w:val="28"/>
          <w:szCs w:val="28"/>
          <w:lang w:val="en-US"/>
        </w:rPr>
        <w:t>Lomonosov</w:t>
      </w:r>
      <w:proofErr w:type="spellEnd"/>
      <w:r w:rsidR="00B111A6" w:rsidRPr="0045046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DA78A1" w:rsidRPr="00450462">
        <w:rPr>
          <w:rFonts w:ascii="Times New Roman" w:hAnsi="Times New Roman"/>
          <w:sz w:val="28"/>
          <w:szCs w:val="28"/>
          <w:lang w:val="en-US"/>
        </w:rPr>
        <w:t>P</w:t>
      </w:r>
      <w:r w:rsidR="00DA78A1">
        <w:rPr>
          <w:rFonts w:ascii="Times New Roman" w:hAnsi="Times New Roman"/>
          <w:sz w:val="28"/>
          <w:szCs w:val="28"/>
          <w:lang w:val="en-US"/>
        </w:rPr>
        <w:t>I</w:t>
      </w:r>
      <w:r w:rsidR="00DA78A1" w:rsidRPr="00450462">
        <w:rPr>
          <w:rFonts w:ascii="Times New Roman" w:hAnsi="Times New Roman"/>
          <w:sz w:val="28"/>
          <w:szCs w:val="28"/>
          <w:lang w:val="en-US"/>
        </w:rPr>
        <w:t xml:space="preserve"> of R</w:t>
      </w:r>
      <w:r w:rsidR="00DA78A1">
        <w:rPr>
          <w:rFonts w:ascii="Times New Roman" w:hAnsi="Times New Roman"/>
          <w:sz w:val="28"/>
          <w:szCs w:val="28"/>
          <w:lang w:val="en-US"/>
        </w:rPr>
        <w:t>EA</w:t>
      </w:r>
      <w:r w:rsidR="00DA78A1" w:rsidRPr="00450462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DA78A1" w:rsidRPr="00DA78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A78A1" w:rsidRPr="00450462">
        <w:rPr>
          <w:rFonts w:ascii="Times New Roman" w:hAnsi="Times New Roman"/>
          <w:color w:val="000000"/>
          <w:sz w:val="28"/>
          <w:szCs w:val="28"/>
          <w:lang w:val="en-US"/>
        </w:rPr>
        <w:t>MHR</w:t>
      </w:r>
      <w:r w:rsidR="00DA78A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A78A1" w:rsidRPr="00450462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DA78A1" w:rsidRPr="00DA78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78A1" w:rsidRPr="00450462">
        <w:rPr>
          <w:rFonts w:ascii="Times New Roman" w:hAnsi="Times New Roman"/>
          <w:sz w:val="28"/>
          <w:szCs w:val="28"/>
          <w:lang w:val="en-US"/>
        </w:rPr>
        <w:t>M</w:t>
      </w:r>
      <w:r w:rsidR="00DA78A1">
        <w:rPr>
          <w:rFonts w:ascii="Times New Roman" w:hAnsi="Times New Roman"/>
          <w:sz w:val="28"/>
          <w:szCs w:val="28"/>
          <w:lang w:val="en-US"/>
        </w:rPr>
        <w:t>SRU</w:t>
      </w:r>
      <w:r w:rsidR="00DA78A1" w:rsidRPr="00450462">
        <w:rPr>
          <w:rFonts w:ascii="Times New Roman" w:hAnsi="Times New Roman"/>
          <w:sz w:val="28"/>
          <w:szCs w:val="28"/>
          <w:lang w:val="en-US"/>
        </w:rPr>
        <w:t>,</w:t>
      </w:r>
      <w:r w:rsidR="00DA78A1" w:rsidRPr="00DA78A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A78A1" w:rsidRPr="00450462">
        <w:rPr>
          <w:rFonts w:ascii="Times New Roman" w:hAnsi="Times New Roman"/>
          <w:color w:val="000000"/>
          <w:sz w:val="28"/>
          <w:szCs w:val="28"/>
          <w:lang w:val="en-US"/>
        </w:rPr>
        <w:t>Moscow, Russia</w:t>
      </w:r>
      <w:r w:rsidR="00DA78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111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B111A6" w:rsidRPr="00B111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11A6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hyperlink r:id="rId5" w:history="1">
        <w:r w:rsidR="00B111A6" w:rsidRPr="00B111A6">
          <w:rPr>
            <w:rStyle w:val="a3"/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elbalashova</w:t>
        </w:r>
        <w:r w:rsidR="00B111A6" w:rsidRPr="00DA78A1">
          <w:rPr>
            <w:rStyle w:val="a3"/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@</w:t>
        </w:r>
        <w:r w:rsidR="00B111A6" w:rsidRPr="00B111A6">
          <w:rPr>
            <w:rStyle w:val="a3"/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yandex</w:t>
        </w:r>
        <w:r w:rsidR="00B111A6" w:rsidRPr="00DA78A1">
          <w:rPr>
            <w:rStyle w:val="a3"/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.</w:t>
        </w:r>
        <w:r w:rsidR="00B111A6" w:rsidRPr="00B111A6">
          <w:rPr>
            <w:rStyle w:val="a3"/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</w:hyperlink>
    </w:p>
    <w:p w:rsidR="00691146" w:rsidRPr="00DA78A1" w:rsidRDefault="00691146" w:rsidP="00DA78A1">
      <w:pPr>
        <w:shd w:val="clear" w:color="auto" w:fill="FFFFFF"/>
        <w:spacing w:before="153" w:after="230" w:line="3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1A6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слова: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пространство, время, старение, клиническая психология</w:t>
      </w:r>
      <w:r w:rsidR="00DA78A1" w:rsidRPr="00DA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8A1" w:rsidRPr="00DA78A1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DA78A1" w:rsidRPr="00DA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8A1" w:rsidRPr="00DA78A1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="00DA78A1" w:rsidRPr="00DA78A1">
        <w:rPr>
          <w:rFonts w:ascii="Times New Roman" w:hAnsi="Times New Roman" w:cs="Times New Roman"/>
          <w:sz w:val="28"/>
          <w:szCs w:val="28"/>
        </w:rPr>
        <w:t xml:space="preserve">: </w:t>
      </w:r>
      <w:r w:rsidR="00DA78A1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DA78A1" w:rsidRPr="00DA7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78A1" w:rsidRPr="00DA78A1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</w:t>
      </w:r>
      <w:r w:rsidR="00DA78A1" w:rsidRPr="00DA78A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DA78A1">
        <w:rPr>
          <w:rFonts w:ascii="Times New Roman" w:hAnsi="Times New Roman" w:cs="Times New Roman"/>
          <w:color w:val="000000"/>
          <w:sz w:val="28"/>
          <w:szCs w:val="28"/>
          <w:lang w:val="en-US"/>
        </w:rPr>
        <w:t>aging</w:t>
      </w:r>
      <w:r w:rsidR="00DA78A1" w:rsidRPr="00DA7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78A1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clinical</w:t>
      </w:r>
      <w:r w:rsidR="00DA78A1" w:rsidRPr="00DA7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8A1">
        <w:rPr>
          <w:rFonts w:ascii="Times New Roman" w:hAnsi="Times New Roman" w:cs="Times New Roman"/>
          <w:color w:val="000000"/>
          <w:sz w:val="28"/>
          <w:szCs w:val="28"/>
          <w:lang w:val="en-US"/>
        </w:rPr>
        <w:t>psychology</w:t>
      </w:r>
    </w:p>
    <w:p w:rsidR="007B4714" w:rsidRPr="00424CE5" w:rsidRDefault="00424CE5" w:rsidP="00B111A6">
      <w:pPr>
        <w:shd w:val="clear" w:color="auto" w:fill="FFFFFF"/>
        <w:spacing w:before="153" w:after="23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тарост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и старени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 наше время привлекают внимание не только социологов, политиков, экономистов, врачей, но и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Краснова, 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, 2002; 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 xml:space="preserve">Т.Д.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Марцинковская, 200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DD7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Стюарт-Гамильтон, 2010]. Прогрессирующее увеличение доли пожилых и старых людей среди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диктует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исследований (на стыке возрастной, социальной, клинической психологии)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различных аспектов когнитивной сферы и поведения 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зднем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возрасте.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сказать, что Ю.Ф. Поляков, о котором мы вспоминаем в эти дни, стоял у истоков развития отечественной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геронтонейропсихологии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931">
        <w:rPr>
          <w:rFonts w:ascii="Times New Roman" w:eastAsia="Times New Roman" w:hAnsi="Times New Roman" w:cs="Times New Roman"/>
          <w:sz w:val="28"/>
          <w:szCs w:val="28"/>
        </w:rPr>
        <w:t xml:space="preserve">[Ю. Ф. Поляков и </w:t>
      </w:r>
      <w:proofErr w:type="spellStart"/>
      <w:r w:rsidRPr="00181931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181931">
        <w:rPr>
          <w:rFonts w:ascii="Times New Roman" w:eastAsia="Times New Roman" w:hAnsi="Times New Roman" w:cs="Times New Roman"/>
          <w:sz w:val="28"/>
          <w:szCs w:val="28"/>
        </w:rPr>
        <w:t>., 1985].</w:t>
      </w:r>
    </w:p>
    <w:p w:rsidR="00DD76DB" w:rsidRDefault="00424CE5" w:rsidP="00B111A6">
      <w:pPr>
        <w:shd w:val="clear" w:color="auto" w:fill="FFFFFF"/>
        <w:spacing w:before="153" w:after="23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старения всегда характеризовалось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гетерохронностью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Например,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отечественн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долгое время интересовал в основном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работы, посвященные старению,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были очень немногочисленны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внимание к изменениям психических функций и личности при старении присутствовало в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контексте  биологических, физиологических и </w:t>
      </w:r>
      <w:proofErr w:type="spellStart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гериатрических</w:t>
      </w:r>
      <w:proofErr w:type="spellEnd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[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Фролькис</w:t>
      </w:r>
      <w:proofErr w:type="spellEnd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, 1991; 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 xml:space="preserve">Э.Я. </w:t>
      </w:r>
      <w:proofErr w:type="spellStart"/>
      <w:r w:rsidR="007B4714">
        <w:rPr>
          <w:rFonts w:ascii="Times New Roman" w:eastAsia="Times New Roman" w:hAnsi="Times New Roman" w:cs="Times New Roman"/>
          <w:sz w:val="28"/>
          <w:szCs w:val="28"/>
        </w:rPr>
        <w:t>Штернберг</w:t>
      </w:r>
      <w:proofErr w:type="spellEnd"/>
      <w:r w:rsidR="007B4714">
        <w:rPr>
          <w:rFonts w:ascii="Times New Roman" w:eastAsia="Times New Roman" w:hAnsi="Times New Roman" w:cs="Times New Roman"/>
          <w:sz w:val="28"/>
          <w:szCs w:val="28"/>
        </w:rPr>
        <w:t xml:space="preserve">, 1977; 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 xml:space="preserve">Н.Ф.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Шахматов, 1996]. </w:t>
      </w:r>
      <w:r>
        <w:rPr>
          <w:rFonts w:ascii="Times New Roman" w:eastAsia="Times New Roman" w:hAnsi="Times New Roman" w:cs="Times New Roman"/>
          <w:sz w:val="28"/>
          <w:szCs w:val="28"/>
        </w:rPr>
        <w:t>За рубежом дело обстояло иначе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: с середины 20-го века публикуются сотни и тысячи статей, десятки монографий, посвященных исследованиям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когнитивных процессов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эмоциональной сферы при старении. </w:t>
      </w:r>
      <w:r>
        <w:rPr>
          <w:rFonts w:ascii="Times New Roman" w:eastAsia="Times New Roman" w:hAnsi="Times New Roman" w:cs="Times New Roman"/>
          <w:sz w:val="28"/>
          <w:szCs w:val="28"/>
        </w:rPr>
        <w:t>Тем не менее, хотя к</w:t>
      </w:r>
      <w:r w:rsid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настоящему времени созданы десятки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биологических и социологических теорий старения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психологических теорий немного, и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характеризуют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отдельны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и уровн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когнитивн</w:t>
      </w:r>
      <w:r>
        <w:rPr>
          <w:rFonts w:ascii="Times New Roman" w:eastAsia="Times New Roman" w:hAnsi="Times New Roman" w:cs="Times New Roman"/>
          <w:sz w:val="28"/>
          <w:szCs w:val="28"/>
        </w:rPr>
        <w:t>ой сферы.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6DB" w:rsidRDefault="00691146" w:rsidP="00B111A6">
      <w:pPr>
        <w:shd w:val="clear" w:color="auto" w:fill="FFFFFF"/>
        <w:spacing w:before="153" w:after="23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424CE5">
        <w:rPr>
          <w:rFonts w:ascii="Times New Roman" w:eastAsia="Times New Roman" w:hAnsi="Times New Roman" w:cs="Times New Roman"/>
          <w:sz w:val="28"/>
          <w:szCs w:val="28"/>
        </w:rPr>
        <w:t xml:space="preserve">спектр исследований старения чрезвычайно разнообразен, характеризуется </w:t>
      </w:r>
      <w:proofErr w:type="spellStart"/>
      <w:r w:rsidR="00424CE5">
        <w:rPr>
          <w:rFonts w:ascii="Times New Roman" w:eastAsia="Times New Roman" w:hAnsi="Times New Roman" w:cs="Times New Roman"/>
          <w:sz w:val="28"/>
          <w:szCs w:val="28"/>
        </w:rPr>
        <w:t>мультидисциплинарностью</w:t>
      </w:r>
      <w:proofErr w:type="spellEnd"/>
      <w:r w:rsidR="00424CE5">
        <w:rPr>
          <w:rFonts w:ascii="Times New Roman" w:eastAsia="Times New Roman" w:hAnsi="Times New Roman" w:cs="Times New Roman"/>
          <w:sz w:val="28"/>
          <w:szCs w:val="28"/>
        </w:rPr>
        <w:t xml:space="preserve"> и вариативностью методологических подходов </w:t>
      </w:r>
      <w:r w:rsidR="00424CE5" w:rsidRPr="00B111A6">
        <w:rPr>
          <w:rFonts w:ascii="Times New Roman" w:eastAsia="Times New Roman" w:hAnsi="Times New Roman" w:cs="Times New Roman"/>
          <w:sz w:val="28"/>
          <w:szCs w:val="28"/>
        </w:rPr>
        <w:t>[</w:t>
      </w:r>
      <w:r w:rsidR="00424CE5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="00424CE5" w:rsidRPr="00B111A6">
        <w:rPr>
          <w:rFonts w:ascii="Times New Roman" w:eastAsia="Times New Roman" w:hAnsi="Times New Roman" w:cs="Times New Roman"/>
          <w:sz w:val="28"/>
          <w:szCs w:val="28"/>
        </w:rPr>
        <w:t xml:space="preserve">Краснова, </w:t>
      </w:r>
      <w:r w:rsidR="00424CE5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="00424CE5" w:rsidRPr="00B111A6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="00424CE5" w:rsidRPr="00B111A6">
        <w:rPr>
          <w:rFonts w:ascii="Times New Roman" w:eastAsia="Times New Roman" w:hAnsi="Times New Roman" w:cs="Times New Roman"/>
          <w:sz w:val="28"/>
          <w:szCs w:val="28"/>
        </w:rPr>
        <w:t>, 2002].</w:t>
      </w:r>
      <w:r w:rsidR="00424C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 xml:space="preserve">В этом спектре большой интерес  вызывает анализ </w:t>
      </w:r>
      <w:r w:rsidRPr="007B4714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, определя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 xml:space="preserve">щих работу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психики в позднем онтогенезе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9F" w:rsidRPr="00B111A6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>Н.К. Корсакова, 1996; и др.</w:t>
      </w:r>
      <w:r w:rsidR="0003299F" w:rsidRPr="00B111A6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В их число входит и пространственно-временной фактор, 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 xml:space="preserve">детерминирующий многие аспекты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когнитивн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субъекта и 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обеспечивающий целостность его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жизне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 xml:space="preserve">нного пути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7B4714">
        <w:rPr>
          <w:rFonts w:ascii="Times New Roman" w:eastAsia="Times New Roman" w:hAnsi="Times New Roman" w:cs="Times New Roman"/>
          <w:sz w:val="28"/>
          <w:szCs w:val="28"/>
        </w:rPr>
        <w:t>особ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хронотоп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D76DB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Брагина,</w:t>
      </w:r>
      <w:r w:rsidR="00DD76DB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Доброхотова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>, 1988</w:t>
      </w:r>
      <w:r w:rsidR="0031760D">
        <w:rPr>
          <w:rFonts w:ascii="Times New Roman" w:eastAsia="Times New Roman" w:hAnsi="Times New Roman" w:cs="Times New Roman"/>
          <w:sz w:val="28"/>
          <w:szCs w:val="28"/>
        </w:rPr>
        <w:t>; Т.Д. Марцинковская, Е.Ю. Балашова, 2017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81931" w:rsidRDefault="0031760D" w:rsidP="00B111A6">
      <w:pPr>
        <w:shd w:val="clear" w:color="auto" w:fill="FFFFFF"/>
        <w:spacing w:before="153" w:after="23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подчеркнуть, что постановке вопроса о существовании и роли данного фактора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 xml:space="preserve"> предшествовало длительное изучение нарушений психических 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 xml:space="preserve"> при локальных поражениях мозга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9F" w:rsidRPr="00B111A6">
        <w:rPr>
          <w:rFonts w:ascii="Times New Roman" w:eastAsia="Times New Roman" w:hAnsi="Times New Roman" w:cs="Times New Roman"/>
          <w:sz w:val="28"/>
          <w:szCs w:val="28"/>
        </w:rPr>
        <w:t>[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 w:rsidR="0003299F" w:rsidRPr="00B111A6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03299F" w:rsidRPr="00B111A6">
        <w:rPr>
          <w:rFonts w:ascii="Times New Roman" w:eastAsia="Times New Roman" w:hAnsi="Times New Roman" w:cs="Times New Roman"/>
          <w:sz w:val="28"/>
          <w:szCs w:val="28"/>
        </w:rPr>
        <w:t>, 1962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>, 1973; и др.</w:t>
      </w:r>
      <w:r w:rsidR="0003299F" w:rsidRPr="00B111A6">
        <w:rPr>
          <w:rFonts w:ascii="Times New Roman" w:eastAsia="Times New Roman" w:hAnsi="Times New Roman" w:cs="Times New Roman"/>
          <w:sz w:val="28"/>
          <w:szCs w:val="28"/>
        </w:rPr>
        <w:t>]</w:t>
      </w:r>
      <w:r w:rsidR="00032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36F2">
        <w:rPr>
          <w:rFonts w:ascii="Times New Roman" w:eastAsia="Times New Roman" w:hAnsi="Times New Roman" w:cs="Times New Roman"/>
          <w:sz w:val="28"/>
          <w:szCs w:val="28"/>
        </w:rPr>
        <w:t xml:space="preserve"> При этом в отечественных нейропсихологических исследованиях явно преобладали работы, посвященные нарушениям пространственных функций (восприятия, движений, памяти, внимания) </w:t>
      </w:r>
      <w:r w:rsidR="003B4A0E" w:rsidRPr="003B4A0E">
        <w:rPr>
          <w:rFonts w:ascii="Times New Roman" w:eastAsia="Times New Roman" w:hAnsi="Times New Roman" w:cs="Times New Roman"/>
          <w:sz w:val="28"/>
          <w:szCs w:val="28"/>
        </w:rPr>
        <w:t>[Е.Ю. Балашова, 2012].</w:t>
      </w:r>
      <w:r w:rsidR="003B4A0E" w:rsidRPr="00B11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B9332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их исследований  стали представления о связи этих функций </w:t>
      </w:r>
      <w:r w:rsidR="00B933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>некоторы</w:t>
      </w:r>
      <w:r w:rsidR="00B9332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 ассоциативны</w:t>
      </w:r>
      <w:r w:rsidR="00B9332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B9332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 в задних отделах полушарий мозга, что позволило Е.Д. Хомской в конце 80-х гг. включить в классификацию нейропсихологических факторов  т.н. пространственный фактор </w:t>
      </w:r>
      <w:r w:rsidR="003B4A0E" w:rsidRPr="00181931">
        <w:rPr>
          <w:rFonts w:ascii="Times New Roman" w:eastAsia="Times New Roman" w:hAnsi="Times New Roman" w:cs="Times New Roman"/>
          <w:sz w:val="28"/>
          <w:szCs w:val="28"/>
        </w:rPr>
        <w:t>[Е.Д. Хомская, 1987].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 Поэтому продолжающиеся 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B4A0E">
        <w:rPr>
          <w:rFonts w:ascii="Times New Roman" w:eastAsia="Times New Roman" w:hAnsi="Times New Roman" w:cs="Times New Roman"/>
          <w:sz w:val="28"/>
          <w:szCs w:val="28"/>
        </w:rPr>
        <w:t xml:space="preserve">сегодня исследования пространственных нарушений (в частности, при дисфункциях лобных отделов и подкорковых структур мозга) являются не только обоснованными методологически, но и обеспечены обширным комплексом соответствующих диагностических методик. Нейропсихологические исследования 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нарушений восприятия  времени долго являлись более редкими </w:t>
      </w:r>
      <w:r w:rsidR="00A50EBC" w:rsidRPr="003B4A0E">
        <w:rPr>
          <w:rFonts w:ascii="Times New Roman" w:eastAsia="Times New Roman" w:hAnsi="Times New Roman" w:cs="Times New Roman"/>
          <w:sz w:val="28"/>
          <w:szCs w:val="28"/>
        </w:rPr>
        <w:t>[Е.Ю. Балашова, 2012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A50EBC" w:rsidRPr="00181931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A50EBC" w:rsidRPr="003B4A0E">
        <w:rPr>
          <w:rFonts w:ascii="Times New Roman" w:eastAsia="Times New Roman" w:hAnsi="Times New Roman" w:cs="Times New Roman"/>
          <w:sz w:val="28"/>
          <w:szCs w:val="28"/>
        </w:rPr>
        <w:t>].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а диспропорция создает определенные затруднения 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>исследованиях репрезентаций  пространства и времени пр</w:t>
      </w:r>
      <w:r w:rsidR="004D3F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 нормальном и патологическом старении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4D3F8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 должна быть устранена как на </w:t>
      </w:r>
      <w:proofErr w:type="gramStart"/>
      <w:r w:rsidR="00A50EBC">
        <w:rPr>
          <w:rFonts w:ascii="Times New Roman" w:eastAsia="Times New Roman" w:hAnsi="Times New Roman" w:cs="Times New Roman"/>
          <w:sz w:val="28"/>
          <w:szCs w:val="28"/>
        </w:rPr>
        <w:t>феноменологическом</w:t>
      </w:r>
      <w:proofErr w:type="gramEnd"/>
      <w:r w:rsidR="00A50EBC">
        <w:rPr>
          <w:rFonts w:ascii="Times New Roman" w:eastAsia="Times New Roman" w:hAnsi="Times New Roman" w:cs="Times New Roman"/>
          <w:sz w:val="28"/>
          <w:szCs w:val="28"/>
        </w:rPr>
        <w:t xml:space="preserve">, так и на методологическом и методическом уровнях.   Необходимо не только </w:t>
      </w:r>
      <w:r w:rsidR="004D3F8D">
        <w:rPr>
          <w:rFonts w:ascii="Times New Roman" w:eastAsia="Times New Roman" w:hAnsi="Times New Roman" w:cs="Times New Roman"/>
          <w:sz w:val="28"/>
          <w:szCs w:val="28"/>
        </w:rPr>
        <w:t xml:space="preserve">уточнить </w:t>
      </w:r>
      <w:r w:rsidR="004D3F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данные о </w:t>
      </w:r>
      <w:proofErr w:type="spellStart"/>
      <w:proofErr w:type="gramStart"/>
      <w:r w:rsidR="004D3F8D">
        <w:rPr>
          <w:rFonts w:ascii="Times New Roman" w:eastAsia="Times New Roman" w:hAnsi="Times New Roman" w:cs="Times New Roman"/>
          <w:sz w:val="28"/>
          <w:szCs w:val="28"/>
        </w:rPr>
        <w:t>морфо-функциональном</w:t>
      </w:r>
      <w:proofErr w:type="spellEnd"/>
      <w:proofErr w:type="gramEnd"/>
      <w:r w:rsidR="004D3F8D">
        <w:rPr>
          <w:rFonts w:ascii="Times New Roman" w:eastAsia="Times New Roman" w:hAnsi="Times New Roman" w:cs="Times New Roman"/>
          <w:sz w:val="28"/>
          <w:szCs w:val="28"/>
        </w:rPr>
        <w:t xml:space="preserve"> субстрате психического отражения времени, но и дополнить классический комплекс нейропсихологических методик</w:t>
      </w:r>
      <w:r w:rsidR="00181931" w:rsidRPr="0018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931" w:rsidRPr="00B111A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81931" w:rsidRPr="00B111A6">
        <w:rPr>
          <w:rFonts w:ascii="Times New Roman" w:eastAsia="Times New Roman" w:hAnsi="Times New Roman" w:cs="Times New Roman"/>
          <w:sz w:val="28"/>
          <w:szCs w:val="28"/>
        </w:rPr>
        <w:t>, позволяющи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81931" w:rsidRPr="00B111A6">
        <w:rPr>
          <w:rFonts w:ascii="Times New Roman" w:eastAsia="Times New Roman" w:hAnsi="Times New Roman" w:cs="Times New Roman"/>
          <w:sz w:val="28"/>
          <w:szCs w:val="28"/>
        </w:rPr>
        <w:t xml:space="preserve"> оценивать различные компоненты и уровни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 xml:space="preserve"> этого отражения. Также важно модифицировать  традиционную интерпретацию результатов диагностических методик, направив внимание  на состояние пространственных и временных аспектов различных психических функций. </w:t>
      </w:r>
    </w:p>
    <w:p w:rsidR="00181931" w:rsidRDefault="00181931" w:rsidP="00B111A6">
      <w:pPr>
        <w:shd w:val="clear" w:color="auto" w:fill="FFFFFF"/>
        <w:spacing w:before="153" w:after="23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речь идет о патологическом старении, крайне важным является и выбор клинических моделей. Он определяется не только тем, какое место занимают в картине заболевания нарушения психического отражения пространства и времени, но и тем, насколько доступно пациентам выполнение адресованных пространству и времени методик. В этом отношении представляют особый интерес депрессии позднего возраста, при которых обычно отсутствуют значимые признаки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мнестико-интеллектуального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снижения,  но часто имеют место определенные изменения пространственных функций  и  заметный дефицит некоторых аспектов временной перцепции </w:t>
      </w:r>
      <w:r w:rsidRPr="00181931">
        <w:rPr>
          <w:rFonts w:ascii="Times New Roman" w:eastAsia="Times New Roman" w:hAnsi="Times New Roman" w:cs="Times New Roman"/>
          <w:sz w:val="28"/>
          <w:szCs w:val="28"/>
        </w:rPr>
        <w:t xml:space="preserve">[Л.И. </w:t>
      </w:r>
      <w:proofErr w:type="spellStart"/>
      <w:r w:rsidRPr="00181931">
        <w:rPr>
          <w:rFonts w:ascii="Times New Roman" w:eastAsia="Times New Roman" w:hAnsi="Times New Roman" w:cs="Times New Roman"/>
          <w:sz w:val="28"/>
          <w:szCs w:val="28"/>
        </w:rPr>
        <w:t>Микеладзе</w:t>
      </w:r>
      <w:proofErr w:type="spellEnd"/>
      <w:r w:rsidRPr="00181931">
        <w:rPr>
          <w:rFonts w:ascii="Times New Roman" w:eastAsia="Times New Roman" w:hAnsi="Times New Roman" w:cs="Times New Roman"/>
          <w:sz w:val="28"/>
          <w:szCs w:val="28"/>
        </w:rPr>
        <w:t>, 2016].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81931" w:rsidRDefault="00181931" w:rsidP="00AD0158">
      <w:pPr>
        <w:shd w:val="clear" w:color="auto" w:fill="FFFFFF"/>
        <w:spacing w:before="153" w:after="23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психического отражения пространства и времени немыслимо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методологи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парадигмы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культурно-исторической психологии. Она позволяет анализировать его средов</w:t>
      </w:r>
      <w:r>
        <w:rPr>
          <w:rFonts w:ascii="Times New Roman" w:eastAsia="Times New Roman" w:hAnsi="Times New Roman" w:cs="Times New Roman"/>
          <w:sz w:val="28"/>
          <w:szCs w:val="28"/>
        </w:rPr>
        <w:t>ую обусловленность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, получать более точные представления о связ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и временных репрезентаций и 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другими психическими функциями,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с возрастом, образовательным уровнем,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культурной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ситуацией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стареющего человека </w:t>
      </w:r>
      <w:r w:rsidRPr="003B4A0E">
        <w:rPr>
          <w:rFonts w:ascii="Times New Roman" w:eastAsia="Times New Roman" w:hAnsi="Times New Roman" w:cs="Times New Roman"/>
          <w:sz w:val="28"/>
          <w:szCs w:val="28"/>
        </w:rPr>
        <w:t>[Е.Ю. Балашова,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1931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3B4A0E">
        <w:rPr>
          <w:rFonts w:ascii="Times New Roman" w:eastAsia="Times New Roman" w:hAnsi="Times New Roman" w:cs="Times New Roman"/>
          <w:sz w:val="28"/>
          <w:szCs w:val="28"/>
        </w:rPr>
        <w:t>]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. Интегративное использование клинико-психологического и культурно-исторического подходов позвол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рассматривать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психическое отражение пространства и времени и как самостоятельный психический процесс, и как звено, присущее другим психическим функциям, и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особую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детерминанту 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психической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поведения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1931" w:rsidRDefault="00E148AA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br/>
        <w:t xml:space="preserve">Балашова Е.Ю. Пространство и время в </w:t>
      </w:r>
      <w:proofErr w:type="spellStart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луриевской</w:t>
      </w:r>
      <w:proofErr w:type="spellEnd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нейропсихо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>логии: непростой диалог. В кн. «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Наследие А.Р.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Лурии</w:t>
      </w:r>
      <w:proofErr w:type="spellEnd"/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научном и культурно-историческом контексте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. М.: М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691146" w:rsidRPr="00B111A6">
        <w:rPr>
          <w:rFonts w:ascii="Times New Roman" w:eastAsia="Times New Roman" w:hAnsi="Times New Roman" w:cs="Times New Roman"/>
          <w:sz w:val="28"/>
          <w:szCs w:val="28"/>
        </w:rPr>
        <w:t>, 2012. С. 93–106.</w:t>
      </w:r>
    </w:p>
    <w:p w:rsidR="00181931" w:rsidRPr="00181931" w:rsidRDefault="00181931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931">
        <w:rPr>
          <w:rFonts w:ascii="Times New Roman" w:hAnsi="Times New Roman" w:cs="Times New Roman"/>
          <w:sz w:val="28"/>
          <w:szCs w:val="28"/>
        </w:rPr>
        <w:lastRenderedPageBreak/>
        <w:t>Балашова Е.Ю. Методология клинико-психологического исследования репрезентаций пространства и времени при старении: возможности и ограничения. Психологические исследования, 2014, 7(36), 11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181931">
        <w:rPr>
          <w:rFonts w:ascii="Times New Roman" w:hAnsi="Times New Roman" w:cs="Times New Roman"/>
          <w:sz w:val="28"/>
          <w:szCs w:val="28"/>
        </w:rPr>
        <w:t>. http://psystudy.ru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158" w:rsidRPr="0018193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D0158" w:rsidRDefault="00691146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Брагина Н.Н., </w:t>
      </w: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Доброхотова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Т.А. Функциональные асимметрии человека. М.: Медицина,1988.</w:t>
      </w:r>
      <w:r w:rsidR="00E148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Корсакова Н.К. Нейропсихология позднего возраста: обоснование концепции и прикладные аспекты. Вестник МГУ. Сер. 14, Психология, 1996, 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 2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>. С.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32–37.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Краснова О.В., </w:t>
      </w: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А.Г. Социальная психология старения. М.: Академия, 2002.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А.Р. Высшие корковые функции человека и их нарушения при локальных поражениях мозга. М.: М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, 1962.</w:t>
      </w:r>
    </w:p>
    <w:p w:rsidR="00AD0158" w:rsidRDefault="00691146" w:rsidP="00AD0158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А.Р. Основы нейропсихологии. М.: М</w:t>
      </w:r>
      <w:r w:rsidR="00AD0158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B111A6">
        <w:rPr>
          <w:rFonts w:ascii="Times New Roman" w:eastAsia="Times New Roman" w:hAnsi="Times New Roman" w:cs="Times New Roman"/>
          <w:sz w:val="28"/>
          <w:szCs w:val="28"/>
        </w:rPr>
        <w:t>, 1973.</w:t>
      </w:r>
    </w:p>
    <w:p w:rsidR="00181931" w:rsidRPr="00181931" w:rsidRDefault="00691146" w:rsidP="001819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931">
        <w:rPr>
          <w:rFonts w:ascii="Times New Roman" w:eastAsia="Times New Roman" w:hAnsi="Times New Roman" w:cs="Times New Roman"/>
          <w:sz w:val="28"/>
          <w:szCs w:val="28"/>
        </w:rPr>
        <w:t>Марцинковская Т.Д. (Ред.). Психология развития. М.: Академия, 200</w:t>
      </w:r>
      <w:r w:rsidR="00424CE5" w:rsidRPr="001819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19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DF5" w:rsidRPr="00181931">
        <w:rPr>
          <w:rFonts w:ascii="Times New Roman" w:eastAsia="Times New Roman" w:hAnsi="Times New Roman" w:cs="Times New Roman"/>
          <w:sz w:val="28"/>
          <w:szCs w:val="28"/>
        </w:rPr>
        <w:t xml:space="preserve">  Марцинковская Т.Д., Балашова Е.Ю.</w:t>
      </w:r>
      <w:r w:rsidR="00181931" w:rsidRPr="0018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931" w:rsidRPr="00181931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r w:rsidR="00181931" w:rsidRPr="00181931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181931" w:rsidRPr="00181931">
        <w:rPr>
          <w:rFonts w:ascii="Times New Roman" w:hAnsi="Times New Roman" w:cs="Times New Roman"/>
          <w:sz w:val="28"/>
          <w:szCs w:val="28"/>
        </w:rPr>
        <w:t xml:space="preserve"> в психологии. Вопросы психологии</w:t>
      </w:r>
      <w:r w:rsidR="000D7DF5" w:rsidRPr="00181931">
        <w:rPr>
          <w:rFonts w:ascii="Times New Roman" w:eastAsia="Times New Roman" w:hAnsi="Times New Roman" w:cs="Times New Roman"/>
          <w:sz w:val="28"/>
          <w:szCs w:val="28"/>
        </w:rPr>
        <w:t>, 2017</w:t>
      </w:r>
      <w:r w:rsidR="00181931" w:rsidRPr="00181931">
        <w:rPr>
          <w:rFonts w:ascii="Times New Roman" w:eastAsia="Times New Roman" w:hAnsi="Times New Roman" w:cs="Times New Roman"/>
          <w:sz w:val="28"/>
          <w:szCs w:val="28"/>
        </w:rPr>
        <w:t>, № 6</w:t>
      </w:r>
      <w:r w:rsidR="000D7DF5" w:rsidRPr="001819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1931" w:rsidRPr="00181931">
        <w:rPr>
          <w:rFonts w:ascii="Times New Roman" w:eastAsia="Times New Roman" w:hAnsi="Times New Roman" w:cs="Times New Roman"/>
          <w:sz w:val="28"/>
          <w:szCs w:val="28"/>
        </w:rPr>
        <w:t xml:space="preserve"> С. 56-67.</w:t>
      </w:r>
      <w:r w:rsidR="001819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181931">
        <w:rPr>
          <w:rFonts w:ascii="Times New Roman" w:eastAsia="Times New Roman" w:hAnsi="Times New Roman" w:cs="Times New Roman"/>
          <w:sz w:val="28"/>
          <w:szCs w:val="28"/>
        </w:rPr>
        <w:t>Микеладзе</w:t>
      </w:r>
      <w:proofErr w:type="spellEnd"/>
      <w:r w:rsidR="00181931">
        <w:rPr>
          <w:rFonts w:ascii="Times New Roman" w:eastAsia="Times New Roman" w:hAnsi="Times New Roman" w:cs="Times New Roman"/>
          <w:sz w:val="28"/>
          <w:szCs w:val="28"/>
        </w:rPr>
        <w:t xml:space="preserve"> Л.И. </w:t>
      </w:r>
      <w:r w:rsidR="00181931" w:rsidRPr="00181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931" w:rsidRPr="00181931">
        <w:rPr>
          <w:rFonts w:ascii="Times New Roman" w:hAnsi="Times New Roman" w:cs="Times New Roman"/>
          <w:sz w:val="28"/>
          <w:szCs w:val="28"/>
        </w:rPr>
        <w:t xml:space="preserve">Восприятие времени при аффективных расстройствах в позднем возрасте: </w:t>
      </w:r>
      <w:proofErr w:type="spellStart"/>
      <w:r w:rsidR="00181931" w:rsidRPr="0018193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81931" w:rsidRPr="00181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931" w:rsidRPr="0018193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181931" w:rsidRPr="00181931">
        <w:rPr>
          <w:rFonts w:ascii="Times New Roman" w:hAnsi="Times New Roman" w:cs="Times New Roman"/>
          <w:sz w:val="28"/>
          <w:szCs w:val="28"/>
        </w:rPr>
        <w:t>. ... канд. психол. наук. М., 2016.</w:t>
      </w:r>
    </w:p>
    <w:p w:rsidR="00181931" w:rsidRDefault="00181931" w:rsidP="00181931">
      <w:pPr>
        <w:shd w:val="clear" w:color="auto" w:fill="FFFFFF"/>
        <w:spacing w:before="153" w:after="23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31">
        <w:rPr>
          <w:rFonts w:ascii="Times New Roman" w:hAnsi="Times New Roman" w:cs="Times New Roman"/>
          <w:sz w:val="28"/>
          <w:szCs w:val="28"/>
        </w:rPr>
        <w:t>Поляков Ю.Ф., Корсакова Н.К., Щербакова Н.П., Концевой В.А., Медведев А.В., Верещагин Н.В., Вавилов С.Б. Нейропсихологический подход в комплексном изучении деменций позднего возраста. Журнал невропатологии и психиатрии им. С.С.Корсакова, 1985, 85(9), 1349–1357.</w:t>
      </w:r>
    </w:p>
    <w:p w:rsidR="00181931" w:rsidRDefault="00691146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A6">
        <w:rPr>
          <w:rFonts w:ascii="Times New Roman" w:eastAsia="Times New Roman" w:hAnsi="Times New Roman" w:cs="Times New Roman"/>
          <w:sz w:val="28"/>
          <w:szCs w:val="28"/>
        </w:rPr>
        <w:t>Стюарт-Гамильтон Я. Психология старения. СПб: Питер, 2010.</w:t>
      </w:r>
    </w:p>
    <w:p w:rsidR="00181931" w:rsidRDefault="00691146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Фролькис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В.В. (Ред.) Старение мозга. Л.: Наука, 1991.</w:t>
      </w:r>
    </w:p>
    <w:p w:rsidR="00181931" w:rsidRDefault="00181931" w:rsidP="00181931">
      <w:pPr>
        <w:shd w:val="clear" w:color="auto" w:fill="FFFFFF"/>
        <w:spacing w:before="153" w:after="23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931">
        <w:rPr>
          <w:rFonts w:ascii="Times New Roman" w:hAnsi="Times New Roman" w:cs="Times New Roman"/>
          <w:sz w:val="28"/>
          <w:szCs w:val="28"/>
        </w:rPr>
        <w:t>Хомская Е.Д. Нейропсихология. М.: М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181931">
        <w:rPr>
          <w:rFonts w:ascii="Times New Roman" w:hAnsi="Times New Roman" w:cs="Times New Roman"/>
          <w:sz w:val="28"/>
          <w:szCs w:val="28"/>
        </w:rPr>
        <w:t>, 1987.</w:t>
      </w:r>
    </w:p>
    <w:p w:rsidR="00181931" w:rsidRDefault="00691146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A6">
        <w:rPr>
          <w:rFonts w:ascii="Times New Roman" w:eastAsia="Times New Roman" w:hAnsi="Times New Roman" w:cs="Times New Roman"/>
          <w:sz w:val="28"/>
          <w:szCs w:val="28"/>
        </w:rPr>
        <w:t>Шахматов Н.Ф. Психическое старение: счастливое и болезненное. М.: Медицина, 1996.</w:t>
      </w:r>
    </w:p>
    <w:p w:rsidR="00691146" w:rsidRPr="00181931" w:rsidRDefault="00691146" w:rsidP="00181931">
      <w:pPr>
        <w:shd w:val="clear" w:color="auto" w:fill="FFFFFF"/>
        <w:spacing w:before="153" w:after="23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1A6">
        <w:rPr>
          <w:rFonts w:ascii="Times New Roman" w:eastAsia="Times New Roman" w:hAnsi="Times New Roman" w:cs="Times New Roman"/>
          <w:sz w:val="28"/>
          <w:szCs w:val="28"/>
        </w:rPr>
        <w:t>Штернберг</w:t>
      </w:r>
      <w:proofErr w:type="spellEnd"/>
      <w:r w:rsidRPr="00B111A6">
        <w:rPr>
          <w:rFonts w:ascii="Times New Roman" w:eastAsia="Times New Roman" w:hAnsi="Times New Roman" w:cs="Times New Roman"/>
          <w:sz w:val="28"/>
          <w:szCs w:val="28"/>
        </w:rPr>
        <w:t xml:space="preserve"> Э.Я. Геронтологическая психиатрия. М.: Медицина, 1977.</w:t>
      </w:r>
    </w:p>
    <w:sectPr w:rsidR="00691146" w:rsidRPr="00181931" w:rsidSect="00B11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328"/>
    <w:multiLevelType w:val="multilevel"/>
    <w:tmpl w:val="CBE4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C4FCF"/>
    <w:multiLevelType w:val="hybridMultilevel"/>
    <w:tmpl w:val="0244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1146"/>
    <w:rsid w:val="0003299F"/>
    <w:rsid w:val="000D7DF5"/>
    <w:rsid w:val="00181931"/>
    <w:rsid w:val="002F4160"/>
    <w:rsid w:val="0031760D"/>
    <w:rsid w:val="003B4A0E"/>
    <w:rsid w:val="00424CE5"/>
    <w:rsid w:val="004D3F8D"/>
    <w:rsid w:val="006136DF"/>
    <w:rsid w:val="006636F2"/>
    <w:rsid w:val="0068288E"/>
    <w:rsid w:val="00691146"/>
    <w:rsid w:val="006C529D"/>
    <w:rsid w:val="007B4714"/>
    <w:rsid w:val="00917B4A"/>
    <w:rsid w:val="0097559D"/>
    <w:rsid w:val="00A50EBC"/>
    <w:rsid w:val="00AD0158"/>
    <w:rsid w:val="00B111A6"/>
    <w:rsid w:val="00B85D6B"/>
    <w:rsid w:val="00B93327"/>
    <w:rsid w:val="00DA78A1"/>
    <w:rsid w:val="00DD2397"/>
    <w:rsid w:val="00DD76DB"/>
    <w:rsid w:val="00E148AA"/>
    <w:rsid w:val="00E40E35"/>
    <w:rsid w:val="00FC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A"/>
  </w:style>
  <w:style w:type="paragraph" w:styleId="2">
    <w:name w:val="heading 2"/>
    <w:basedOn w:val="a"/>
    <w:link w:val="20"/>
    <w:uiPriority w:val="9"/>
    <w:qFormat/>
    <w:rsid w:val="00691146"/>
    <w:pPr>
      <w:spacing w:before="383" w:after="153" w:line="240" w:lineRule="auto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146"/>
    <w:rPr>
      <w:rFonts w:ascii="Times New Roman" w:eastAsia="Times New Roman" w:hAnsi="Times New Roman" w:cs="Times New Roman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691146"/>
    <w:rPr>
      <w:strike w:val="0"/>
      <w:dstrike w:val="0"/>
      <w:color w:val="7291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91146"/>
    <w:pPr>
      <w:spacing w:before="153"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1146"/>
    <w:rPr>
      <w:b/>
      <w:bCs/>
    </w:rPr>
  </w:style>
  <w:style w:type="character" w:styleId="a6">
    <w:name w:val="Emphasis"/>
    <w:basedOn w:val="a0"/>
    <w:uiPriority w:val="20"/>
    <w:qFormat/>
    <w:rsid w:val="006911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1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2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716389978">
                      <w:marLeft w:val="0"/>
                      <w:marRight w:val="33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balash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1230</Words>
  <Characters>7015</Characters>
  <Application>Microsoft Office Word</Application>
  <DocSecurity>0</DocSecurity>
  <Lines>58</Lines>
  <Paragraphs>16</Paragraphs>
  <ScaleCrop>false</ScaleCrop>
  <Company>Grizli777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2018-01-26T10:01:00Z</dcterms:created>
  <dcterms:modified xsi:type="dcterms:W3CDTF">2018-01-28T21:01:00Z</dcterms:modified>
</cp:coreProperties>
</file>