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18" w:rsidRPr="003C7CE7" w:rsidRDefault="004C2518" w:rsidP="004C2518">
      <w:pPr>
        <w:autoSpaceDE w:val="0"/>
        <w:autoSpaceDN w:val="0"/>
        <w:adjustRightInd w:val="0"/>
        <w:ind w:firstLine="567"/>
        <w:rPr>
          <w:lang w:eastAsia="en-US"/>
        </w:rPr>
      </w:pPr>
      <w:r w:rsidRPr="003C7CE7">
        <w:rPr>
          <w:lang w:eastAsia="en-US"/>
        </w:rPr>
        <w:t>Уважаемые члены диссертационного</w:t>
      </w:r>
      <w:r>
        <w:rPr>
          <w:lang w:eastAsia="en-US"/>
        </w:rPr>
        <w:t xml:space="preserve"> совета</w:t>
      </w:r>
      <w:proofErr w:type="gramStart"/>
      <w:r>
        <w:rPr>
          <w:lang w:eastAsia="en-US"/>
        </w:rPr>
        <w:t xml:space="preserve"> Д</w:t>
      </w:r>
      <w:proofErr w:type="gramEnd"/>
      <w:r>
        <w:rPr>
          <w:lang w:eastAsia="en-US"/>
        </w:rPr>
        <w:t xml:space="preserve"> 501.001.09 при МГУ имени</w:t>
      </w:r>
      <w:r w:rsidRPr="003C7CE7">
        <w:rPr>
          <w:lang w:eastAsia="en-US"/>
        </w:rPr>
        <w:t xml:space="preserve"> М.В. Ломоносова,</w:t>
      </w:r>
    </w:p>
    <w:p w:rsidR="004C2518" w:rsidRPr="003C7CE7" w:rsidRDefault="004C2518" w:rsidP="004C2518">
      <w:pPr>
        <w:autoSpaceDE w:val="0"/>
        <w:autoSpaceDN w:val="0"/>
        <w:adjustRightInd w:val="0"/>
        <w:ind w:firstLine="567"/>
        <w:rPr>
          <w:lang w:eastAsia="en-US"/>
        </w:rPr>
      </w:pPr>
      <w:r w:rsidRPr="003C7CE7">
        <w:rPr>
          <w:lang w:eastAsia="en-US"/>
        </w:rPr>
        <w:t xml:space="preserve">сообщаем Вам, что </w:t>
      </w:r>
    </w:p>
    <w:p w:rsidR="004C2518" w:rsidRPr="003C7CE7" w:rsidRDefault="004C2518" w:rsidP="004C2518">
      <w:pPr>
        <w:autoSpaceDE w:val="0"/>
        <w:autoSpaceDN w:val="0"/>
        <w:adjustRightInd w:val="0"/>
        <w:ind w:firstLine="567"/>
        <w:rPr>
          <w:lang w:eastAsia="en-US"/>
        </w:rPr>
      </w:pPr>
      <w:r w:rsidRPr="003C7CE7">
        <w:rPr>
          <w:b/>
          <w:bCs/>
          <w:lang w:eastAsia="en-US"/>
        </w:rPr>
        <w:t xml:space="preserve">очередное заседание Совета состоится </w:t>
      </w:r>
    </w:p>
    <w:p w:rsidR="004C2518" w:rsidRPr="003C7CE7" w:rsidRDefault="00E3538D" w:rsidP="004C2518">
      <w:pPr>
        <w:autoSpaceDE w:val="0"/>
        <w:autoSpaceDN w:val="0"/>
        <w:adjustRightInd w:val="0"/>
        <w:ind w:firstLine="567"/>
        <w:rPr>
          <w:lang w:eastAsia="en-US"/>
        </w:rPr>
      </w:pPr>
      <w:r>
        <w:rPr>
          <w:b/>
          <w:bCs/>
          <w:lang w:eastAsia="en-US"/>
        </w:rPr>
        <w:t>27</w:t>
      </w:r>
      <w:r w:rsidR="004C2518">
        <w:rPr>
          <w:b/>
          <w:bCs/>
          <w:lang w:eastAsia="en-US"/>
        </w:rPr>
        <w:t xml:space="preserve"> октября (понедельник) 2014</w:t>
      </w:r>
      <w:r w:rsidR="004C2518" w:rsidRPr="003C7CE7">
        <w:rPr>
          <w:b/>
          <w:bCs/>
          <w:lang w:eastAsia="en-US"/>
        </w:rPr>
        <w:t xml:space="preserve"> года в </w:t>
      </w:r>
      <w:r w:rsidR="004C2518" w:rsidRPr="003C7CE7">
        <w:rPr>
          <w:lang w:eastAsia="en-US"/>
        </w:rPr>
        <w:t>аудитории</w:t>
      </w:r>
      <w:r w:rsidR="004C2518">
        <w:rPr>
          <w:lang w:eastAsia="en-US"/>
        </w:rPr>
        <w:t xml:space="preserve"> Г 524 учебно-научного корпуса «</w:t>
      </w:r>
      <w:proofErr w:type="spellStart"/>
      <w:r w:rsidR="004C2518">
        <w:rPr>
          <w:lang w:eastAsia="en-US"/>
        </w:rPr>
        <w:t>Шуваловский</w:t>
      </w:r>
      <w:proofErr w:type="spellEnd"/>
      <w:r w:rsidR="004C2518">
        <w:rPr>
          <w:lang w:eastAsia="en-US"/>
        </w:rPr>
        <w:t>» МГУ имени М.В. Ломоносова</w:t>
      </w:r>
      <w:r w:rsidR="004C2518" w:rsidRPr="003C7CE7">
        <w:rPr>
          <w:lang w:eastAsia="en-US"/>
        </w:rPr>
        <w:t xml:space="preserve"> </w:t>
      </w:r>
    </w:p>
    <w:p w:rsidR="004C2518" w:rsidRPr="003C7CE7" w:rsidRDefault="004C2518" w:rsidP="004C2518">
      <w:pPr>
        <w:autoSpaceDE w:val="0"/>
        <w:autoSpaceDN w:val="0"/>
        <w:adjustRightInd w:val="0"/>
        <w:ind w:firstLine="567"/>
        <w:rPr>
          <w:lang w:eastAsia="en-US"/>
        </w:rPr>
      </w:pPr>
      <w:r>
        <w:rPr>
          <w:b/>
          <w:bCs/>
          <w:lang w:eastAsia="en-US"/>
        </w:rPr>
        <w:t>Начало заседания в 15.00</w:t>
      </w:r>
      <w:r w:rsidRPr="003C7CE7">
        <w:rPr>
          <w:b/>
          <w:bCs/>
          <w:lang w:eastAsia="en-US"/>
        </w:rPr>
        <w:t xml:space="preserve"> </w:t>
      </w:r>
    </w:p>
    <w:p w:rsidR="004C2518" w:rsidRPr="003C7CE7" w:rsidRDefault="004C2518" w:rsidP="004C2518">
      <w:pPr>
        <w:autoSpaceDE w:val="0"/>
        <w:autoSpaceDN w:val="0"/>
        <w:adjustRightInd w:val="0"/>
        <w:ind w:firstLine="567"/>
        <w:rPr>
          <w:lang w:eastAsia="en-US"/>
        </w:rPr>
      </w:pPr>
      <w:r w:rsidRPr="003C7CE7">
        <w:rPr>
          <w:lang w:eastAsia="en-US"/>
        </w:rPr>
        <w:t xml:space="preserve">Просим </w:t>
      </w:r>
      <w:r w:rsidRPr="003C7CE7">
        <w:rPr>
          <w:b/>
          <w:bCs/>
          <w:i/>
          <w:iCs/>
          <w:lang w:eastAsia="en-US"/>
        </w:rPr>
        <w:t>подтвердить</w:t>
      </w:r>
      <w:r w:rsidRPr="003C7CE7">
        <w:rPr>
          <w:lang w:eastAsia="en-US"/>
        </w:rPr>
        <w:t xml:space="preserve"> Ваше участие в заседании.</w:t>
      </w:r>
    </w:p>
    <w:p w:rsidR="004C2518" w:rsidRPr="00AA0B65" w:rsidRDefault="004C2518" w:rsidP="004C2518">
      <w:pPr>
        <w:widowControl w:val="0"/>
        <w:suppressAutoHyphens/>
        <w:rPr>
          <w:rFonts w:eastAsia="DejaVu Sans"/>
          <w:kern w:val="1"/>
          <w:sz w:val="28"/>
          <w:szCs w:val="28"/>
        </w:rPr>
      </w:pPr>
    </w:p>
    <w:p w:rsidR="004C2518" w:rsidRPr="00AA0B65" w:rsidRDefault="004C2518" w:rsidP="004C2518">
      <w:pPr>
        <w:widowControl w:val="0"/>
        <w:suppressAutoHyphens/>
        <w:rPr>
          <w:rFonts w:eastAsia="DejaVu Sans"/>
          <w:kern w:val="1"/>
        </w:rPr>
      </w:pPr>
    </w:p>
    <w:p w:rsidR="004C2518" w:rsidRPr="00AA0B65" w:rsidRDefault="004C2518" w:rsidP="004C2518">
      <w:pPr>
        <w:widowControl w:val="0"/>
        <w:suppressAutoHyphens/>
        <w:jc w:val="center"/>
        <w:rPr>
          <w:rFonts w:eastAsia="DejaVu Sans"/>
          <w:kern w:val="1"/>
          <w:sz w:val="28"/>
          <w:szCs w:val="28"/>
        </w:rPr>
      </w:pPr>
      <w:r w:rsidRPr="00AA0B65">
        <w:rPr>
          <w:rFonts w:eastAsia="DejaVu Sans"/>
          <w:kern w:val="1"/>
          <w:sz w:val="28"/>
          <w:szCs w:val="28"/>
        </w:rPr>
        <w:t>Повестка заседания</w:t>
      </w:r>
    </w:p>
    <w:p w:rsidR="004C2518" w:rsidRPr="00AA0B65" w:rsidRDefault="004C2518" w:rsidP="004C2518">
      <w:pPr>
        <w:widowControl w:val="0"/>
        <w:suppressAutoHyphens/>
        <w:ind w:left="360"/>
        <w:jc w:val="both"/>
        <w:rPr>
          <w:rFonts w:eastAsia="DejaVu Sans"/>
          <w:b/>
          <w:bCs/>
          <w:kern w:val="1"/>
        </w:rPr>
      </w:pPr>
    </w:p>
    <w:p w:rsidR="004C2518" w:rsidRDefault="00E3538D" w:rsidP="004C2518">
      <w:pPr>
        <w:widowControl w:val="0"/>
        <w:suppressAutoHyphens/>
        <w:ind w:left="360"/>
        <w:jc w:val="both"/>
        <w:rPr>
          <w:rFonts w:eastAsia="DejaVu Sans"/>
          <w:bCs/>
          <w:kern w:val="1"/>
        </w:rPr>
      </w:pPr>
      <w:r>
        <w:rPr>
          <w:rFonts w:eastAsia="DejaVu Sans"/>
          <w:bCs/>
          <w:kern w:val="1"/>
        </w:rPr>
        <w:t>Рассмотрение вопроса о постановке на защиту следующих диссертаций, принятых ранее к предварительному рассмотрению:</w:t>
      </w:r>
    </w:p>
    <w:p w:rsidR="00E3538D" w:rsidRPr="00E3538D" w:rsidRDefault="00E3538D" w:rsidP="004C2518">
      <w:pPr>
        <w:widowControl w:val="0"/>
        <w:suppressAutoHyphens/>
        <w:ind w:left="360"/>
        <w:jc w:val="both"/>
        <w:rPr>
          <w:rFonts w:eastAsia="DejaVu Sans"/>
          <w:bCs/>
          <w:kern w:val="1"/>
        </w:rPr>
      </w:pPr>
    </w:p>
    <w:p w:rsidR="002975F7" w:rsidRDefault="00E3538D" w:rsidP="001503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a4"/>
          <w:color w:val="000000"/>
        </w:rPr>
        <w:t xml:space="preserve">- </w:t>
      </w:r>
      <w:r w:rsidR="002975F7">
        <w:rPr>
          <w:rStyle w:val="a4"/>
          <w:color w:val="000000"/>
        </w:rPr>
        <w:t xml:space="preserve">Аникеева Елена Николаевна, </w:t>
      </w:r>
      <w:r w:rsidR="002975F7" w:rsidRPr="00AA0B65">
        <w:rPr>
          <w:rFonts w:eastAsia="DejaVu Sans"/>
          <w:kern w:val="1"/>
        </w:rPr>
        <w:t xml:space="preserve">диссертационная работа </w:t>
      </w:r>
      <w:r w:rsidR="002975F7">
        <w:rPr>
          <w:color w:val="000000"/>
        </w:rPr>
        <w:t>«Теизм (</w:t>
      </w:r>
      <w:proofErr w:type="spellStart"/>
      <w:r w:rsidR="002975F7">
        <w:rPr>
          <w:color w:val="000000"/>
        </w:rPr>
        <w:t>ишвара-вада</w:t>
      </w:r>
      <w:proofErr w:type="spellEnd"/>
      <w:r w:rsidR="002975F7">
        <w:rPr>
          <w:color w:val="000000"/>
        </w:rPr>
        <w:t xml:space="preserve">) в классической индийской философии и его предпосылки: соотношение личного и безличного» </w:t>
      </w:r>
      <w:r w:rsidR="002975F7" w:rsidRPr="00AA0B65">
        <w:rPr>
          <w:rFonts w:eastAsia="DejaVu Sans"/>
          <w:kern w:val="1"/>
        </w:rPr>
        <w:t>на соискание ученой степени</w:t>
      </w:r>
      <w:r w:rsidR="002975F7">
        <w:rPr>
          <w:rFonts w:eastAsia="DejaVu Sans"/>
          <w:kern w:val="1"/>
        </w:rPr>
        <w:t xml:space="preserve"> </w:t>
      </w:r>
      <w:r w:rsidR="002975F7" w:rsidRPr="002975F7">
        <w:rPr>
          <w:rFonts w:eastAsia="DejaVu Sans"/>
          <w:b/>
          <w:kern w:val="1"/>
        </w:rPr>
        <w:t>доктора философских наук</w:t>
      </w:r>
      <w:r w:rsidR="002975F7" w:rsidRPr="00AA0B65">
        <w:rPr>
          <w:rFonts w:eastAsia="DejaVu Sans"/>
          <w:kern w:val="1"/>
        </w:rPr>
        <w:t xml:space="preserve"> по специальности </w:t>
      </w:r>
      <w:r w:rsidR="002975F7" w:rsidRPr="002975F7">
        <w:rPr>
          <w:b/>
          <w:color w:val="000000"/>
        </w:rPr>
        <w:t xml:space="preserve">09.00.14 </w:t>
      </w:r>
      <w:r w:rsidR="002975F7">
        <w:rPr>
          <w:color w:val="000000"/>
        </w:rPr>
        <w:t>– философия религии и религиоведение. Диссертация выполнена на кафедре истории философии РУДН.</w:t>
      </w:r>
    </w:p>
    <w:p w:rsidR="002975F7" w:rsidRDefault="002975F7" w:rsidP="001503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5"/>
          <w:szCs w:val="15"/>
        </w:rPr>
      </w:pPr>
    </w:p>
    <w:p w:rsidR="002975F7" w:rsidRDefault="00E3538D" w:rsidP="001503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a4"/>
          <w:color w:val="000000"/>
        </w:rPr>
        <w:t xml:space="preserve">- </w:t>
      </w:r>
      <w:r w:rsidR="002975F7">
        <w:rPr>
          <w:rStyle w:val="a4"/>
          <w:color w:val="000000"/>
        </w:rPr>
        <w:t xml:space="preserve">Троицкий Константин Евгеньевич, </w:t>
      </w:r>
      <w:r w:rsidR="002975F7" w:rsidRPr="00AA0B65">
        <w:rPr>
          <w:rFonts w:eastAsia="DejaVu Sans"/>
          <w:kern w:val="1"/>
        </w:rPr>
        <w:t xml:space="preserve">диссертационная работа </w:t>
      </w:r>
      <w:r w:rsidR="002975F7">
        <w:rPr>
          <w:color w:val="000000"/>
        </w:rPr>
        <w:t xml:space="preserve">«Этические идеи М. Вебера: проблема оснований и конфликта ценностей» </w:t>
      </w:r>
      <w:r w:rsidR="002975F7" w:rsidRPr="00AA0B65">
        <w:rPr>
          <w:rFonts w:eastAsia="DejaVu Sans"/>
          <w:kern w:val="1"/>
        </w:rPr>
        <w:t>на соискание ученой степени</w:t>
      </w:r>
      <w:r w:rsidR="002975F7">
        <w:rPr>
          <w:rFonts w:eastAsia="DejaVu Sans"/>
          <w:kern w:val="1"/>
        </w:rPr>
        <w:t xml:space="preserve"> </w:t>
      </w:r>
      <w:r w:rsidR="002975F7" w:rsidRPr="002975F7">
        <w:rPr>
          <w:rFonts w:eastAsia="DejaVu Sans"/>
          <w:b/>
          <w:kern w:val="1"/>
        </w:rPr>
        <w:t>кандидата философских наук</w:t>
      </w:r>
      <w:r w:rsidR="002975F7" w:rsidRPr="00AA0B65">
        <w:rPr>
          <w:rFonts w:eastAsia="DejaVu Sans"/>
          <w:kern w:val="1"/>
        </w:rPr>
        <w:t xml:space="preserve"> по специальности </w:t>
      </w:r>
      <w:r w:rsidR="002975F7">
        <w:rPr>
          <w:b/>
          <w:color w:val="000000"/>
        </w:rPr>
        <w:t xml:space="preserve">09.00.05 </w:t>
      </w:r>
      <w:r w:rsidR="002975F7">
        <w:rPr>
          <w:color w:val="000000"/>
        </w:rPr>
        <w:t>– этика. Диссертация выполнена на кафедре этики философского факультета МГУ имени М.В. Ломоносова.</w:t>
      </w:r>
    </w:p>
    <w:p w:rsidR="002975F7" w:rsidRDefault="002975F7" w:rsidP="001503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5"/>
          <w:szCs w:val="15"/>
        </w:rPr>
      </w:pPr>
    </w:p>
    <w:p w:rsidR="002975F7" w:rsidRDefault="00E3538D" w:rsidP="001503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a4"/>
          <w:color w:val="000000"/>
        </w:rPr>
        <w:t xml:space="preserve">- </w:t>
      </w:r>
      <w:proofErr w:type="spellStart"/>
      <w:r w:rsidR="002975F7">
        <w:rPr>
          <w:rStyle w:val="a4"/>
          <w:color w:val="000000"/>
        </w:rPr>
        <w:t>Дябкин</w:t>
      </w:r>
      <w:proofErr w:type="spellEnd"/>
      <w:r w:rsidR="002975F7">
        <w:rPr>
          <w:rStyle w:val="a4"/>
          <w:color w:val="000000"/>
        </w:rPr>
        <w:t xml:space="preserve"> Игорь Анатольевич</w:t>
      </w:r>
      <w:r w:rsidR="001503A8">
        <w:rPr>
          <w:rStyle w:val="a4"/>
          <w:color w:val="000000"/>
        </w:rPr>
        <w:t xml:space="preserve">, </w:t>
      </w:r>
      <w:r w:rsidR="002975F7" w:rsidRPr="00AA0B65">
        <w:rPr>
          <w:rFonts w:eastAsia="DejaVu Sans"/>
          <w:kern w:val="1"/>
        </w:rPr>
        <w:t xml:space="preserve">диссертационная работа </w:t>
      </w:r>
      <w:r w:rsidR="002975F7">
        <w:rPr>
          <w:color w:val="000000"/>
        </w:rPr>
        <w:t>«</w:t>
      </w:r>
      <w:proofErr w:type="spellStart"/>
      <w:r w:rsidR="002975F7">
        <w:rPr>
          <w:color w:val="000000"/>
        </w:rPr>
        <w:t>Неомифологизм</w:t>
      </w:r>
      <w:proofErr w:type="spellEnd"/>
      <w:r w:rsidR="002975F7">
        <w:rPr>
          <w:color w:val="000000"/>
        </w:rPr>
        <w:t xml:space="preserve"> как </w:t>
      </w:r>
      <w:proofErr w:type="spellStart"/>
      <w:r w:rsidR="002975F7">
        <w:rPr>
          <w:color w:val="000000"/>
        </w:rPr>
        <w:t>этнорелигиозный</w:t>
      </w:r>
      <w:proofErr w:type="spellEnd"/>
      <w:r w:rsidR="002975F7">
        <w:rPr>
          <w:color w:val="000000"/>
        </w:rPr>
        <w:t xml:space="preserve"> феномен культуры дальневосточного зарубежья» </w:t>
      </w:r>
      <w:r w:rsidR="002975F7" w:rsidRPr="00AA0B65">
        <w:rPr>
          <w:rFonts w:eastAsia="DejaVu Sans"/>
          <w:kern w:val="1"/>
        </w:rPr>
        <w:t>на соискание ученой степени</w:t>
      </w:r>
      <w:r w:rsidR="002975F7">
        <w:rPr>
          <w:rFonts w:eastAsia="DejaVu Sans"/>
          <w:kern w:val="1"/>
        </w:rPr>
        <w:t xml:space="preserve"> </w:t>
      </w:r>
      <w:r w:rsidR="002975F7" w:rsidRPr="002975F7">
        <w:rPr>
          <w:rFonts w:eastAsia="DejaVu Sans"/>
          <w:b/>
          <w:kern w:val="1"/>
        </w:rPr>
        <w:t>кандидата философских наук</w:t>
      </w:r>
      <w:r w:rsidR="002975F7" w:rsidRPr="00AA0B65">
        <w:rPr>
          <w:rFonts w:eastAsia="DejaVu Sans"/>
          <w:kern w:val="1"/>
        </w:rPr>
        <w:t xml:space="preserve"> по специальности </w:t>
      </w:r>
      <w:r w:rsidR="002975F7" w:rsidRPr="002975F7">
        <w:rPr>
          <w:b/>
          <w:color w:val="000000"/>
        </w:rPr>
        <w:t xml:space="preserve">09.00.14 </w:t>
      </w:r>
      <w:r w:rsidR="002975F7">
        <w:rPr>
          <w:color w:val="000000"/>
        </w:rPr>
        <w:t>– философия религии и религиоведение. Диссертация выполнена в Амурском государственном университете (</w:t>
      </w:r>
      <w:proofErr w:type="gramStart"/>
      <w:r w:rsidR="002975F7">
        <w:rPr>
          <w:color w:val="000000"/>
        </w:rPr>
        <w:t>г</w:t>
      </w:r>
      <w:proofErr w:type="gramEnd"/>
      <w:r w:rsidR="002975F7">
        <w:rPr>
          <w:color w:val="000000"/>
        </w:rPr>
        <w:t>. Благовещенск).</w:t>
      </w:r>
    </w:p>
    <w:p w:rsidR="002975F7" w:rsidRDefault="002975F7" w:rsidP="001503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5"/>
          <w:szCs w:val="15"/>
        </w:rPr>
      </w:pPr>
    </w:p>
    <w:p w:rsidR="002975F7" w:rsidRDefault="00E3538D" w:rsidP="001503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Style w:val="a4"/>
          <w:color w:val="000000"/>
        </w:rPr>
        <w:t xml:space="preserve">- </w:t>
      </w:r>
      <w:proofErr w:type="spellStart"/>
      <w:r w:rsidR="002975F7">
        <w:rPr>
          <w:rStyle w:val="a4"/>
          <w:color w:val="000000"/>
        </w:rPr>
        <w:t>Хаймурзина</w:t>
      </w:r>
      <w:proofErr w:type="spellEnd"/>
      <w:r w:rsidR="002975F7">
        <w:rPr>
          <w:rStyle w:val="a4"/>
          <w:color w:val="000000"/>
        </w:rPr>
        <w:t xml:space="preserve"> Марина Ахатовна</w:t>
      </w:r>
      <w:r w:rsidR="001503A8">
        <w:rPr>
          <w:rStyle w:val="a4"/>
          <w:color w:val="000000"/>
        </w:rPr>
        <w:t xml:space="preserve">, </w:t>
      </w:r>
      <w:r w:rsidR="001503A8" w:rsidRPr="00AA0B65">
        <w:rPr>
          <w:rFonts w:eastAsia="DejaVu Sans"/>
          <w:kern w:val="1"/>
        </w:rPr>
        <w:t xml:space="preserve">диссертационная работа </w:t>
      </w:r>
      <w:r w:rsidR="002975F7">
        <w:rPr>
          <w:color w:val="000000"/>
        </w:rPr>
        <w:t>«Интерпретация религиозных оснований конфуцианства в конфуцианской мысли и религиоведении Китая ХХ – начала ХХ</w:t>
      </w:r>
      <w:proofErr w:type="gramStart"/>
      <w:r w:rsidR="002975F7">
        <w:rPr>
          <w:color w:val="000000"/>
          <w:lang w:val="en-US"/>
        </w:rPr>
        <w:t>I</w:t>
      </w:r>
      <w:proofErr w:type="gramEnd"/>
      <w:r w:rsidR="002975F7">
        <w:rPr>
          <w:rStyle w:val="apple-converted-space"/>
          <w:color w:val="000000"/>
        </w:rPr>
        <w:t> </w:t>
      </w:r>
      <w:r w:rsidR="002975F7">
        <w:rPr>
          <w:color w:val="000000"/>
        </w:rPr>
        <w:t xml:space="preserve">вв.» </w:t>
      </w:r>
      <w:r w:rsidR="001503A8" w:rsidRPr="00AA0B65">
        <w:rPr>
          <w:rFonts w:eastAsia="DejaVu Sans"/>
          <w:kern w:val="1"/>
        </w:rPr>
        <w:t>на соискание ученой степени</w:t>
      </w:r>
      <w:r w:rsidR="001503A8">
        <w:rPr>
          <w:rFonts w:eastAsia="DejaVu Sans"/>
          <w:kern w:val="1"/>
        </w:rPr>
        <w:t xml:space="preserve"> </w:t>
      </w:r>
      <w:r w:rsidR="001503A8" w:rsidRPr="002975F7">
        <w:rPr>
          <w:rFonts w:eastAsia="DejaVu Sans"/>
          <w:b/>
          <w:kern w:val="1"/>
        </w:rPr>
        <w:t>кандидата философских наук</w:t>
      </w:r>
      <w:r w:rsidR="001503A8" w:rsidRPr="00AA0B65">
        <w:rPr>
          <w:rFonts w:eastAsia="DejaVu Sans"/>
          <w:kern w:val="1"/>
        </w:rPr>
        <w:t xml:space="preserve"> по специальности </w:t>
      </w:r>
      <w:r w:rsidR="001503A8" w:rsidRPr="002975F7">
        <w:rPr>
          <w:b/>
          <w:color w:val="000000"/>
        </w:rPr>
        <w:t xml:space="preserve">09.00.14 </w:t>
      </w:r>
      <w:r w:rsidR="001503A8">
        <w:rPr>
          <w:color w:val="000000"/>
        </w:rPr>
        <w:t>– философия религии и религиоведение.</w:t>
      </w:r>
      <w:r w:rsidR="002975F7">
        <w:rPr>
          <w:color w:val="000000"/>
        </w:rPr>
        <w:t xml:space="preserve"> Диссертация выполнена в Амурском государственном университете (</w:t>
      </w:r>
      <w:proofErr w:type="gramStart"/>
      <w:r w:rsidR="002975F7">
        <w:rPr>
          <w:color w:val="000000"/>
        </w:rPr>
        <w:t>г</w:t>
      </w:r>
      <w:proofErr w:type="gramEnd"/>
      <w:r w:rsidR="002975F7">
        <w:rPr>
          <w:color w:val="000000"/>
        </w:rPr>
        <w:t>. Благовещенск).</w:t>
      </w:r>
    </w:p>
    <w:p w:rsidR="004C2518" w:rsidRPr="00AA0B65" w:rsidRDefault="004C2518" w:rsidP="001503A8">
      <w:pPr>
        <w:widowControl w:val="0"/>
        <w:suppressAutoHyphens/>
        <w:ind w:left="360" w:firstLine="567"/>
        <w:jc w:val="both"/>
        <w:rPr>
          <w:rFonts w:eastAsia="DejaVu Sans"/>
          <w:b/>
          <w:bCs/>
          <w:kern w:val="1"/>
        </w:rPr>
      </w:pPr>
    </w:p>
    <w:p w:rsidR="004C2518" w:rsidRDefault="004C2518" w:rsidP="004C2518">
      <w:pPr>
        <w:ind w:left="360"/>
      </w:pPr>
    </w:p>
    <w:p w:rsidR="004C2518" w:rsidRDefault="004C2518" w:rsidP="004C2518"/>
    <w:p w:rsidR="004C2518" w:rsidRDefault="004C2518" w:rsidP="004C2518">
      <w:pPr>
        <w:ind w:left="360"/>
      </w:pPr>
    </w:p>
    <w:p w:rsidR="004C2518" w:rsidRDefault="004C2518" w:rsidP="004C2518"/>
    <w:p w:rsidR="004C2518" w:rsidRDefault="004C2518" w:rsidP="004C2518"/>
    <w:p w:rsidR="004C2518" w:rsidRDefault="004C2518" w:rsidP="001503A8">
      <w:pPr>
        <w:ind w:firstLine="567"/>
      </w:pPr>
      <w:r>
        <w:t>С уважением,                                                                                                  А.А.</w:t>
      </w:r>
      <w:r w:rsidR="001503A8">
        <w:t xml:space="preserve"> Скворцов</w:t>
      </w:r>
    </w:p>
    <w:p w:rsidR="004C2518" w:rsidRDefault="004C2518" w:rsidP="001503A8">
      <w:pPr>
        <w:ind w:firstLine="567"/>
      </w:pPr>
      <w:r>
        <w:t>Ученый секретарь Совета,</w:t>
      </w:r>
    </w:p>
    <w:p w:rsidR="004C2518" w:rsidRDefault="001503A8" w:rsidP="001503A8">
      <w:pPr>
        <w:ind w:firstLine="567"/>
      </w:pPr>
      <w:proofErr w:type="spellStart"/>
      <w:r>
        <w:t>к.ф</w:t>
      </w:r>
      <w:proofErr w:type="gramStart"/>
      <w:r>
        <w:t>.н</w:t>
      </w:r>
      <w:proofErr w:type="spellEnd"/>
      <w:proofErr w:type="gramEnd"/>
    </w:p>
    <w:p w:rsidR="0045483F" w:rsidRDefault="0045483F"/>
    <w:sectPr w:rsidR="0045483F" w:rsidSect="00694FEB">
      <w:pgSz w:w="11907" w:h="15026"/>
      <w:pgMar w:top="851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2C1"/>
    <w:multiLevelType w:val="hybridMultilevel"/>
    <w:tmpl w:val="E3F25C4A"/>
    <w:lvl w:ilvl="0" w:tplc="2D2C5A74">
      <w:start w:val="1"/>
      <w:numFmt w:val="bullet"/>
      <w:lvlText w:val="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DC609B"/>
    <w:multiLevelType w:val="hybridMultilevel"/>
    <w:tmpl w:val="27C64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C2518"/>
    <w:rsid w:val="001503A8"/>
    <w:rsid w:val="002975F7"/>
    <w:rsid w:val="004517E5"/>
    <w:rsid w:val="0045483F"/>
    <w:rsid w:val="004C2518"/>
    <w:rsid w:val="004F125C"/>
    <w:rsid w:val="00E3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5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975F7"/>
  </w:style>
  <w:style w:type="character" w:styleId="a4">
    <w:name w:val="Emphasis"/>
    <w:basedOn w:val="a0"/>
    <w:uiPriority w:val="20"/>
    <w:qFormat/>
    <w:rsid w:val="002975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1715</Characters>
  <Application>Microsoft Office Word</Application>
  <DocSecurity>0</DocSecurity>
  <Lines>29</Lines>
  <Paragraphs>6</Paragraphs>
  <ScaleCrop>false</ScaleCrop>
  <Company>TOSHIBA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кот</cp:lastModifiedBy>
  <cp:revision>5</cp:revision>
  <dcterms:created xsi:type="dcterms:W3CDTF">2014-10-11T18:37:00Z</dcterms:created>
  <dcterms:modified xsi:type="dcterms:W3CDTF">2014-10-18T20:15:00Z</dcterms:modified>
</cp:coreProperties>
</file>